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2FC0A3" w14:textId="717FBA91" w:rsidR="00906DF3" w:rsidRPr="004161AE" w:rsidRDefault="00906DF3" w:rsidP="00B50F23">
      <w:pPr>
        <w:pStyle w:val="NoSpacing"/>
      </w:pPr>
      <w:bookmarkStart w:id="0" w:name="_Hlk165495175"/>
      <w:bookmarkEnd w:id="0"/>
    </w:p>
    <w:p w14:paraId="58B0102F" w14:textId="4A575421" w:rsidR="00B50F23" w:rsidRDefault="00FF5215" w:rsidP="00B50F23">
      <w:pPr>
        <w:pStyle w:val="NoSpacing"/>
      </w:pPr>
      <w:r>
        <w:rPr>
          <w:noProof/>
        </w:rPr>
        <w:drawing>
          <wp:inline distT="0" distB="0" distL="0" distR="0" wp14:anchorId="74B53695" wp14:editId="07F51E05">
            <wp:extent cx="6361807" cy="8490858"/>
            <wp:effectExtent l="0" t="0" r="1270" b="5715"/>
            <wp:docPr id="942250097" name="Picture 94225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68079" cy="8499229"/>
                    </a:xfrm>
                    <a:prstGeom prst="rect">
                      <a:avLst/>
                    </a:prstGeom>
                  </pic:spPr>
                </pic:pic>
              </a:graphicData>
            </a:graphic>
          </wp:inline>
        </w:drawing>
      </w:r>
    </w:p>
    <w:p w14:paraId="7569B309" w14:textId="661A7E05" w:rsidR="00B50F23" w:rsidRDefault="00B50F23" w:rsidP="00B50F23">
      <w:pPr>
        <w:pStyle w:val="NoSpacing"/>
      </w:pPr>
    </w:p>
    <w:p w14:paraId="581A0368" w14:textId="069CD9AC" w:rsidR="00B50F23" w:rsidRPr="004161AE" w:rsidRDefault="008A3295" w:rsidP="00B50F23">
      <w:pPr>
        <w:pStyle w:val="NoSpacing"/>
        <w:rPr>
          <w:sz w:val="44"/>
          <w:szCs w:val="60"/>
        </w:rPr>
      </w:pPr>
      <w:r w:rsidRPr="004161AE">
        <w:rPr>
          <w:noProof/>
          <w:lang w:eastAsia="en-GB"/>
        </w:rPr>
        <w:drawing>
          <wp:anchor distT="0" distB="0" distL="114300" distR="114300" simplePos="0" relativeHeight="251658240" behindDoc="0" locked="0" layoutInCell="1" allowOverlap="1" wp14:anchorId="57676632" wp14:editId="5F7216BB">
            <wp:simplePos x="0" y="0"/>
            <wp:positionH relativeFrom="column">
              <wp:posOffset>4390200</wp:posOffset>
            </wp:positionH>
            <wp:positionV relativeFrom="paragraph">
              <wp:posOffset>-427355</wp:posOffset>
            </wp:positionV>
            <wp:extent cx="1983105" cy="427990"/>
            <wp:effectExtent l="0" t="0" r="0" b="0"/>
            <wp:wrapNone/>
            <wp:docPr id="3" name="Picture 3" descr="university_southampton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ity_southampton_black"/>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83105" cy="427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A6C18A" w14:textId="7BFB5500" w:rsidR="003246B3" w:rsidRPr="00681528" w:rsidRDefault="003246B3" w:rsidP="003246B3">
      <w:pPr>
        <w:pStyle w:val="NoSpacing"/>
        <w:rPr>
          <w:sz w:val="44"/>
          <w:szCs w:val="60"/>
        </w:rPr>
      </w:pPr>
      <w:r w:rsidRPr="004161AE">
        <w:rPr>
          <w:b/>
          <w:sz w:val="32"/>
          <w:szCs w:val="60"/>
        </w:rPr>
        <w:t>Design Report</w:t>
      </w:r>
    </w:p>
    <w:p w14:paraId="635BACC3" w14:textId="77777777" w:rsidR="003246B3" w:rsidRPr="004161AE" w:rsidRDefault="003246B3" w:rsidP="003246B3">
      <w:pPr>
        <w:pStyle w:val="NoSpacing"/>
        <w:rPr>
          <w:sz w:val="60"/>
          <w:szCs w:val="60"/>
        </w:rPr>
      </w:pPr>
      <w:r w:rsidRPr="004161AE">
        <w:rPr>
          <w:sz w:val="32"/>
          <w:szCs w:val="60"/>
        </w:rPr>
        <w:t>FEEG6013 Group Design Project</w:t>
      </w:r>
    </w:p>
    <w:p w14:paraId="71B67B11" w14:textId="77777777" w:rsidR="00B50F23" w:rsidRPr="004161AE" w:rsidRDefault="00B50F23" w:rsidP="00B50F23">
      <w:pPr>
        <w:pStyle w:val="NoSpacing"/>
        <w:rPr>
          <w:b/>
          <w:sz w:val="32"/>
          <w:szCs w:val="60"/>
        </w:rPr>
      </w:pPr>
    </w:p>
    <w:p w14:paraId="0011950F" w14:textId="67477DB2" w:rsidR="25D09812" w:rsidRPr="00FF5215" w:rsidRDefault="25D09812" w:rsidP="541A8BB6">
      <w:pPr>
        <w:pStyle w:val="NoSpacing"/>
        <w:rPr>
          <w:sz w:val="56"/>
          <w:szCs w:val="56"/>
        </w:rPr>
      </w:pPr>
      <w:r w:rsidRPr="00FF5215">
        <w:rPr>
          <w:b/>
          <w:sz w:val="56"/>
          <w:szCs w:val="56"/>
        </w:rPr>
        <w:t>15</w:t>
      </w:r>
    </w:p>
    <w:p w14:paraId="58F8B7A3" w14:textId="77777777" w:rsidR="0024711E" w:rsidRPr="004161AE" w:rsidRDefault="0024711E" w:rsidP="008A3295">
      <w:pPr>
        <w:pStyle w:val="NoSpacing"/>
        <w:rPr>
          <w:b/>
          <w:sz w:val="48"/>
        </w:rPr>
      </w:pPr>
      <w:r w:rsidRPr="004161AE">
        <w:rPr>
          <w:b/>
          <w:sz w:val="48"/>
        </w:rPr>
        <w:t>Aerodynamics and model development of formula student car</w:t>
      </w:r>
    </w:p>
    <w:p w14:paraId="13F34D73" w14:textId="40C75248" w:rsidR="00B50F23" w:rsidRPr="004161AE" w:rsidRDefault="00273399" w:rsidP="00B50F23">
      <w:pPr>
        <w:pStyle w:val="NoSpacing"/>
      </w:pPr>
      <w:r w:rsidRPr="00273399">
        <w:rPr>
          <w:sz w:val="32"/>
        </w:rPr>
        <w:t xml:space="preserve">The development of a </w:t>
      </w:r>
      <w:r w:rsidR="00017130">
        <w:rPr>
          <w:sz w:val="32"/>
        </w:rPr>
        <w:t>modular</w:t>
      </w:r>
      <w:r w:rsidRPr="00273399">
        <w:rPr>
          <w:sz w:val="32"/>
        </w:rPr>
        <w:t xml:space="preserve"> aerodynamic package for a Formula Student car </w:t>
      </w:r>
      <w:r w:rsidR="002567CB">
        <w:rPr>
          <w:sz w:val="32"/>
        </w:rPr>
        <w:t xml:space="preserve">model </w:t>
      </w:r>
      <w:r w:rsidRPr="00273399">
        <w:rPr>
          <w:sz w:val="32"/>
        </w:rPr>
        <w:t>suitable for wind tunnel testing</w:t>
      </w:r>
    </w:p>
    <w:p w14:paraId="12E5E285" w14:textId="77777777" w:rsidR="00FF5215" w:rsidRDefault="00FF5215" w:rsidP="00531525">
      <w:pPr>
        <w:pStyle w:val="NoSpacing"/>
        <w:jc w:val="both"/>
        <w:rPr>
          <w:sz w:val="24"/>
          <w:szCs w:val="24"/>
        </w:rPr>
      </w:pPr>
    </w:p>
    <w:p w14:paraId="62CBD137" w14:textId="4EB2C3B4" w:rsidR="004C5295" w:rsidRPr="004C5295" w:rsidRDefault="004C5295" w:rsidP="00795BC9">
      <w:pPr>
        <w:pStyle w:val="NoSpacing"/>
        <w:jc w:val="both"/>
        <w:rPr>
          <w:sz w:val="24"/>
          <w:szCs w:val="24"/>
        </w:rPr>
      </w:pPr>
      <w:r w:rsidRPr="004C5295">
        <w:rPr>
          <w:sz w:val="24"/>
          <w:szCs w:val="24"/>
        </w:rPr>
        <w:t>A legal, robust and modular aerodynamic package consisting of the front wing, sidepods and suspension system is designed for a 40% scale Formula Student battery electric vehicle (BEV) model operable in the R J Mitchell wind tunnel. Formula Student (FS) is an international engineering competition where student teams compete by developing, manufacturing, and racing a single-seater open-wheeled race car. Drawing inspiration from last year’s model, the aerodynamic components commenced from a minimalistic design and gradually matured across numerous iterations through systematic progression. The advancements are supported by computational fluid dynamics (CFD) and finite element analysis (FEA) evidence, where room for improvement can be easily identified. The performance of the scaled-down final design is verified in the wind tunnel experiment while preserving Reynolds similarity, an important metric. Regarding sustainability, the car model has been retrofitted using some parts from the previous year such as the rear wing, metal chassis and roll hoop to minimise waste. The majority of the aerodynamic package and bodywork are additively manufactured using fused deposition modelling (FDM), where PETG is the favoured material relying on its chemical and impact resistance and recyclability.</w:t>
      </w:r>
    </w:p>
    <w:p w14:paraId="7761044E" w14:textId="77777777" w:rsidR="00681528" w:rsidRPr="004C5295" w:rsidRDefault="00681528" w:rsidP="00BA2892">
      <w:pPr>
        <w:pStyle w:val="NoSpacing"/>
        <w:jc w:val="both"/>
        <w:rPr>
          <w:sz w:val="24"/>
          <w:szCs w:val="24"/>
        </w:rPr>
      </w:pPr>
    </w:p>
    <w:p w14:paraId="2BB60252" w14:textId="154D350D" w:rsidR="00C11330" w:rsidRDefault="00E806E3" w:rsidP="00795BC9">
      <w:pPr>
        <w:pStyle w:val="NoSpacing"/>
        <w:jc w:val="both"/>
        <w:rPr>
          <w:sz w:val="24"/>
          <w:szCs w:val="24"/>
        </w:rPr>
      </w:pPr>
      <w:r>
        <w:rPr>
          <w:sz w:val="24"/>
          <w:szCs w:val="24"/>
        </w:rPr>
        <w:t>Eventually</w:t>
      </w:r>
      <w:r w:rsidR="00C11330" w:rsidRPr="00C11330">
        <w:rPr>
          <w:sz w:val="24"/>
          <w:szCs w:val="24"/>
        </w:rPr>
        <w:t>, the project achieved its performance targets (downforce, drag, efficiency and lap time) as initially set in the aims and objectives. Moreover, the car can adequately cool itself to perform to a high standard in the endurance event.</w:t>
      </w:r>
      <w:r w:rsidR="00820910">
        <w:rPr>
          <w:sz w:val="24"/>
          <w:szCs w:val="24"/>
        </w:rPr>
        <w:t xml:space="preserve"> The suspension system is also </w:t>
      </w:r>
      <w:r w:rsidR="0098257C">
        <w:rPr>
          <w:sz w:val="24"/>
          <w:szCs w:val="24"/>
        </w:rPr>
        <w:t>a remarkable feat of engineering</w:t>
      </w:r>
      <w:r w:rsidR="002138B8">
        <w:rPr>
          <w:sz w:val="24"/>
          <w:szCs w:val="24"/>
        </w:rPr>
        <w:t xml:space="preserve"> </w:t>
      </w:r>
      <w:r w:rsidR="00606E7A">
        <w:rPr>
          <w:sz w:val="24"/>
          <w:szCs w:val="24"/>
        </w:rPr>
        <w:t xml:space="preserve">and </w:t>
      </w:r>
      <w:r w:rsidR="00E54A4D">
        <w:rPr>
          <w:sz w:val="24"/>
          <w:szCs w:val="24"/>
        </w:rPr>
        <w:t>performed optimally during the testing</w:t>
      </w:r>
      <w:r w:rsidR="00820910">
        <w:rPr>
          <w:sz w:val="24"/>
          <w:szCs w:val="24"/>
        </w:rPr>
        <w:t>. This project can serve as a</w:t>
      </w:r>
      <w:r w:rsidR="00F84721">
        <w:rPr>
          <w:sz w:val="24"/>
          <w:szCs w:val="24"/>
        </w:rPr>
        <w:t xml:space="preserve"> guidance</w:t>
      </w:r>
      <w:r w:rsidR="00820910">
        <w:rPr>
          <w:sz w:val="24"/>
          <w:szCs w:val="24"/>
        </w:rPr>
        <w:t xml:space="preserve"> framework for </w:t>
      </w:r>
      <w:r w:rsidR="00D44239">
        <w:rPr>
          <w:sz w:val="24"/>
          <w:szCs w:val="24"/>
        </w:rPr>
        <w:t xml:space="preserve">potential stakeholders such as </w:t>
      </w:r>
      <w:r w:rsidR="002138B8">
        <w:rPr>
          <w:sz w:val="24"/>
          <w:szCs w:val="24"/>
        </w:rPr>
        <w:t>other Formula Student teams or wind tunnel users.</w:t>
      </w:r>
    </w:p>
    <w:p w14:paraId="0317518B" w14:textId="77777777" w:rsidR="00795BC9" w:rsidRDefault="00795BC9" w:rsidP="004C5295">
      <w:pPr>
        <w:pStyle w:val="NoSpacing"/>
        <w:rPr>
          <w:sz w:val="24"/>
          <w:szCs w:val="24"/>
        </w:rPr>
      </w:pPr>
    </w:p>
    <w:p w14:paraId="69FB2046" w14:textId="5CAC0F3A" w:rsidR="00B50F23" w:rsidRPr="004161AE" w:rsidRDefault="003246B3" w:rsidP="44BEDC49">
      <w:pPr>
        <w:pStyle w:val="NoSpacing"/>
        <w:rPr>
          <w:sz w:val="24"/>
          <w:szCs w:val="24"/>
        </w:rPr>
      </w:pPr>
      <w:r w:rsidRPr="004161AE">
        <w:rPr>
          <w:noProof/>
          <w:lang w:eastAsia="en-GB"/>
        </w:rPr>
        <mc:AlternateContent>
          <mc:Choice Requires="wps">
            <w:drawing>
              <wp:anchor distT="0" distB="0" distL="114300" distR="114300" simplePos="0" relativeHeight="251658241" behindDoc="0" locked="0" layoutInCell="1" allowOverlap="1" wp14:anchorId="26A1097B" wp14:editId="36DEF2FA">
                <wp:simplePos x="0" y="0"/>
                <wp:positionH relativeFrom="column">
                  <wp:posOffset>8799</wp:posOffset>
                </wp:positionH>
                <wp:positionV relativeFrom="paragraph">
                  <wp:posOffset>21788</wp:posOffset>
                </wp:positionV>
                <wp:extent cx="6365174" cy="0"/>
                <wp:effectExtent l="0" t="0" r="17145" b="19050"/>
                <wp:wrapNone/>
                <wp:docPr id="1" name="Straight Connector 1"/>
                <wp:cNvGraphicFramePr/>
                <a:graphic xmlns:a="http://schemas.openxmlformats.org/drawingml/2006/main">
                  <a:graphicData uri="http://schemas.microsoft.com/office/word/2010/wordprocessingShape">
                    <wps:wsp>
                      <wps:cNvCnPr/>
                      <wps:spPr>
                        <a:xfrm>
                          <a:off x="0" y="0"/>
                          <a:ext cx="636517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48E54D1C">
              <v:line id="Straight Connector 1" style="position:absolute;z-index:251658241;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5pt" from=".7pt,1.7pt" to="501.9pt,1.7pt" w14:anchorId="799E6A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">
                <v:stroke joinstyle="miter"/>
              </v:line>
            </w:pict>
          </mc:Fallback>
        </mc:AlternateContent>
      </w:r>
    </w:p>
    <w:p w14:paraId="62120341" w14:textId="77777777" w:rsidR="00906DF3" w:rsidRPr="00A96D80" w:rsidRDefault="00906DF3" w:rsidP="00B50F23">
      <w:pPr>
        <w:pStyle w:val="NoSpacing"/>
        <w:rPr>
          <w:b/>
        </w:rPr>
      </w:pPr>
      <w:r w:rsidRPr="00A96D80">
        <w:rPr>
          <w:b/>
        </w:rPr>
        <w:t>Group Members</w:t>
      </w:r>
      <w:r w:rsidR="002E487B" w:rsidRPr="00A96D80">
        <w:rPr>
          <w:b/>
        </w:rPr>
        <w:t>:</w:t>
      </w:r>
    </w:p>
    <w:p w14:paraId="6813CF0B" w14:textId="77777777" w:rsidR="00B50F23" w:rsidRPr="004161AE" w:rsidRDefault="00B50F23" w:rsidP="00B50F23">
      <w:pPr>
        <w:pStyle w:val="NoSpacing"/>
        <w:rPr>
          <w:sz w:val="12"/>
        </w:rPr>
      </w:pPr>
    </w:p>
    <w:p w14:paraId="5AFAD18E" w14:textId="77777777" w:rsidR="00906DF3" w:rsidRPr="00A96D80" w:rsidRDefault="00906DF3" w:rsidP="00B50F23">
      <w:pPr>
        <w:pStyle w:val="NoSpacing"/>
        <w:rPr>
          <w:b/>
        </w:rPr>
      </w:pPr>
      <w:r w:rsidRPr="00A96D80">
        <w:rPr>
          <w:b/>
        </w:rPr>
        <w:t>ID Number</w:t>
      </w:r>
      <w:r w:rsidRPr="00A96D80">
        <w:rPr>
          <w:b/>
        </w:rPr>
        <w:tab/>
        <w:t>Name</w:t>
      </w:r>
      <w:r w:rsidR="00FE69B6" w:rsidRPr="00A96D80">
        <w:rPr>
          <w:b/>
        </w:rPr>
        <w:tab/>
      </w:r>
      <w:r w:rsidR="00FE69B6" w:rsidRPr="00A96D80">
        <w:rPr>
          <w:b/>
        </w:rPr>
        <w:tab/>
      </w:r>
      <w:r w:rsidR="00FE69B6" w:rsidRPr="00A96D80">
        <w:rPr>
          <w:b/>
        </w:rPr>
        <w:tab/>
      </w:r>
      <w:r w:rsidR="00FE69B6" w:rsidRPr="00A96D80">
        <w:rPr>
          <w:b/>
        </w:rPr>
        <w:tab/>
      </w:r>
      <w:r w:rsidR="00FE69B6" w:rsidRPr="00A96D80">
        <w:rPr>
          <w:b/>
        </w:rPr>
        <w:tab/>
        <w:t>ID Number</w:t>
      </w:r>
      <w:r w:rsidR="00FE69B6" w:rsidRPr="00A96D80">
        <w:rPr>
          <w:b/>
        </w:rPr>
        <w:tab/>
        <w:t>Name</w:t>
      </w:r>
      <w:r w:rsidR="00FE69B6" w:rsidRPr="00A96D80">
        <w:rPr>
          <w:b/>
        </w:rPr>
        <w:tab/>
      </w:r>
    </w:p>
    <w:p w14:paraId="63461863" w14:textId="1B6CA643" w:rsidR="00FE69B6" w:rsidRPr="004161AE" w:rsidRDefault="003415BA" w:rsidP="00FE69B6">
      <w:pPr>
        <w:pStyle w:val="NoSpacing"/>
      </w:pPr>
      <w:r>
        <w:t>31913962</w:t>
      </w:r>
      <w:r w:rsidR="00906DF3" w:rsidRPr="004161AE">
        <w:tab/>
      </w:r>
      <w:r w:rsidR="00AF6F8A">
        <w:t>Arjun Sidhu</w:t>
      </w:r>
      <w:r w:rsidR="00FE69B6" w:rsidRPr="004161AE">
        <w:tab/>
      </w:r>
      <w:r w:rsidR="00FE69B6" w:rsidRPr="004161AE">
        <w:tab/>
      </w:r>
      <w:r w:rsidR="00FE69B6" w:rsidRPr="004161AE">
        <w:tab/>
      </w:r>
      <w:r w:rsidR="00FE69B6" w:rsidRPr="004161AE">
        <w:tab/>
      </w:r>
      <w:r w:rsidR="00265E97">
        <w:t>31942938</w:t>
      </w:r>
      <w:r w:rsidR="00FE69B6" w:rsidRPr="004161AE">
        <w:tab/>
      </w:r>
      <w:r w:rsidR="00265E97">
        <w:t>James Clay</w:t>
      </w:r>
    </w:p>
    <w:p w14:paraId="13228C12" w14:textId="3295558B" w:rsidR="00FE69B6" w:rsidRPr="004161AE" w:rsidRDefault="00447FC7" w:rsidP="00FE69B6">
      <w:pPr>
        <w:pStyle w:val="NoSpacing"/>
      </w:pPr>
      <w:r>
        <w:t>31426417</w:t>
      </w:r>
      <w:r w:rsidR="00FE69B6" w:rsidRPr="004161AE">
        <w:tab/>
      </w:r>
      <w:r w:rsidR="0030486F">
        <w:t>Arsha Ahmed Ahlam</w:t>
      </w:r>
      <w:r w:rsidR="00FE69B6" w:rsidRPr="004161AE">
        <w:tab/>
      </w:r>
      <w:r w:rsidR="00FE69B6" w:rsidRPr="004161AE">
        <w:tab/>
      </w:r>
      <w:r w:rsidR="00FE69B6" w:rsidRPr="004161AE">
        <w:tab/>
      </w:r>
      <w:r w:rsidR="00766BAD">
        <w:t>32120494</w:t>
      </w:r>
      <w:r w:rsidR="00FE69B6" w:rsidRPr="004161AE">
        <w:tab/>
      </w:r>
      <w:r w:rsidR="00766BAD">
        <w:t>Yong Hua Tang</w:t>
      </w:r>
      <w:r w:rsidR="00FE69B6" w:rsidRPr="004161AE">
        <w:tab/>
      </w:r>
    </w:p>
    <w:p w14:paraId="2F645CEA" w14:textId="49B4EAF7" w:rsidR="00FE69B6" w:rsidRPr="004161AE" w:rsidRDefault="00265E97" w:rsidP="00FE69B6">
      <w:pPr>
        <w:pStyle w:val="NoSpacing"/>
      </w:pPr>
      <w:r>
        <w:t>31311458</w:t>
      </w:r>
      <w:r w:rsidR="00FE69B6" w:rsidRPr="004161AE">
        <w:tab/>
      </w:r>
      <w:r w:rsidR="00447FC7">
        <w:t>Ian</w:t>
      </w:r>
      <w:r w:rsidR="00FF0F4F">
        <w:t xml:space="preserve"> Lim Yi Hern</w:t>
      </w:r>
      <w:r w:rsidR="00FE69B6" w:rsidRPr="004161AE">
        <w:tab/>
      </w:r>
      <w:r w:rsidR="00FE69B6" w:rsidRPr="004161AE">
        <w:tab/>
      </w:r>
      <w:r w:rsidR="00FE69B6" w:rsidRPr="004161AE">
        <w:tab/>
      </w:r>
      <w:r w:rsidR="00FE69B6" w:rsidRPr="004161AE">
        <w:tab/>
      </w:r>
    </w:p>
    <w:p w14:paraId="50061E79" w14:textId="35B61598" w:rsidR="00B50F23" w:rsidRPr="004161AE" w:rsidRDefault="00FE69B6" w:rsidP="003246B3">
      <w:pPr>
        <w:pStyle w:val="NoSpacing"/>
      </w:pPr>
      <w:r w:rsidRPr="004161AE">
        <w:tab/>
      </w:r>
      <w:r w:rsidRPr="004161AE">
        <w:tab/>
      </w:r>
      <w:r w:rsidRPr="004161AE">
        <w:tab/>
      </w:r>
      <w:r w:rsidRPr="004161AE">
        <w:tab/>
      </w:r>
      <w:r w:rsidRPr="004161AE">
        <w:tab/>
      </w:r>
      <w:r w:rsidRPr="004161AE">
        <w:tab/>
      </w:r>
      <w:r w:rsidRPr="004161AE">
        <w:tab/>
      </w:r>
    </w:p>
    <w:p w14:paraId="586E3216" w14:textId="39A8AA34" w:rsidR="00B50F23" w:rsidRPr="004161AE" w:rsidRDefault="00B50F23" w:rsidP="003246B3">
      <w:pPr>
        <w:pStyle w:val="NoSpacing"/>
      </w:pPr>
      <w:r w:rsidRPr="00A96D80">
        <w:rPr>
          <w:b/>
        </w:rPr>
        <w:t>Primary Supervisor</w:t>
      </w:r>
      <w:r w:rsidR="00FE69B6" w:rsidRPr="00A96D80">
        <w:rPr>
          <w:b/>
        </w:rPr>
        <w:t>:</w:t>
      </w:r>
      <w:r w:rsidR="00FE69B6" w:rsidRPr="004161AE">
        <w:t xml:space="preserve"> </w:t>
      </w:r>
      <w:r w:rsidR="002C0B0C" w:rsidRPr="004161AE">
        <w:t>Dr Zhiwei Hu</w:t>
      </w:r>
      <w:r w:rsidRPr="004161AE">
        <w:tab/>
      </w:r>
      <w:r w:rsidR="002C0B0C" w:rsidRPr="004161AE">
        <w:t xml:space="preserve"> </w:t>
      </w:r>
      <w:r w:rsidRPr="004161AE">
        <w:tab/>
      </w:r>
      <w:r w:rsidRPr="004161AE">
        <w:tab/>
      </w:r>
      <w:r w:rsidRPr="00A96D80">
        <w:rPr>
          <w:b/>
        </w:rPr>
        <w:t>Co-Supervisor</w:t>
      </w:r>
      <w:r w:rsidR="00FE69B6" w:rsidRPr="00A96D80">
        <w:rPr>
          <w:b/>
        </w:rPr>
        <w:t>:</w:t>
      </w:r>
      <w:r w:rsidRPr="004161AE">
        <w:tab/>
      </w:r>
      <w:r w:rsidR="00265666" w:rsidRPr="004161AE">
        <w:t>Dr David Marshall</w:t>
      </w:r>
    </w:p>
    <w:p w14:paraId="651198B2" w14:textId="77777777" w:rsidR="00D862F5" w:rsidRPr="004161AE" w:rsidRDefault="00D862F5" w:rsidP="003246B3">
      <w:pPr>
        <w:pStyle w:val="NoSpacing"/>
      </w:pPr>
    </w:p>
    <w:p w14:paraId="45681E79" w14:textId="26CDDC95" w:rsidR="0074185C" w:rsidRPr="004161AE" w:rsidRDefault="00B50F23" w:rsidP="00F13C34">
      <w:pPr>
        <w:pStyle w:val="NoSpacing"/>
        <w:sectPr w:rsidR="0074185C" w:rsidRPr="004161AE" w:rsidSect="00B94E34">
          <w:headerReference w:type="default" r:id="rId13"/>
          <w:footerReference w:type="default" r:id="rId14"/>
          <w:pgSz w:w="23811" w:h="16838" w:orient="landscape" w:code="8"/>
          <w:pgMar w:top="1440" w:right="1440" w:bottom="1440" w:left="1440" w:header="708" w:footer="708" w:gutter="0"/>
          <w:cols w:num="2" w:space="847"/>
          <w:docGrid w:linePitch="360"/>
        </w:sectPr>
      </w:pPr>
      <w:r w:rsidRPr="004161AE">
        <w:t xml:space="preserve">Submitted on: </w:t>
      </w:r>
      <w:r w:rsidR="005F7B4A">
        <w:t>9</w:t>
      </w:r>
      <w:r w:rsidR="005F7B4A" w:rsidRPr="005F7B4A">
        <w:rPr>
          <w:vertAlign w:val="superscript"/>
        </w:rPr>
        <w:t>th</w:t>
      </w:r>
      <w:r w:rsidR="005F7B4A">
        <w:t xml:space="preserve"> May </w:t>
      </w:r>
      <w:r w:rsidR="008E2C6D">
        <w:t>2024</w:t>
      </w:r>
      <w:r w:rsidR="009A0F11">
        <w:t xml:space="preserve"> (</w:t>
      </w:r>
      <w:r w:rsidR="005F7B4A">
        <w:t>Thursday</w:t>
      </w:r>
      <w:r w:rsidR="009A0F11">
        <w:t>)</w:t>
      </w:r>
    </w:p>
    <w:p w14:paraId="27A5C05A" w14:textId="6D34A228" w:rsidR="00855741" w:rsidRPr="00C721A4" w:rsidRDefault="006063A9" w:rsidP="00C721A4">
      <w:pPr>
        <w:pStyle w:val="Heading1"/>
      </w:pPr>
      <w:bookmarkStart w:id="1" w:name="_Toc166162245"/>
      <w:bookmarkStart w:id="2" w:name="_Toc166162396"/>
      <w:bookmarkStart w:id="3" w:name="_Toc166169453"/>
      <w:r w:rsidRPr="00C0141C">
        <w:t>Table of C</w:t>
      </w:r>
      <w:r w:rsidR="00B20B54">
        <w:t>o</w:t>
      </w:r>
      <w:r w:rsidRPr="00C0141C">
        <w:t>ntents</w:t>
      </w:r>
      <w:bookmarkEnd w:id="1"/>
      <w:bookmarkEnd w:id="2"/>
      <w:bookmarkEnd w:id="3"/>
      <w:r>
        <w:rPr>
          <w:color w:val="00B0F0"/>
        </w:rPr>
        <w:fldChar w:fldCharType="begin"/>
      </w:r>
      <w:r>
        <w:rPr>
          <w:color w:val="00B0F0"/>
        </w:rPr>
        <w:instrText xml:space="preserve"> TOC \o "1-1" \h \z \u </w:instrText>
      </w:r>
      <w:r>
        <w:rPr>
          <w:color w:val="00B0F0"/>
        </w:rPr>
        <w:fldChar w:fldCharType="separate"/>
      </w:r>
    </w:p>
    <w:p w14:paraId="1CD0FE43" w14:textId="793560C5" w:rsidR="00855741" w:rsidRDefault="00AE14EC">
      <w:pPr>
        <w:pStyle w:val="TOC1"/>
        <w:rPr>
          <w:rFonts w:eastAsiaTheme="minorEastAsia"/>
          <w:noProof/>
          <w:kern w:val="2"/>
          <w:lang w:eastAsia="en-GB"/>
          <w14:ligatures w14:val="standardContextual"/>
        </w:rPr>
      </w:pPr>
      <w:hyperlink w:anchor="_Toc166169454" w:history="1">
        <w:r w:rsidR="00855741" w:rsidRPr="00002605">
          <w:rPr>
            <w:rStyle w:val="Hyperlink"/>
            <w:noProof/>
          </w:rPr>
          <w:t>Acknowledgements</w:t>
        </w:r>
        <w:r w:rsidR="00855741">
          <w:rPr>
            <w:noProof/>
            <w:webHidden/>
          </w:rPr>
          <w:tab/>
        </w:r>
        <w:r w:rsidR="00855741">
          <w:rPr>
            <w:noProof/>
            <w:webHidden/>
          </w:rPr>
          <w:fldChar w:fldCharType="begin"/>
        </w:r>
        <w:r w:rsidR="00855741">
          <w:rPr>
            <w:noProof/>
            <w:webHidden/>
          </w:rPr>
          <w:instrText xml:space="preserve"> PAGEREF _Toc166169454 \h </w:instrText>
        </w:r>
        <w:r w:rsidR="00855741">
          <w:rPr>
            <w:noProof/>
            <w:webHidden/>
          </w:rPr>
        </w:r>
        <w:r w:rsidR="00855741">
          <w:rPr>
            <w:noProof/>
            <w:webHidden/>
          </w:rPr>
          <w:fldChar w:fldCharType="separate"/>
        </w:r>
        <w:r w:rsidR="00855741">
          <w:rPr>
            <w:noProof/>
            <w:webHidden/>
          </w:rPr>
          <w:t>1</w:t>
        </w:r>
        <w:r w:rsidR="00855741">
          <w:rPr>
            <w:noProof/>
            <w:webHidden/>
          </w:rPr>
          <w:fldChar w:fldCharType="end"/>
        </w:r>
      </w:hyperlink>
    </w:p>
    <w:p w14:paraId="18B70158" w14:textId="1FFA7002" w:rsidR="00855741" w:rsidRDefault="00AE14EC">
      <w:pPr>
        <w:pStyle w:val="TOC1"/>
        <w:rPr>
          <w:rFonts w:eastAsiaTheme="minorEastAsia"/>
          <w:noProof/>
          <w:kern w:val="2"/>
          <w:lang w:eastAsia="en-GB"/>
          <w14:ligatures w14:val="standardContextual"/>
        </w:rPr>
      </w:pPr>
      <w:hyperlink w:anchor="_Toc166169455" w:history="1">
        <w:r w:rsidR="00855741" w:rsidRPr="00002605">
          <w:rPr>
            <w:rStyle w:val="Hyperlink"/>
            <w:noProof/>
          </w:rPr>
          <w:t>Background</w:t>
        </w:r>
        <w:r w:rsidR="00855741">
          <w:rPr>
            <w:noProof/>
            <w:webHidden/>
          </w:rPr>
          <w:tab/>
        </w:r>
        <w:r w:rsidR="00855741">
          <w:rPr>
            <w:noProof/>
            <w:webHidden/>
          </w:rPr>
          <w:fldChar w:fldCharType="begin"/>
        </w:r>
        <w:r w:rsidR="00855741">
          <w:rPr>
            <w:noProof/>
            <w:webHidden/>
          </w:rPr>
          <w:instrText xml:space="preserve"> PAGEREF _Toc166169455 \h </w:instrText>
        </w:r>
        <w:r w:rsidR="00855741">
          <w:rPr>
            <w:noProof/>
            <w:webHidden/>
          </w:rPr>
        </w:r>
        <w:r w:rsidR="00855741">
          <w:rPr>
            <w:noProof/>
            <w:webHidden/>
          </w:rPr>
          <w:fldChar w:fldCharType="separate"/>
        </w:r>
        <w:r w:rsidR="00855741">
          <w:rPr>
            <w:noProof/>
            <w:webHidden/>
          </w:rPr>
          <w:t>2</w:t>
        </w:r>
        <w:r w:rsidR="00855741">
          <w:rPr>
            <w:noProof/>
            <w:webHidden/>
          </w:rPr>
          <w:fldChar w:fldCharType="end"/>
        </w:r>
      </w:hyperlink>
    </w:p>
    <w:p w14:paraId="3FBB5EDE" w14:textId="232FB4B6" w:rsidR="00855741" w:rsidRDefault="00AE14EC">
      <w:pPr>
        <w:pStyle w:val="TOC1"/>
        <w:rPr>
          <w:rFonts w:eastAsiaTheme="minorEastAsia"/>
          <w:noProof/>
          <w:kern w:val="2"/>
          <w:lang w:eastAsia="en-GB"/>
          <w14:ligatures w14:val="standardContextual"/>
        </w:rPr>
      </w:pPr>
      <w:hyperlink w:anchor="_Toc166169456" w:history="1">
        <w:r w:rsidR="00855741" w:rsidRPr="00002605">
          <w:rPr>
            <w:rStyle w:val="Hyperlink"/>
            <w:noProof/>
          </w:rPr>
          <w:t>Stakeholders</w:t>
        </w:r>
        <w:r w:rsidR="00855741">
          <w:rPr>
            <w:noProof/>
            <w:webHidden/>
          </w:rPr>
          <w:tab/>
        </w:r>
        <w:r w:rsidR="00855741">
          <w:rPr>
            <w:noProof/>
            <w:webHidden/>
          </w:rPr>
          <w:fldChar w:fldCharType="begin"/>
        </w:r>
        <w:r w:rsidR="00855741">
          <w:rPr>
            <w:noProof/>
            <w:webHidden/>
          </w:rPr>
          <w:instrText xml:space="preserve"> PAGEREF _Toc166169456 \h </w:instrText>
        </w:r>
        <w:r w:rsidR="00855741">
          <w:rPr>
            <w:noProof/>
            <w:webHidden/>
          </w:rPr>
        </w:r>
        <w:r w:rsidR="00855741">
          <w:rPr>
            <w:noProof/>
            <w:webHidden/>
          </w:rPr>
          <w:fldChar w:fldCharType="separate"/>
        </w:r>
        <w:r w:rsidR="00855741">
          <w:rPr>
            <w:noProof/>
            <w:webHidden/>
          </w:rPr>
          <w:t>4</w:t>
        </w:r>
        <w:r w:rsidR="00855741">
          <w:rPr>
            <w:noProof/>
            <w:webHidden/>
          </w:rPr>
          <w:fldChar w:fldCharType="end"/>
        </w:r>
      </w:hyperlink>
    </w:p>
    <w:p w14:paraId="12333295" w14:textId="5150DD12" w:rsidR="00855741" w:rsidRDefault="00AE14EC">
      <w:pPr>
        <w:pStyle w:val="TOC1"/>
        <w:rPr>
          <w:rFonts w:eastAsiaTheme="minorEastAsia"/>
          <w:noProof/>
          <w:kern w:val="2"/>
          <w:lang w:eastAsia="en-GB"/>
          <w14:ligatures w14:val="standardContextual"/>
        </w:rPr>
      </w:pPr>
      <w:hyperlink w:anchor="_Toc166169457" w:history="1">
        <w:r w:rsidR="00855741" w:rsidRPr="00002605">
          <w:rPr>
            <w:rStyle w:val="Hyperlink"/>
            <w:noProof/>
          </w:rPr>
          <w:t>Design Brief</w:t>
        </w:r>
        <w:r w:rsidR="00855741">
          <w:rPr>
            <w:noProof/>
            <w:webHidden/>
          </w:rPr>
          <w:tab/>
        </w:r>
        <w:r w:rsidR="00855741">
          <w:rPr>
            <w:noProof/>
            <w:webHidden/>
          </w:rPr>
          <w:fldChar w:fldCharType="begin"/>
        </w:r>
        <w:r w:rsidR="00855741">
          <w:rPr>
            <w:noProof/>
            <w:webHidden/>
          </w:rPr>
          <w:instrText xml:space="preserve"> PAGEREF _Toc166169457 \h </w:instrText>
        </w:r>
        <w:r w:rsidR="00855741">
          <w:rPr>
            <w:noProof/>
            <w:webHidden/>
          </w:rPr>
        </w:r>
        <w:r w:rsidR="00855741">
          <w:rPr>
            <w:noProof/>
            <w:webHidden/>
          </w:rPr>
          <w:fldChar w:fldCharType="separate"/>
        </w:r>
        <w:r w:rsidR="00855741">
          <w:rPr>
            <w:noProof/>
            <w:webHidden/>
          </w:rPr>
          <w:t>4</w:t>
        </w:r>
        <w:r w:rsidR="00855741">
          <w:rPr>
            <w:noProof/>
            <w:webHidden/>
          </w:rPr>
          <w:fldChar w:fldCharType="end"/>
        </w:r>
      </w:hyperlink>
    </w:p>
    <w:p w14:paraId="51283FFD" w14:textId="75531137" w:rsidR="00855741" w:rsidRDefault="00AE14EC">
      <w:pPr>
        <w:pStyle w:val="TOC1"/>
        <w:rPr>
          <w:rFonts w:eastAsiaTheme="minorEastAsia"/>
          <w:noProof/>
          <w:kern w:val="2"/>
          <w:lang w:eastAsia="en-GB"/>
          <w14:ligatures w14:val="standardContextual"/>
        </w:rPr>
      </w:pPr>
      <w:hyperlink w:anchor="_Toc166169458" w:history="1">
        <w:r w:rsidR="00855741" w:rsidRPr="00002605">
          <w:rPr>
            <w:rStyle w:val="Hyperlink"/>
            <w:noProof/>
          </w:rPr>
          <w:t>Battery considerations</w:t>
        </w:r>
        <w:r w:rsidR="00855741">
          <w:rPr>
            <w:noProof/>
            <w:webHidden/>
          </w:rPr>
          <w:tab/>
        </w:r>
        <w:r w:rsidR="00855741">
          <w:rPr>
            <w:noProof/>
            <w:webHidden/>
          </w:rPr>
          <w:fldChar w:fldCharType="begin"/>
        </w:r>
        <w:r w:rsidR="00855741">
          <w:rPr>
            <w:noProof/>
            <w:webHidden/>
          </w:rPr>
          <w:instrText xml:space="preserve"> PAGEREF _Toc166169458 \h </w:instrText>
        </w:r>
        <w:r w:rsidR="00855741">
          <w:rPr>
            <w:noProof/>
            <w:webHidden/>
          </w:rPr>
        </w:r>
        <w:r w:rsidR="00855741">
          <w:rPr>
            <w:noProof/>
            <w:webHidden/>
          </w:rPr>
          <w:fldChar w:fldCharType="separate"/>
        </w:r>
        <w:r w:rsidR="00855741">
          <w:rPr>
            <w:noProof/>
            <w:webHidden/>
          </w:rPr>
          <w:t>5</w:t>
        </w:r>
        <w:r w:rsidR="00855741">
          <w:rPr>
            <w:noProof/>
            <w:webHidden/>
          </w:rPr>
          <w:fldChar w:fldCharType="end"/>
        </w:r>
      </w:hyperlink>
    </w:p>
    <w:p w14:paraId="102BC027" w14:textId="227CA974" w:rsidR="00855741" w:rsidRDefault="00AE14EC">
      <w:pPr>
        <w:pStyle w:val="TOC1"/>
        <w:rPr>
          <w:rFonts w:eastAsiaTheme="minorEastAsia"/>
          <w:noProof/>
          <w:kern w:val="2"/>
          <w:lang w:eastAsia="en-GB"/>
          <w14:ligatures w14:val="standardContextual"/>
        </w:rPr>
      </w:pPr>
      <w:hyperlink w:anchor="_Toc166169459" w:history="1">
        <w:r w:rsidR="00855741" w:rsidRPr="00002605">
          <w:rPr>
            <w:rStyle w:val="Hyperlink"/>
            <w:noProof/>
          </w:rPr>
          <w:t>Cooling Modelling</w:t>
        </w:r>
        <w:r w:rsidR="00855741">
          <w:rPr>
            <w:noProof/>
            <w:webHidden/>
          </w:rPr>
          <w:tab/>
        </w:r>
        <w:r w:rsidR="00855741">
          <w:rPr>
            <w:noProof/>
            <w:webHidden/>
          </w:rPr>
          <w:fldChar w:fldCharType="begin"/>
        </w:r>
        <w:r w:rsidR="00855741">
          <w:rPr>
            <w:noProof/>
            <w:webHidden/>
          </w:rPr>
          <w:instrText xml:space="preserve"> PAGEREF _Toc166169459 \h </w:instrText>
        </w:r>
        <w:r w:rsidR="00855741">
          <w:rPr>
            <w:noProof/>
            <w:webHidden/>
          </w:rPr>
        </w:r>
        <w:r w:rsidR="00855741">
          <w:rPr>
            <w:noProof/>
            <w:webHidden/>
          </w:rPr>
          <w:fldChar w:fldCharType="separate"/>
        </w:r>
        <w:r w:rsidR="00855741">
          <w:rPr>
            <w:noProof/>
            <w:webHidden/>
          </w:rPr>
          <w:t>5</w:t>
        </w:r>
        <w:r w:rsidR="00855741">
          <w:rPr>
            <w:noProof/>
            <w:webHidden/>
          </w:rPr>
          <w:fldChar w:fldCharType="end"/>
        </w:r>
      </w:hyperlink>
    </w:p>
    <w:p w14:paraId="79775994" w14:textId="4CEADCF7" w:rsidR="00855741" w:rsidRDefault="00AE14EC">
      <w:pPr>
        <w:pStyle w:val="TOC1"/>
        <w:rPr>
          <w:rFonts w:eastAsiaTheme="minorEastAsia"/>
          <w:noProof/>
          <w:kern w:val="2"/>
          <w:lang w:eastAsia="en-GB"/>
          <w14:ligatures w14:val="standardContextual"/>
        </w:rPr>
      </w:pPr>
      <w:hyperlink w:anchor="_Toc166169460" w:history="1">
        <w:r w:rsidR="00855741" w:rsidRPr="00002605">
          <w:rPr>
            <w:rStyle w:val="Hyperlink"/>
            <w:noProof/>
          </w:rPr>
          <w:t>Lap Time Simulations</w:t>
        </w:r>
        <w:r w:rsidR="00855741">
          <w:rPr>
            <w:noProof/>
            <w:webHidden/>
          </w:rPr>
          <w:tab/>
        </w:r>
        <w:r w:rsidR="00855741">
          <w:rPr>
            <w:noProof/>
            <w:webHidden/>
          </w:rPr>
          <w:fldChar w:fldCharType="begin"/>
        </w:r>
        <w:r w:rsidR="00855741">
          <w:rPr>
            <w:noProof/>
            <w:webHidden/>
          </w:rPr>
          <w:instrText xml:space="preserve"> PAGEREF _Toc166169460 \h </w:instrText>
        </w:r>
        <w:r w:rsidR="00855741">
          <w:rPr>
            <w:noProof/>
            <w:webHidden/>
          </w:rPr>
        </w:r>
        <w:r w:rsidR="00855741">
          <w:rPr>
            <w:noProof/>
            <w:webHidden/>
          </w:rPr>
          <w:fldChar w:fldCharType="separate"/>
        </w:r>
        <w:r w:rsidR="00855741">
          <w:rPr>
            <w:noProof/>
            <w:webHidden/>
          </w:rPr>
          <w:t>6</w:t>
        </w:r>
        <w:r w:rsidR="00855741">
          <w:rPr>
            <w:noProof/>
            <w:webHidden/>
          </w:rPr>
          <w:fldChar w:fldCharType="end"/>
        </w:r>
      </w:hyperlink>
    </w:p>
    <w:p w14:paraId="72B4728E" w14:textId="1E48A99F" w:rsidR="00855741" w:rsidRDefault="00AE14EC">
      <w:pPr>
        <w:pStyle w:val="TOC1"/>
        <w:rPr>
          <w:rFonts w:eastAsiaTheme="minorEastAsia"/>
          <w:noProof/>
          <w:kern w:val="2"/>
          <w:lang w:eastAsia="en-GB"/>
          <w14:ligatures w14:val="standardContextual"/>
        </w:rPr>
      </w:pPr>
      <w:hyperlink w:anchor="_Toc166169461" w:history="1">
        <w:r w:rsidR="00855741" w:rsidRPr="00002605">
          <w:rPr>
            <w:rStyle w:val="Hyperlink"/>
            <w:noProof/>
          </w:rPr>
          <w:t>Concept Evaluation</w:t>
        </w:r>
        <w:r w:rsidR="00855741">
          <w:rPr>
            <w:noProof/>
            <w:webHidden/>
          </w:rPr>
          <w:tab/>
        </w:r>
        <w:r w:rsidR="00855741">
          <w:rPr>
            <w:noProof/>
            <w:webHidden/>
          </w:rPr>
          <w:fldChar w:fldCharType="begin"/>
        </w:r>
        <w:r w:rsidR="00855741">
          <w:rPr>
            <w:noProof/>
            <w:webHidden/>
          </w:rPr>
          <w:instrText xml:space="preserve"> PAGEREF _Toc166169461 \h </w:instrText>
        </w:r>
        <w:r w:rsidR="00855741">
          <w:rPr>
            <w:noProof/>
            <w:webHidden/>
          </w:rPr>
        </w:r>
        <w:r w:rsidR="00855741">
          <w:rPr>
            <w:noProof/>
            <w:webHidden/>
          </w:rPr>
          <w:fldChar w:fldCharType="separate"/>
        </w:r>
        <w:r w:rsidR="00855741">
          <w:rPr>
            <w:noProof/>
            <w:webHidden/>
          </w:rPr>
          <w:t>7</w:t>
        </w:r>
        <w:r w:rsidR="00855741">
          <w:rPr>
            <w:noProof/>
            <w:webHidden/>
          </w:rPr>
          <w:fldChar w:fldCharType="end"/>
        </w:r>
      </w:hyperlink>
    </w:p>
    <w:p w14:paraId="0F9BB217" w14:textId="47534046" w:rsidR="00855741" w:rsidRDefault="00AE14EC">
      <w:pPr>
        <w:pStyle w:val="TOC1"/>
        <w:rPr>
          <w:rFonts w:eastAsiaTheme="minorEastAsia"/>
          <w:noProof/>
          <w:kern w:val="2"/>
          <w:lang w:eastAsia="en-GB"/>
          <w14:ligatures w14:val="standardContextual"/>
        </w:rPr>
      </w:pPr>
      <w:hyperlink w:anchor="_Toc166169462" w:history="1">
        <w:r w:rsidR="00855741" w:rsidRPr="00002605">
          <w:rPr>
            <w:rStyle w:val="Hyperlink"/>
            <w:noProof/>
          </w:rPr>
          <w:t>CFD Creation</w:t>
        </w:r>
        <w:r w:rsidR="00855741">
          <w:rPr>
            <w:noProof/>
            <w:webHidden/>
          </w:rPr>
          <w:tab/>
        </w:r>
        <w:r w:rsidR="00855741">
          <w:rPr>
            <w:noProof/>
            <w:webHidden/>
          </w:rPr>
          <w:fldChar w:fldCharType="begin"/>
        </w:r>
        <w:r w:rsidR="00855741">
          <w:rPr>
            <w:noProof/>
            <w:webHidden/>
          </w:rPr>
          <w:instrText xml:space="preserve"> PAGEREF _Toc166169462 \h </w:instrText>
        </w:r>
        <w:r w:rsidR="00855741">
          <w:rPr>
            <w:noProof/>
            <w:webHidden/>
          </w:rPr>
        </w:r>
        <w:r w:rsidR="00855741">
          <w:rPr>
            <w:noProof/>
            <w:webHidden/>
          </w:rPr>
          <w:fldChar w:fldCharType="separate"/>
        </w:r>
        <w:r w:rsidR="00855741">
          <w:rPr>
            <w:noProof/>
            <w:webHidden/>
          </w:rPr>
          <w:t>8</w:t>
        </w:r>
        <w:r w:rsidR="00855741">
          <w:rPr>
            <w:noProof/>
            <w:webHidden/>
          </w:rPr>
          <w:fldChar w:fldCharType="end"/>
        </w:r>
      </w:hyperlink>
    </w:p>
    <w:p w14:paraId="630BE39C" w14:textId="45464682" w:rsidR="00855741" w:rsidRDefault="00AE14EC">
      <w:pPr>
        <w:pStyle w:val="TOC1"/>
        <w:rPr>
          <w:rFonts w:eastAsiaTheme="minorEastAsia"/>
          <w:noProof/>
          <w:kern w:val="2"/>
          <w:lang w:eastAsia="en-GB"/>
          <w14:ligatures w14:val="standardContextual"/>
        </w:rPr>
      </w:pPr>
      <w:hyperlink w:anchor="_Toc166169463" w:history="1">
        <w:r w:rsidR="00855741" w:rsidRPr="00002605">
          <w:rPr>
            <w:rStyle w:val="Hyperlink"/>
            <w:noProof/>
          </w:rPr>
          <w:t>Design Process</w:t>
        </w:r>
        <w:r w:rsidR="00855741">
          <w:rPr>
            <w:noProof/>
            <w:webHidden/>
          </w:rPr>
          <w:tab/>
        </w:r>
        <w:r w:rsidR="00855741">
          <w:rPr>
            <w:noProof/>
            <w:webHidden/>
          </w:rPr>
          <w:fldChar w:fldCharType="begin"/>
        </w:r>
        <w:r w:rsidR="00855741">
          <w:rPr>
            <w:noProof/>
            <w:webHidden/>
          </w:rPr>
          <w:instrText xml:space="preserve"> PAGEREF _Toc166169463 \h </w:instrText>
        </w:r>
        <w:r w:rsidR="00855741">
          <w:rPr>
            <w:noProof/>
            <w:webHidden/>
          </w:rPr>
        </w:r>
        <w:r w:rsidR="00855741">
          <w:rPr>
            <w:noProof/>
            <w:webHidden/>
          </w:rPr>
          <w:fldChar w:fldCharType="separate"/>
        </w:r>
        <w:r w:rsidR="00855741">
          <w:rPr>
            <w:noProof/>
            <w:webHidden/>
          </w:rPr>
          <w:t>10</w:t>
        </w:r>
        <w:r w:rsidR="00855741">
          <w:rPr>
            <w:noProof/>
            <w:webHidden/>
          </w:rPr>
          <w:fldChar w:fldCharType="end"/>
        </w:r>
      </w:hyperlink>
    </w:p>
    <w:p w14:paraId="5A27CDE8" w14:textId="64366E70" w:rsidR="00855741" w:rsidRDefault="00AE14EC">
      <w:pPr>
        <w:pStyle w:val="TOC1"/>
        <w:rPr>
          <w:rFonts w:eastAsiaTheme="minorEastAsia"/>
          <w:noProof/>
          <w:kern w:val="2"/>
          <w:lang w:eastAsia="en-GB"/>
          <w14:ligatures w14:val="standardContextual"/>
        </w:rPr>
      </w:pPr>
      <w:hyperlink w:anchor="_Toc166169464" w:history="1">
        <w:r w:rsidR="00855741" w:rsidRPr="00002605">
          <w:rPr>
            <w:rStyle w:val="Hyperlink"/>
            <w:noProof/>
          </w:rPr>
          <w:t>Front Wing</w:t>
        </w:r>
        <w:r w:rsidR="00855741">
          <w:rPr>
            <w:noProof/>
            <w:webHidden/>
          </w:rPr>
          <w:tab/>
        </w:r>
        <w:r w:rsidR="00855741">
          <w:rPr>
            <w:noProof/>
            <w:webHidden/>
          </w:rPr>
          <w:fldChar w:fldCharType="begin"/>
        </w:r>
        <w:r w:rsidR="00855741">
          <w:rPr>
            <w:noProof/>
            <w:webHidden/>
          </w:rPr>
          <w:instrText xml:space="preserve"> PAGEREF _Toc166169464 \h </w:instrText>
        </w:r>
        <w:r w:rsidR="00855741">
          <w:rPr>
            <w:noProof/>
            <w:webHidden/>
          </w:rPr>
        </w:r>
        <w:r w:rsidR="00855741">
          <w:rPr>
            <w:noProof/>
            <w:webHidden/>
          </w:rPr>
          <w:fldChar w:fldCharType="separate"/>
        </w:r>
        <w:r w:rsidR="00855741">
          <w:rPr>
            <w:noProof/>
            <w:webHidden/>
          </w:rPr>
          <w:t>11</w:t>
        </w:r>
        <w:r w:rsidR="00855741">
          <w:rPr>
            <w:noProof/>
            <w:webHidden/>
          </w:rPr>
          <w:fldChar w:fldCharType="end"/>
        </w:r>
      </w:hyperlink>
    </w:p>
    <w:p w14:paraId="44132F3F" w14:textId="054181EF" w:rsidR="00855741" w:rsidRDefault="00AE14EC">
      <w:pPr>
        <w:pStyle w:val="TOC1"/>
        <w:rPr>
          <w:rFonts w:eastAsiaTheme="minorEastAsia"/>
          <w:noProof/>
          <w:kern w:val="2"/>
          <w:lang w:eastAsia="en-GB"/>
          <w14:ligatures w14:val="standardContextual"/>
        </w:rPr>
      </w:pPr>
      <w:hyperlink w:anchor="_Toc166169465" w:history="1">
        <w:r w:rsidR="00855741" w:rsidRPr="00002605">
          <w:rPr>
            <w:rStyle w:val="Hyperlink"/>
            <w:noProof/>
          </w:rPr>
          <w:t>Sidepods</w:t>
        </w:r>
        <w:r w:rsidR="00855741">
          <w:rPr>
            <w:noProof/>
            <w:webHidden/>
          </w:rPr>
          <w:tab/>
        </w:r>
        <w:r w:rsidR="00855741">
          <w:rPr>
            <w:noProof/>
            <w:webHidden/>
          </w:rPr>
          <w:fldChar w:fldCharType="begin"/>
        </w:r>
        <w:r w:rsidR="00855741">
          <w:rPr>
            <w:noProof/>
            <w:webHidden/>
          </w:rPr>
          <w:instrText xml:space="preserve"> PAGEREF _Toc166169465 \h </w:instrText>
        </w:r>
        <w:r w:rsidR="00855741">
          <w:rPr>
            <w:noProof/>
            <w:webHidden/>
          </w:rPr>
        </w:r>
        <w:r w:rsidR="00855741">
          <w:rPr>
            <w:noProof/>
            <w:webHidden/>
          </w:rPr>
          <w:fldChar w:fldCharType="separate"/>
        </w:r>
        <w:r w:rsidR="00855741">
          <w:rPr>
            <w:noProof/>
            <w:webHidden/>
          </w:rPr>
          <w:t>13</w:t>
        </w:r>
        <w:r w:rsidR="00855741">
          <w:rPr>
            <w:noProof/>
            <w:webHidden/>
          </w:rPr>
          <w:fldChar w:fldCharType="end"/>
        </w:r>
      </w:hyperlink>
    </w:p>
    <w:p w14:paraId="2F08684B" w14:textId="4535FE85" w:rsidR="00855741" w:rsidRDefault="00AE14EC">
      <w:pPr>
        <w:pStyle w:val="TOC1"/>
        <w:rPr>
          <w:rFonts w:eastAsiaTheme="minorEastAsia"/>
          <w:noProof/>
          <w:kern w:val="2"/>
          <w:lang w:eastAsia="en-GB"/>
          <w14:ligatures w14:val="standardContextual"/>
        </w:rPr>
      </w:pPr>
      <w:hyperlink w:anchor="_Toc166169466" w:history="1">
        <w:r w:rsidR="00855741" w:rsidRPr="00002605">
          <w:rPr>
            <w:rStyle w:val="Hyperlink"/>
            <w:noProof/>
          </w:rPr>
          <w:t>Suspension</w:t>
        </w:r>
        <w:r w:rsidR="00855741">
          <w:rPr>
            <w:noProof/>
            <w:webHidden/>
          </w:rPr>
          <w:tab/>
        </w:r>
        <w:r w:rsidR="00855741">
          <w:rPr>
            <w:noProof/>
            <w:webHidden/>
          </w:rPr>
          <w:fldChar w:fldCharType="begin"/>
        </w:r>
        <w:r w:rsidR="00855741">
          <w:rPr>
            <w:noProof/>
            <w:webHidden/>
          </w:rPr>
          <w:instrText xml:space="preserve"> PAGEREF _Toc166169466 \h </w:instrText>
        </w:r>
        <w:r w:rsidR="00855741">
          <w:rPr>
            <w:noProof/>
            <w:webHidden/>
          </w:rPr>
        </w:r>
        <w:r w:rsidR="00855741">
          <w:rPr>
            <w:noProof/>
            <w:webHidden/>
          </w:rPr>
          <w:fldChar w:fldCharType="separate"/>
        </w:r>
        <w:r w:rsidR="00855741">
          <w:rPr>
            <w:noProof/>
            <w:webHidden/>
          </w:rPr>
          <w:t>16</w:t>
        </w:r>
        <w:r w:rsidR="00855741">
          <w:rPr>
            <w:noProof/>
            <w:webHidden/>
          </w:rPr>
          <w:fldChar w:fldCharType="end"/>
        </w:r>
      </w:hyperlink>
    </w:p>
    <w:p w14:paraId="7095C801" w14:textId="44D47F10" w:rsidR="00855741" w:rsidRDefault="00AE14EC">
      <w:pPr>
        <w:pStyle w:val="TOC1"/>
        <w:rPr>
          <w:rFonts w:eastAsiaTheme="minorEastAsia"/>
          <w:noProof/>
          <w:kern w:val="2"/>
          <w:lang w:eastAsia="en-GB"/>
          <w14:ligatures w14:val="standardContextual"/>
        </w:rPr>
      </w:pPr>
      <w:hyperlink w:anchor="_Toc166169467" w:history="1">
        <w:r w:rsidR="00855741" w:rsidRPr="00002605">
          <w:rPr>
            <w:rStyle w:val="Hyperlink"/>
            <w:noProof/>
          </w:rPr>
          <w:t>Bodywork</w:t>
        </w:r>
        <w:r w:rsidR="00855741">
          <w:rPr>
            <w:noProof/>
            <w:webHidden/>
          </w:rPr>
          <w:tab/>
        </w:r>
        <w:r w:rsidR="00855741">
          <w:rPr>
            <w:noProof/>
            <w:webHidden/>
          </w:rPr>
          <w:fldChar w:fldCharType="begin"/>
        </w:r>
        <w:r w:rsidR="00855741">
          <w:rPr>
            <w:noProof/>
            <w:webHidden/>
          </w:rPr>
          <w:instrText xml:space="preserve"> PAGEREF _Toc166169467 \h </w:instrText>
        </w:r>
        <w:r w:rsidR="00855741">
          <w:rPr>
            <w:noProof/>
            <w:webHidden/>
          </w:rPr>
        </w:r>
        <w:r w:rsidR="00855741">
          <w:rPr>
            <w:noProof/>
            <w:webHidden/>
          </w:rPr>
          <w:fldChar w:fldCharType="separate"/>
        </w:r>
        <w:r w:rsidR="00855741">
          <w:rPr>
            <w:noProof/>
            <w:webHidden/>
          </w:rPr>
          <w:t>17</w:t>
        </w:r>
        <w:r w:rsidR="00855741">
          <w:rPr>
            <w:noProof/>
            <w:webHidden/>
          </w:rPr>
          <w:fldChar w:fldCharType="end"/>
        </w:r>
      </w:hyperlink>
    </w:p>
    <w:p w14:paraId="3D26C87F" w14:textId="01E5AFDD" w:rsidR="00855741" w:rsidRDefault="00AE14EC">
      <w:pPr>
        <w:pStyle w:val="TOC1"/>
        <w:rPr>
          <w:rFonts w:eastAsiaTheme="minorEastAsia"/>
          <w:noProof/>
          <w:kern w:val="2"/>
          <w:lang w:eastAsia="en-GB"/>
          <w14:ligatures w14:val="standardContextual"/>
        </w:rPr>
      </w:pPr>
      <w:hyperlink w:anchor="_Toc166169468" w:history="1">
        <w:r w:rsidR="00855741" w:rsidRPr="00002605">
          <w:rPr>
            <w:rStyle w:val="Hyperlink"/>
            <w:noProof/>
          </w:rPr>
          <w:t>Whole Car final design</w:t>
        </w:r>
        <w:r w:rsidR="00855741">
          <w:rPr>
            <w:noProof/>
            <w:webHidden/>
          </w:rPr>
          <w:tab/>
        </w:r>
        <w:r w:rsidR="00855741">
          <w:rPr>
            <w:noProof/>
            <w:webHidden/>
          </w:rPr>
          <w:fldChar w:fldCharType="begin"/>
        </w:r>
        <w:r w:rsidR="00855741">
          <w:rPr>
            <w:noProof/>
            <w:webHidden/>
          </w:rPr>
          <w:instrText xml:space="preserve"> PAGEREF _Toc166169468 \h </w:instrText>
        </w:r>
        <w:r w:rsidR="00855741">
          <w:rPr>
            <w:noProof/>
            <w:webHidden/>
          </w:rPr>
        </w:r>
        <w:r w:rsidR="00855741">
          <w:rPr>
            <w:noProof/>
            <w:webHidden/>
          </w:rPr>
          <w:fldChar w:fldCharType="separate"/>
        </w:r>
        <w:r w:rsidR="00855741">
          <w:rPr>
            <w:noProof/>
            <w:webHidden/>
          </w:rPr>
          <w:t>18</w:t>
        </w:r>
        <w:r w:rsidR="00855741">
          <w:rPr>
            <w:noProof/>
            <w:webHidden/>
          </w:rPr>
          <w:fldChar w:fldCharType="end"/>
        </w:r>
      </w:hyperlink>
    </w:p>
    <w:p w14:paraId="13E68CFA" w14:textId="2092C13E" w:rsidR="00855741" w:rsidRDefault="00AE14EC">
      <w:pPr>
        <w:pStyle w:val="TOC1"/>
        <w:rPr>
          <w:rFonts w:eastAsiaTheme="minorEastAsia"/>
          <w:noProof/>
          <w:kern w:val="2"/>
          <w:lang w:eastAsia="en-GB"/>
          <w14:ligatures w14:val="standardContextual"/>
        </w:rPr>
      </w:pPr>
      <w:hyperlink w:anchor="_Toc166169469" w:history="1">
        <w:r w:rsidR="00855741" w:rsidRPr="00002605">
          <w:rPr>
            <w:rStyle w:val="Hyperlink"/>
            <w:noProof/>
          </w:rPr>
          <w:t>Wind Tunnel Model Manufacturing</w:t>
        </w:r>
        <w:r w:rsidR="00855741">
          <w:rPr>
            <w:noProof/>
            <w:webHidden/>
          </w:rPr>
          <w:tab/>
        </w:r>
        <w:r w:rsidR="00855741">
          <w:rPr>
            <w:noProof/>
            <w:webHidden/>
          </w:rPr>
          <w:fldChar w:fldCharType="begin"/>
        </w:r>
        <w:r w:rsidR="00855741">
          <w:rPr>
            <w:noProof/>
            <w:webHidden/>
          </w:rPr>
          <w:instrText xml:space="preserve"> PAGEREF _Toc166169469 \h </w:instrText>
        </w:r>
        <w:r w:rsidR="00855741">
          <w:rPr>
            <w:noProof/>
            <w:webHidden/>
          </w:rPr>
        </w:r>
        <w:r w:rsidR="00855741">
          <w:rPr>
            <w:noProof/>
            <w:webHidden/>
          </w:rPr>
          <w:fldChar w:fldCharType="separate"/>
        </w:r>
        <w:r w:rsidR="00855741">
          <w:rPr>
            <w:noProof/>
            <w:webHidden/>
          </w:rPr>
          <w:t>19</w:t>
        </w:r>
        <w:r w:rsidR="00855741">
          <w:rPr>
            <w:noProof/>
            <w:webHidden/>
          </w:rPr>
          <w:fldChar w:fldCharType="end"/>
        </w:r>
      </w:hyperlink>
    </w:p>
    <w:p w14:paraId="0EBB0853" w14:textId="4294FC52" w:rsidR="00855741" w:rsidRDefault="00AE14EC">
      <w:pPr>
        <w:pStyle w:val="TOC1"/>
        <w:rPr>
          <w:rFonts w:eastAsiaTheme="minorEastAsia"/>
          <w:noProof/>
          <w:kern w:val="2"/>
          <w:lang w:eastAsia="en-GB"/>
          <w14:ligatures w14:val="standardContextual"/>
        </w:rPr>
      </w:pPr>
      <w:hyperlink w:anchor="_Toc166169470" w:history="1">
        <w:r w:rsidR="00855741" w:rsidRPr="00002605">
          <w:rPr>
            <w:rStyle w:val="Hyperlink"/>
            <w:noProof/>
          </w:rPr>
          <w:t>Wind Tunnel Testing</w:t>
        </w:r>
        <w:r w:rsidR="00855741">
          <w:rPr>
            <w:noProof/>
            <w:webHidden/>
          </w:rPr>
          <w:tab/>
        </w:r>
        <w:r w:rsidR="00855741">
          <w:rPr>
            <w:noProof/>
            <w:webHidden/>
          </w:rPr>
          <w:fldChar w:fldCharType="begin"/>
        </w:r>
        <w:r w:rsidR="00855741">
          <w:rPr>
            <w:noProof/>
            <w:webHidden/>
          </w:rPr>
          <w:instrText xml:space="preserve"> PAGEREF _Toc166169470 \h </w:instrText>
        </w:r>
        <w:r w:rsidR="00855741">
          <w:rPr>
            <w:noProof/>
            <w:webHidden/>
          </w:rPr>
        </w:r>
        <w:r w:rsidR="00855741">
          <w:rPr>
            <w:noProof/>
            <w:webHidden/>
          </w:rPr>
          <w:fldChar w:fldCharType="separate"/>
        </w:r>
        <w:r w:rsidR="00855741">
          <w:rPr>
            <w:noProof/>
            <w:webHidden/>
          </w:rPr>
          <w:t>23</w:t>
        </w:r>
        <w:r w:rsidR="00855741">
          <w:rPr>
            <w:noProof/>
            <w:webHidden/>
          </w:rPr>
          <w:fldChar w:fldCharType="end"/>
        </w:r>
      </w:hyperlink>
    </w:p>
    <w:p w14:paraId="383AFFCA" w14:textId="300ED06E" w:rsidR="00855741" w:rsidRDefault="00AE14EC">
      <w:pPr>
        <w:pStyle w:val="TOC1"/>
        <w:rPr>
          <w:rFonts w:eastAsiaTheme="minorEastAsia"/>
          <w:noProof/>
          <w:kern w:val="2"/>
          <w:lang w:eastAsia="en-GB"/>
          <w14:ligatures w14:val="standardContextual"/>
        </w:rPr>
      </w:pPr>
      <w:hyperlink w:anchor="_Toc166169471" w:history="1">
        <w:r w:rsidR="00855741" w:rsidRPr="00002605">
          <w:rPr>
            <w:rStyle w:val="Hyperlink"/>
            <w:noProof/>
          </w:rPr>
          <w:t>Validation (CFD and Model)</w:t>
        </w:r>
        <w:r w:rsidR="00855741">
          <w:rPr>
            <w:noProof/>
            <w:webHidden/>
          </w:rPr>
          <w:tab/>
        </w:r>
        <w:r w:rsidR="00855741">
          <w:rPr>
            <w:noProof/>
            <w:webHidden/>
          </w:rPr>
          <w:fldChar w:fldCharType="begin"/>
        </w:r>
        <w:r w:rsidR="00855741">
          <w:rPr>
            <w:noProof/>
            <w:webHidden/>
          </w:rPr>
          <w:instrText xml:space="preserve"> PAGEREF _Toc166169471 \h </w:instrText>
        </w:r>
        <w:r w:rsidR="00855741">
          <w:rPr>
            <w:noProof/>
            <w:webHidden/>
          </w:rPr>
        </w:r>
        <w:r w:rsidR="00855741">
          <w:rPr>
            <w:noProof/>
            <w:webHidden/>
          </w:rPr>
          <w:fldChar w:fldCharType="separate"/>
        </w:r>
        <w:r w:rsidR="00855741">
          <w:rPr>
            <w:noProof/>
            <w:webHidden/>
          </w:rPr>
          <w:t>25</w:t>
        </w:r>
        <w:r w:rsidR="00855741">
          <w:rPr>
            <w:noProof/>
            <w:webHidden/>
          </w:rPr>
          <w:fldChar w:fldCharType="end"/>
        </w:r>
      </w:hyperlink>
    </w:p>
    <w:p w14:paraId="4A73C598" w14:textId="6C08AA1F" w:rsidR="00855741" w:rsidRDefault="00AE14EC">
      <w:pPr>
        <w:pStyle w:val="TOC1"/>
        <w:rPr>
          <w:rFonts w:eastAsiaTheme="minorEastAsia"/>
          <w:noProof/>
          <w:kern w:val="2"/>
          <w:lang w:eastAsia="en-GB"/>
          <w14:ligatures w14:val="standardContextual"/>
        </w:rPr>
      </w:pPr>
      <w:hyperlink r:id="rId15" w:anchor="_Toc166169472" w:history="1">
        <w:r w:rsidR="00855741" w:rsidRPr="00002605">
          <w:rPr>
            <w:rStyle w:val="Hyperlink"/>
            <w:noProof/>
            <w:lang w:val="en-MY"/>
          </w:rPr>
          <w:t>Final Design Proposal</w:t>
        </w:r>
        <w:r w:rsidR="00855741">
          <w:rPr>
            <w:noProof/>
            <w:webHidden/>
          </w:rPr>
          <w:tab/>
        </w:r>
        <w:r w:rsidR="00855741">
          <w:rPr>
            <w:noProof/>
            <w:webHidden/>
          </w:rPr>
          <w:fldChar w:fldCharType="begin"/>
        </w:r>
        <w:r w:rsidR="00855741">
          <w:rPr>
            <w:noProof/>
            <w:webHidden/>
          </w:rPr>
          <w:instrText xml:space="preserve"> PAGEREF _Toc166169472 \h </w:instrText>
        </w:r>
        <w:r w:rsidR="00855741">
          <w:rPr>
            <w:noProof/>
            <w:webHidden/>
          </w:rPr>
        </w:r>
        <w:r w:rsidR="00855741">
          <w:rPr>
            <w:noProof/>
            <w:webHidden/>
          </w:rPr>
          <w:fldChar w:fldCharType="separate"/>
        </w:r>
        <w:r w:rsidR="00855741">
          <w:rPr>
            <w:noProof/>
            <w:webHidden/>
          </w:rPr>
          <w:t>27</w:t>
        </w:r>
        <w:r w:rsidR="00855741">
          <w:rPr>
            <w:noProof/>
            <w:webHidden/>
          </w:rPr>
          <w:fldChar w:fldCharType="end"/>
        </w:r>
      </w:hyperlink>
    </w:p>
    <w:p w14:paraId="5670308F" w14:textId="1780F3FB" w:rsidR="00855741" w:rsidRDefault="00AE14EC">
      <w:pPr>
        <w:pStyle w:val="TOC1"/>
        <w:rPr>
          <w:rFonts w:eastAsiaTheme="minorEastAsia"/>
          <w:noProof/>
          <w:kern w:val="2"/>
          <w:lang w:eastAsia="en-GB"/>
          <w14:ligatures w14:val="standardContextual"/>
        </w:rPr>
      </w:pPr>
      <w:hyperlink w:anchor="_Toc166169473" w:history="1">
        <w:r w:rsidR="00855741" w:rsidRPr="00002605">
          <w:rPr>
            <w:rStyle w:val="Hyperlink"/>
            <w:noProof/>
          </w:rPr>
          <w:t>GDP Review</w:t>
        </w:r>
        <w:r w:rsidR="00855741">
          <w:rPr>
            <w:noProof/>
            <w:webHidden/>
          </w:rPr>
          <w:tab/>
        </w:r>
        <w:r w:rsidR="00855741">
          <w:rPr>
            <w:noProof/>
            <w:webHidden/>
          </w:rPr>
          <w:fldChar w:fldCharType="begin"/>
        </w:r>
        <w:r w:rsidR="00855741">
          <w:rPr>
            <w:noProof/>
            <w:webHidden/>
          </w:rPr>
          <w:instrText xml:space="preserve"> PAGEREF _Toc166169473 \h </w:instrText>
        </w:r>
        <w:r w:rsidR="00855741">
          <w:rPr>
            <w:noProof/>
            <w:webHidden/>
          </w:rPr>
        </w:r>
        <w:r w:rsidR="00855741">
          <w:rPr>
            <w:noProof/>
            <w:webHidden/>
          </w:rPr>
          <w:fldChar w:fldCharType="separate"/>
        </w:r>
        <w:r w:rsidR="00855741">
          <w:rPr>
            <w:noProof/>
            <w:webHidden/>
          </w:rPr>
          <w:t>28</w:t>
        </w:r>
        <w:r w:rsidR="00855741">
          <w:rPr>
            <w:noProof/>
            <w:webHidden/>
          </w:rPr>
          <w:fldChar w:fldCharType="end"/>
        </w:r>
      </w:hyperlink>
    </w:p>
    <w:p w14:paraId="2903BDB6" w14:textId="0E49D79A" w:rsidR="00855741" w:rsidRDefault="00AE14EC">
      <w:pPr>
        <w:pStyle w:val="TOC1"/>
        <w:rPr>
          <w:rFonts w:eastAsiaTheme="minorEastAsia"/>
          <w:noProof/>
          <w:kern w:val="2"/>
          <w:lang w:eastAsia="en-GB"/>
          <w14:ligatures w14:val="standardContextual"/>
        </w:rPr>
      </w:pPr>
      <w:hyperlink w:anchor="_Toc166169474" w:history="1">
        <w:r w:rsidR="00855741" w:rsidRPr="00002605">
          <w:rPr>
            <w:rStyle w:val="Hyperlink"/>
            <w:noProof/>
          </w:rPr>
          <w:t>Future Works</w:t>
        </w:r>
        <w:r w:rsidR="00855741">
          <w:rPr>
            <w:noProof/>
            <w:webHidden/>
          </w:rPr>
          <w:tab/>
        </w:r>
        <w:r w:rsidR="00855741">
          <w:rPr>
            <w:noProof/>
            <w:webHidden/>
          </w:rPr>
          <w:fldChar w:fldCharType="begin"/>
        </w:r>
        <w:r w:rsidR="00855741">
          <w:rPr>
            <w:noProof/>
            <w:webHidden/>
          </w:rPr>
          <w:instrText xml:space="preserve"> PAGEREF _Toc166169474 \h </w:instrText>
        </w:r>
        <w:r w:rsidR="00855741">
          <w:rPr>
            <w:noProof/>
            <w:webHidden/>
          </w:rPr>
        </w:r>
        <w:r w:rsidR="00855741">
          <w:rPr>
            <w:noProof/>
            <w:webHidden/>
          </w:rPr>
          <w:fldChar w:fldCharType="separate"/>
        </w:r>
        <w:r w:rsidR="00855741">
          <w:rPr>
            <w:noProof/>
            <w:webHidden/>
          </w:rPr>
          <w:t>29</w:t>
        </w:r>
        <w:r w:rsidR="00855741">
          <w:rPr>
            <w:noProof/>
            <w:webHidden/>
          </w:rPr>
          <w:fldChar w:fldCharType="end"/>
        </w:r>
      </w:hyperlink>
    </w:p>
    <w:p w14:paraId="0F91A7D7" w14:textId="21432CC8" w:rsidR="00855741" w:rsidRDefault="00AE14EC">
      <w:pPr>
        <w:pStyle w:val="TOC1"/>
        <w:rPr>
          <w:rFonts w:eastAsiaTheme="minorEastAsia"/>
          <w:noProof/>
          <w:kern w:val="2"/>
          <w:lang w:eastAsia="en-GB"/>
          <w14:ligatures w14:val="standardContextual"/>
        </w:rPr>
      </w:pPr>
      <w:hyperlink w:anchor="_Toc166169475" w:history="1">
        <w:r w:rsidR="00855741" w:rsidRPr="00002605">
          <w:rPr>
            <w:rStyle w:val="Hyperlink"/>
            <w:noProof/>
          </w:rPr>
          <w:t>Conclusion</w:t>
        </w:r>
        <w:r w:rsidR="00855741">
          <w:rPr>
            <w:noProof/>
            <w:webHidden/>
          </w:rPr>
          <w:tab/>
        </w:r>
        <w:r w:rsidR="00855741">
          <w:rPr>
            <w:noProof/>
            <w:webHidden/>
          </w:rPr>
          <w:fldChar w:fldCharType="begin"/>
        </w:r>
        <w:r w:rsidR="00855741">
          <w:rPr>
            <w:noProof/>
            <w:webHidden/>
          </w:rPr>
          <w:instrText xml:space="preserve"> PAGEREF _Toc166169475 \h </w:instrText>
        </w:r>
        <w:r w:rsidR="00855741">
          <w:rPr>
            <w:noProof/>
            <w:webHidden/>
          </w:rPr>
        </w:r>
        <w:r w:rsidR="00855741">
          <w:rPr>
            <w:noProof/>
            <w:webHidden/>
          </w:rPr>
          <w:fldChar w:fldCharType="separate"/>
        </w:r>
        <w:r w:rsidR="00855741">
          <w:rPr>
            <w:noProof/>
            <w:webHidden/>
          </w:rPr>
          <w:t>30</w:t>
        </w:r>
        <w:r w:rsidR="00855741">
          <w:rPr>
            <w:noProof/>
            <w:webHidden/>
          </w:rPr>
          <w:fldChar w:fldCharType="end"/>
        </w:r>
      </w:hyperlink>
    </w:p>
    <w:p w14:paraId="61E0A9D6" w14:textId="26E07D28" w:rsidR="00855741" w:rsidRDefault="00D66294">
      <w:pPr>
        <w:pStyle w:val="TOC1"/>
        <w:rPr>
          <w:rFonts w:eastAsiaTheme="minorEastAsia"/>
          <w:noProof/>
          <w:kern w:val="2"/>
          <w:lang w:eastAsia="en-GB"/>
          <w14:ligatures w14:val="standardContextual"/>
        </w:rPr>
      </w:pPr>
      <w:hyperlink w:anchor="_Toc166169476" w:history="1">
        <w:r w:rsidR="00855741" w:rsidRPr="00002605">
          <w:rPr>
            <w:rStyle w:val="Hyperlink"/>
            <w:noProof/>
          </w:rPr>
          <w:t>References</w:t>
        </w:r>
        <w:r w:rsidR="00855741">
          <w:rPr>
            <w:noProof/>
            <w:webHidden/>
          </w:rPr>
          <w:tab/>
        </w:r>
        <w:r w:rsidR="009C3284">
          <w:rPr>
            <w:noProof/>
            <w:webHidden/>
          </w:rPr>
          <w:t>30</w:t>
        </w:r>
      </w:hyperlink>
    </w:p>
    <w:p w14:paraId="02E06291" w14:textId="3779F17D" w:rsidR="00855741" w:rsidRDefault="00AE14EC">
      <w:pPr>
        <w:pStyle w:val="TOC1"/>
        <w:rPr>
          <w:rFonts w:eastAsiaTheme="minorEastAsia"/>
          <w:noProof/>
          <w:kern w:val="2"/>
          <w:lang w:eastAsia="en-GB"/>
          <w14:ligatures w14:val="standardContextual"/>
        </w:rPr>
      </w:pPr>
      <w:hyperlink w:anchor="_Toc166169477" w:history="1">
        <w:r w:rsidR="00855741" w:rsidRPr="00002605">
          <w:rPr>
            <w:rStyle w:val="Hyperlink"/>
            <w:noProof/>
          </w:rPr>
          <w:t>Appendix</w:t>
        </w:r>
        <w:r w:rsidR="00855741">
          <w:rPr>
            <w:noProof/>
            <w:webHidden/>
          </w:rPr>
          <w:tab/>
        </w:r>
        <w:r w:rsidR="00855741">
          <w:rPr>
            <w:noProof/>
            <w:webHidden/>
          </w:rPr>
          <w:fldChar w:fldCharType="begin"/>
        </w:r>
        <w:r w:rsidR="00855741">
          <w:rPr>
            <w:noProof/>
            <w:webHidden/>
          </w:rPr>
          <w:instrText xml:space="preserve"> PAGEREF _Toc166169477 \h </w:instrText>
        </w:r>
        <w:r w:rsidR="00855741">
          <w:rPr>
            <w:noProof/>
            <w:webHidden/>
          </w:rPr>
        </w:r>
        <w:r w:rsidR="00855741">
          <w:rPr>
            <w:noProof/>
            <w:webHidden/>
          </w:rPr>
          <w:fldChar w:fldCharType="separate"/>
        </w:r>
        <w:r w:rsidR="00855741">
          <w:rPr>
            <w:noProof/>
            <w:webHidden/>
          </w:rPr>
          <w:t>i</w:t>
        </w:r>
        <w:r w:rsidR="00855741">
          <w:rPr>
            <w:noProof/>
            <w:webHidden/>
          </w:rPr>
          <w:fldChar w:fldCharType="end"/>
        </w:r>
      </w:hyperlink>
    </w:p>
    <w:p w14:paraId="259577EE" w14:textId="02F095CA" w:rsidR="0084765A" w:rsidRDefault="006063A9" w:rsidP="005670A1">
      <w:pPr>
        <w:sectPr w:rsidR="0084765A" w:rsidSect="00B94E34">
          <w:footerReference w:type="default" r:id="rId16"/>
          <w:pgSz w:w="23811" w:h="16838" w:orient="landscape" w:code="8"/>
          <w:pgMar w:top="1440" w:right="1440" w:bottom="1440" w:left="1440" w:header="709" w:footer="709" w:gutter="0"/>
          <w:pgNumType w:start="1"/>
          <w:cols w:num="2" w:space="720"/>
          <w:docGrid w:linePitch="360"/>
        </w:sectPr>
      </w:pPr>
      <w:r>
        <w:rPr>
          <w:rFonts w:eastAsiaTheme="majorEastAsia" w:cstheme="majorBidi"/>
          <w:b/>
          <w:caps/>
          <w:color w:val="00B0F0"/>
          <w:sz w:val="40"/>
          <w:szCs w:val="32"/>
        </w:rPr>
        <w:fldChar w:fldCharType="end"/>
      </w:r>
      <w:r w:rsidR="0084765A">
        <w:rPr>
          <w:noProof/>
        </w:rPr>
        <w:drawing>
          <wp:inline distT="0" distB="0" distL="0" distR="0" wp14:anchorId="456ED9D5" wp14:editId="0838CF10">
            <wp:extent cx="5562600" cy="6597404"/>
            <wp:effectExtent l="0" t="0" r="0" b="0"/>
            <wp:docPr id="1060862340" name="Picture 106086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62340" name="Picture 1060862340"/>
                    <pic:cNvPicPr/>
                  </pic:nvPicPr>
                  <pic:blipFill rotWithShape="1">
                    <a:blip r:embed="rId17" cstate="print">
                      <a:extLst>
                        <a:ext uri="{28A0092B-C50C-407E-A947-70E740481C1C}">
                          <a14:useLocalDpi xmlns:a14="http://schemas.microsoft.com/office/drawing/2010/main" val="0"/>
                        </a:ext>
                      </a:extLst>
                    </a:blip>
                    <a:srcRect l="23837" t="11683" r="25366" b="7993"/>
                    <a:stretch/>
                  </pic:blipFill>
                  <pic:spPr bwMode="auto">
                    <a:xfrm>
                      <a:off x="0" y="0"/>
                      <a:ext cx="5568472" cy="6604368"/>
                    </a:xfrm>
                    <a:prstGeom prst="rect">
                      <a:avLst/>
                    </a:prstGeom>
                    <a:ln>
                      <a:noFill/>
                    </a:ln>
                    <a:extLst>
                      <a:ext uri="{53640926-AAD7-44D8-BBD7-CCE9431645EC}">
                        <a14:shadowObscured xmlns:a14="http://schemas.microsoft.com/office/drawing/2010/main"/>
                      </a:ext>
                    </a:extLst>
                  </pic:spPr>
                </pic:pic>
              </a:graphicData>
            </a:graphic>
          </wp:inline>
        </w:drawing>
      </w:r>
    </w:p>
    <w:p w14:paraId="7C13F7BF" w14:textId="77777777" w:rsidR="00436D9C" w:rsidRDefault="00436D9C" w:rsidP="00436D9C"/>
    <w:p w14:paraId="48F696B1" w14:textId="16DD78EF" w:rsidR="00EB3E95" w:rsidRPr="004161AE" w:rsidRDefault="00EB3E95" w:rsidP="00EB3E95">
      <w:pPr>
        <w:pStyle w:val="Heading1"/>
      </w:pPr>
      <w:bookmarkStart w:id="4" w:name="_Toc165612152"/>
      <w:bookmarkStart w:id="5" w:name="_Toc166169454"/>
      <w:r w:rsidRPr="004161AE">
        <w:t>Acknowledgements</w:t>
      </w:r>
      <w:bookmarkEnd w:id="4"/>
      <w:bookmarkEnd w:id="5"/>
    </w:p>
    <w:p w14:paraId="7226B063" w14:textId="6528C3AD" w:rsidR="0084765A" w:rsidRPr="000A2D7D" w:rsidRDefault="4AF2A26F" w:rsidP="005670A1">
      <w:pPr>
        <w:sectPr w:rsidR="0084765A" w:rsidRPr="000A2D7D" w:rsidSect="00B94E34">
          <w:type w:val="continuous"/>
          <w:pgSz w:w="23811" w:h="16838" w:orient="landscape" w:code="8"/>
          <w:pgMar w:top="1440" w:right="1440" w:bottom="1440" w:left="1440" w:header="709" w:footer="709" w:gutter="0"/>
          <w:pgNumType w:start="1"/>
          <w:cols w:space="720"/>
          <w:docGrid w:linePitch="360"/>
        </w:sectPr>
      </w:pPr>
      <w:r w:rsidRPr="00AF113F">
        <w:t xml:space="preserve">Firstly, </w:t>
      </w:r>
      <w:r w:rsidR="00EE1EF7">
        <w:t>we would like to thank</w:t>
      </w:r>
      <w:r w:rsidRPr="00AF113F">
        <w:t xml:space="preserve"> our supervisors Dr Zhiwei Hu and Dr David Marshall for their invaluable guidance, constructive feedback and </w:t>
      </w:r>
      <w:r w:rsidR="00EE1EF7">
        <w:t xml:space="preserve">steadfast </w:t>
      </w:r>
      <w:r w:rsidRPr="00AF113F">
        <w:t xml:space="preserve">support throughout the project. </w:t>
      </w:r>
      <w:r w:rsidR="0CCDA291" w:rsidRPr="00AF113F">
        <w:t xml:space="preserve">We </w:t>
      </w:r>
      <w:r w:rsidR="000C5001">
        <w:t>would also like to express</w:t>
      </w:r>
      <w:r w:rsidR="0CCDA291" w:rsidRPr="00AF113F">
        <w:t xml:space="preserve"> our </w:t>
      </w:r>
      <w:r w:rsidR="00A20D80">
        <w:t>gratitude to</w:t>
      </w:r>
      <w:r w:rsidR="0CCDA291" w:rsidRPr="00AF113F">
        <w:t xml:space="preserve"> </w:t>
      </w:r>
      <w:r w:rsidR="00A20D80">
        <w:t xml:space="preserve">our </w:t>
      </w:r>
      <w:r w:rsidR="0CCDA291" w:rsidRPr="00AF113F">
        <w:t>examiner</w:t>
      </w:r>
      <w:r w:rsidR="00A20D80">
        <w:t>,</w:t>
      </w:r>
      <w:r w:rsidR="0CCDA291" w:rsidRPr="00AF113F">
        <w:t xml:space="preserve"> </w:t>
      </w:r>
      <w:r w:rsidR="000165A2">
        <w:t>Prof</w:t>
      </w:r>
      <w:r w:rsidR="0CCDA291" w:rsidRPr="00AF113F">
        <w:t xml:space="preserve"> Ed</w:t>
      </w:r>
      <w:r w:rsidR="000165A2">
        <w:t>ward</w:t>
      </w:r>
      <w:r w:rsidR="0CCDA291" w:rsidRPr="00AF113F">
        <w:t xml:space="preserve"> Richardson</w:t>
      </w:r>
      <w:r w:rsidR="00A20D80">
        <w:t>,</w:t>
      </w:r>
      <w:r w:rsidR="0CCDA291" w:rsidRPr="00AF113F">
        <w:t xml:space="preserve"> for his constructive criticism and feedback which ha</w:t>
      </w:r>
      <w:r w:rsidR="000165A2">
        <w:t>ve</w:t>
      </w:r>
      <w:r w:rsidR="0CCDA291" w:rsidRPr="00AF113F">
        <w:t xml:space="preserve"> significantly </w:t>
      </w:r>
      <w:r w:rsidR="00847F8B">
        <w:t>elevated</w:t>
      </w:r>
      <w:r w:rsidR="0CCDA291" w:rsidRPr="00AF113F">
        <w:t xml:space="preserve"> </w:t>
      </w:r>
      <w:r w:rsidR="000165A2">
        <w:t xml:space="preserve">the </w:t>
      </w:r>
      <w:r w:rsidR="0CCDA291" w:rsidRPr="00AF113F">
        <w:t>quality</w:t>
      </w:r>
      <w:r w:rsidR="000165A2">
        <w:t xml:space="preserve"> of the project</w:t>
      </w:r>
      <w:r w:rsidR="0CCDA291" w:rsidRPr="00AF113F">
        <w:t>.</w:t>
      </w:r>
      <w:r w:rsidRPr="00AF113F">
        <w:t xml:space="preserve"> Special thanks to Dr Renan Soares for his guidance with the </w:t>
      </w:r>
      <w:r w:rsidR="000165A2">
        <w:t>w</w:t>
      </w:r>
      <w:r w:rsidRPr="00AF113F">
        <w:t xml:space="preserve">ind tunnel 3D printing facility and his assistance and support </w:t>
      </w:r>
      <w:r w:rsidR="000165A2">
        <w:t xml:space="preserve">throughout </w:t>
      </w:r>
      <w:r w:rsidRPr="00AF113F">
        <w:t xml:space="preserve">the </w:t>
      </w:r>
      <w:r w:rsidR="00FF7892">
        <w:t>w</w:t>
      </w:r>
      <w:r w:rsidRPr="00AF113F">
        <w:t xml:space="preserve">ind tunnel testing. Thank you to EDMC services for </w:t>
      </w:r>
      <w:r w:rsidR="00847F8B">
        <w:t xml:space="preserve">their hard work in </w:t>
      </w:r>
      <w:r w:rsidRPr="00AF113F">
        <w:t xml:space="preserve">manufacturing the suspension system. We also </w:t>
      </w:r>
      <w:r w:rsidR="000165A2">
        <w:t xml:space="preserve">want to </w:t>
      </w:r>
      <w:r w:rsidRPr="00AF113F">
        <w:t xml:space="preserve">acknowledge </w:t>
      </w:r>
      <w:r w:rsidR="000165A2">
        <w:t xml:space="preserve">the </w:t>
      </w:r>
      <w:r w:rsidRPr="00AF113F">
        <w:t xml:space="preserve">IRIDIS HPC facility </w:t>
      </w:r>
      <w:r w:rsidR="5100575A" w:rsidRPr="00AF113F">
        <w:t>of</w:t>
      </w:r>
      <w:r w:rsidRPr="00AF113F">
        <w:t xml:space="preserve"> University of Southampton which assisted </w:t>
      </w:r>
      <w:r w:rsidR="000165A2">
        <w:t xml:space="preserve">us </w:t>
      </w:r>
      <w:r w:rsidRPr="00AF113F">
        <w:t>with the CFD simulations</w:t>
      </w:r>
      <w:r w:rsidR="000A2D7D" w:rsidRPr="00AF113F">
        <w:t>.</w:t>
      </w:r>
    </w:p>
    <w:p w14:paraId="64FA59F4" w14:textId="17868E8F" w:rsidR="6FA55543" w:rsidRPr="00AF113F" w:rsidRDefault="00A447D5" w:rsidP="005670A1">
      <w:r>
        <w:br w:type="page"/>
      </w:r>
    </w:p>
    <w:p w14:paraId="52AE0EE2" w14:textId="6990127E" w:rsidR="00F13C34" w:rsidRPr="004161AE" w:rsidRDefault="00476326" w:rsidP="00476326">
      <w:pPr>
        <w:pStyle w:val="Heading1"/>
      </w:pPr>
      <w:bookmarkStart w:id="6" w:name="_Toc165612153"/>
      <w:bookmarkStart w:id="7" w:name="_Toc166169455"/>
      <w:r w:rsidRPr="004161AE">
        <w:t>Background</w:t>
      </w:r>
      <w:bookmarkEnd w:id="6"/>
      <w:bookmarkEnd w:id="7"/>
    </w:p>
    <w:p w14:paraId="6E27BCA1" w14:textId="77777777" w:rsidR="008F083B" w:rsidRDefault="008F083B" w:rsidP="00476326">
      <w:pPr>
        <w:pStyle w:val="Heading2"/>
        <w:sectPr w:rsidR="008F083B" w:rsidSect="00B94E34">
          <w:type w:val="continuous"/>
          <w:pgSz w:w="23811" w:h="16838" w:orient="landscape" w:code="8"/>
          <w:pgMar w:top="1440" w:right="1440" w:bottom="1440" w:left="1440" w:header="709" w:footer="709" w:gutter="0"/>
          <w:pgNumType w:start="1"/>
          <w:cols w:num="3" w:space="720"/>
          <w:docGrid w:linePitch="360"/>
        </w:sectPr>
      </w:pPr>
    </w:p>
    <w:p w14:paraId="13F800C4" w14:textId="7FFEDF57" w:rsidR="00476326" w:rsidRPr="004161AE" w:rsidRDefault="00476326" w:rsidP="00476326">
      <w:pPr>
        <w:pStyle w:val="Heading2"/>
      </w:pPr>
      <w:r w:rsidRPr="004161AE">
        <w:t>Formula Student</w:t>
      </w:r>
    </w:p>
    <w:p w14:paraId="659173DB" w14:textId="14540DD6" w:rsidR="00EC3F69" w:rsidRPr="00AF113F" w:rsidRDefault="00C86A72" w:rsidP="005670A1">
      <w:r w:rsidRPr="00AF113F">
        <w:t xml:space="preserve">A </w:t>
      </w:r>
      <w:r w:rsidR="00B91B1E" w:rsidRPr="00AF113F">
        <w:t>27-year-old</w:t>
      </w:r>
      <w:r w:rsidRPr="00AF113F">
        <w:t xml:space="preserve"> </w:t>
      </w:r>
      <w:r w:rsidR="00775BEF" w:rsidRPr="00AF113F">
        <w:t>event</w:t>
      </w:r>
      <w:r w:rsidRPr="00AF113F">
        <w:t xml:space="preserve">, Formula Student (FS) is an engineering competition </w:t>
      </w:r>
      <w:r w:rsidR="00C67885" w:rsidRPr="00AF113F">
        <w:t xml:space="preserve">in which </w:t>
      </w:r>
      <w:r w:rsidR="00735B15" w:rsidRPr="00AF113F">
        <w:t xml:space="preserve">student teams from around the world compete by </w:t>
      </w:r>
      <w:r w:rsidR="00B91B1E" w:rsidRPr="00AF113F">
        <w:t>designing, de</w:t>
      </w:r>
      <w:r w:rsidR="00775BEF" w:rsidRPr="00AF113F">
        <w:t xml:space="preserve">veloping, </w:t>
      </w:r>
      <w:r w:rsidR="0028453A" w:rsidRPr="00AF113F">
        <w:t>manufacturing,</w:t>
      </w:r>
      <w:r w:rsidR="00775BEF" w:rsidRPr="00AF113F">
        <w:t xml:space="preserve"> and racing a single-seater open-wheeled </w:t>
      </w:r>
      <w:r w:rsidR="0028453A" w:rsidRPr="00AF113F">
        <w:t xml:space="preserve">formula race car. </w:t>
      </w:r>
      <w:r w:rsidR="00C540E9" w:rsidRPr="00AF113F">
        <w:t xml:space="preserve">This car </w:t>
      </w:r>
      <w:r w:rsidR="001E3D24" w:rsidRPr="00AF113F">
        <w:t xml:space="preserve">can be part of one of three classes: </w:t>
      </w:r>
      <w:r w:rsidR="0031605A" w:rsidRPr="00AF113F">
        <w:t xml:space="preserve">internal combustion engine (ICE), battery electric vehicle (BEV) or hybrid. </w:t>
      </w:r>
      <w:r w:rsidR="002C6F33">
        <w:t>[1]</w:t>
      </w:r>
    </w:p>
    <w:p w14:paraId="01433458" w14:textId="07FDB615" w:rsidR="00C67885" w:rsidRPr="00AF113F" w:rsidRDefault="00E56733" w:rsidP="005670A1">
      <w:r w:rsidRPr="00AF113F">
        <w:t xml:space="preserve">With the global </w:t>
      </w:r>
      <w:r w:rsidR="00CD3E43" w:rsidRPr="00AF113F">
        <w:t xml:space="preserve">concern over emissions, there has been a large rise in the number </w:t>
      </w:r>
      <w:r w:rsidR="00EC3F69" w:rsidRPr="00AF113F">
        <w:t xml:space="preserve">in the number of BEV entries into FS </w:t>
      </w:r>
      <w:r w:rsidR="004961E6">
        <w:t xml:space="preserve">[2] </w:t>
      </w:r>
      <w:r w:rsidR="00EC3F69" w:rsidRPr="00AF113F">
        <w:t>including the Southampton</w:t>
      </w:r>
      <w:r w:rsidR="00A9140E" w:rsidRPr="00AF113F">
        <w:t xml:space="preserve"> University Formula Student Team (SUFST)</w:t>
      </w:r>
      <w:r w:rsidR="00EC3F69" w:rsidRPr="00AF113F">
        <w:t xml:space="preserve">. It is for this reason that last year’s project chose to design a BEV car and why </w:t>
      </w:r>
      <w:r w:rsidR="007C09D0">
        <w:t>this</w:t>
      </w:r>
      <w:r w:rsidR="00EC3F69" w:rsidRPr="00AF113F">
        <w:t xml:space="preserve"> ha</w:t>
      </w:r>
      <w:r w:rsidR="007C09D0">
        <w:t>s</w:t>
      </w:r>
      <w:r w:rsidR="00EC3F69" w:rsidRPr="00AF113F">
        <w:t xml:space="preserve"> continued </w:t>
      </w:r>
      <w:r w:rsidR="00CE6540">
        <w:t xml:space="preserve">to be </w:t>
      </w:r>
      <w:r w:rsidR="00EC3F69" w:rsidRPr="00AF113F">
        <w:t xml:space="preserve">the </w:t>
      </w:r>
      <w:r w:rsidR="00CE6540">
        <w:t>powertrain</w:t>
      </w:r>
      <w:r w:rsidR="00EC3F69" w:rsidRPr="00AF113F">
        <w:t xml:space="preserve"> of </w:t>
      </w:r>
      <w:r w:rsidR="00CE6540">
        <w:t>choice</w:t>
      </w:r>
      <w:r w:rsidR="00EC3F69" w:rsidRPr="00AF113F">
        <w:t>.</w:t>
      </w:r>
    </w:p>
    <w:p w14:paraId="13719412" w14:textId="7C9C0BD5" w:rsidR="009240C4" w:rsidRPr="004161AE" w:rsidRDefault="009240C4" w:rsidP="009240C4">
      <w:pPr>
        <w:pStyle w:val="Heading2"/>
      </w:pPr>
      <w:r w:rsidRPr="004161AE">
        <w:t>Events</w:t>
      </w:r>
    </w:p>
    <w:p w14:paraId="2B06CD36" w14:textId="2AAD182E" w:rsidR="009240C4" w:rsidRPr="00AF113F" w:rsidRDefault="009240C4" w:rsidP="005670A1">
      <w:r w:rsidRPr="00AF113F">
        <w:t xml:space="preserve">FS is comprised of 2 types of events: static and dynamic. Static events are those which the car itself does not run but instead </w:t>
      </w:r>
      <w:r w:rsidR="007B7262" w:rsidRPr="00AF113F">
        <w:t xml:space="preserve">are a chance for the teams to demonstrate the work they did to create the car </w:t>
      </w:r>
      <w:r w:rsidR="005E0C16" w:rsidRPr="00AF113F">
        <w:t>from initial design to running on track.</w:t>
      </w:r>
      <w:r w:rsidR="00DD390B" w:rsidRPr="00AF113F">
        <w:t xml:space="preserve"> This project </w:t>
      </w:r>
      <w:r w:rsidR="009B2A42">
        <w:t xml:space="preserve">only focusses on </w:t>
      </w:r>
      <w:r w:rsidR="00F51A65">
        <w:t>building a wind tunnel model,</w:t>
      </w:r>
      <w:r w:rsidR="00DD390B" w:rsidRPr="00AF113F">
        <w:t xml:space="preserve"> not </w:t>
      </w:r>
      <w:r w:rsidR="00ED1628">
        <w:t>for</w:t>
      </w:r>
      <w:r w:rsidR="00DD390B" w:rsidRPr="00AF113F">
        <w:t xml:space="preserve"> Formula Student </w:t>
      </w:r>
      <w:r w:rsidR="00ED1628">
        <w:t>racing</w:t>
      </w:r>
      <w:r w:rsidR="00D554B8" w:rsidRPr="00AF113F">
        <w:t>,</w:t>
      </w:r>
      <w:r w:rsidR="00DD390B" w:rsidRPr="00AF113F">
        <w:t xml:space="preserve"> so these events do not matter </w:t>
      </w:r>
      <w:r w:rsidR="00D554B8" w:rsidRPr="00AF113F">
        <w:t>in the context of this project.</w:t>
      </w:r>
    </w:p>
    <w:p w14:paraId="0111D9DA" w14:textId="4C2D0E78" w:rsidR="005E0C16" w:rsidRPr="00AF113F" w:rsidRDefault="005E0C16" w:rsidP="005670A1">
      <w:r w:rsidRPr="00AF113F">
        <w:t xml:space="preserve">Dynamic events </w:t>
      </w:r>
      <w:r w:rsidR="00DD390B" w:rsidRPr="00AF113F">
        <w:t>are where the per</w:t>
      </w:r>
      <w:r w:rsidR="00D554B8" w:rsidRPr="00AF113F">
        <w:t xml:space="preserve">formance of the car is </w:t>
      </w:r>
      <w:r w:rsidR="0077250E" w:rsidRPr="00AF113F">
        <w:t>measured,</w:t>
      </w:r>
      <w:r w:rsidR="00D554B8" w:rsidRPr="00AF113F">
        <w:t xml:space="preserve"> and this is the part which is </w:t>
      </w:r>
      <w:r w:rsidR="00D91D6C" w:rsidRPr="00AF113F">
        <w:t xml:space="preserve">key to this project. </w:t>
      </w:r>
      <w:r w:rsidR="0077250E" w:rsidRPr="00AF113F">
        <w:t xml:space="preserve">The dynamic events are acceleration, </w:t>
      </w:r>
      <w:r w:rsidR="00CE75A2" w:rsidRPr="00AF113F">
        <w:t>skidpan</w:t>
      </w:r>
      <w:r w:rsidR="0077250E" w:rsidRPr="00AF113F">
        <w:t xml:space="preserve">, </w:t>
      </w:r>
      <w:r w:rsidR="007F1E0A" w:rsidRPr="00AF113F">
        <w:t>autocross,</w:t>
      </w:r>
      <w:r w:rsidR="0077250E" w:rsidRPr="00AF113F">
        <w:t xml:space="preserve"> and endurance.</w:t>
      </w:r>
      <w:r w:rsidR="007F1E0A" w:rsidRPr="00AF113F">
        <w:t xml:space="preserve"> The endurance event also has a</w:t>
      </w:r>
      <w:r w:rsidR="00107732" w:rsidRPr="00AF113F">
        <w:t>n additional efficiency event contribution meaning that the maximum points gained from endurance are more than the points of the other dynamic events combined (350 against 250).</w:t>
      </w:r>
      <w:r w:rsidR="00FA7572">
        <w:t xml:space="preserve"> [3]</w:t>
      </w:r>
    </w:p>
    <w:p w14:paraId="015987E0" w14:textId="3C5FF8F3" w:rsidR="006B2C3B" w:rsidRPr="00AF113F" w:rsidRDefault="006B2C3B" w:rsidP="005670A1">
      <w:r w:rsidRPr="00AF113F">
        <w:t>Last year, the aerodynamic package developed</w:t>
      </w:r>
      <w:r w:rsidR="00203CEF" w:rsidRPr="00AF113F">
        <w:t xml:space="preserve"> was </w:t>
      </w:r>
      <w:r w:rsidR="00935B20" w:rsidRPr="00AF113F">
        <w:t xml:space="preserve">very effective at </w:t>
      </w:r>
      <w:r w:rsidR="00AA4E62" w:rsidRPr="00AF113F">
        <w:t>achieving raw performance</w:t>
      </w:r>
      <w:r w:rsidR="00893742" w:rsidRPr="00AF113F">
        <w:t>. However, the lack of any cooling means that the car would have suffered in the endurance and efficiency events</w:t>
      </w:r>
      <w:r w:rsidR="00E61C63" w:rsidRPr="00AF113F">
        <w:t xml:space="preserve"> which, as discussed previously are worth more points and should therefore be a higher priority.</w:t>
      </w:r>
      <w:r w:rsidR="00935B20" w:rsidRPr="00AF113F">
        <w:t xml:space="preserve"> </w:t>
      </w:r>
    </w:p>
    <w:p w14:paraId="1A293744" w14:textId="2AF20D10" w:rsidR="3F1A3E9D" w:rsidRPr="004161AE" w:rsidRDefault="00EC5EF6" w:rsidP="00EC5EF6">
      <w:pPr>
        <w:pStyle w:val="Heading2"/>
      </w:pPr>
      <w:r>
        <w:t>Aerodynamic Development</w:t>
      </w:r>
    </w:p>
    <w:p w14:paraId="2E5DB510" w14:textId="1991609C" w:rsidR="00474D5C" w:rsidRPr="00AF113F" w:rsidRDefault="00474D5C" w:rsidP="005670A1">
      <w:r w:rsidRPr="00AF113F">
        <w:t>Aerodynamic</w:t>
      </w:r>
      <w:r w:rsidR="00202A92" w:rsidRPr="00AF113F">
        <w:t xml:space="preserve">s are a crucial part of performance for any race car and especially open wheel formula cars. </w:t>
      </w:r>
      <w:r w:rsidR="00C363BF" w:rsidRPr="00AF113F">
        <w:t>Downforce increases cornering performance</w:t>
      </w:r>
      <w:r w:rsidR="009F7A18" w:rsidRPr="00AF113F">
        <w:t xml:space="preserve"> because the increase in force acting downwards increases the total traction of the tyres. </w:t>
      </w:r>
    </w:p>
    <w:p w14:paraId="3D45C130" w14:textId="7976A2CC" w:rsidR="00C763F2" w:rsidRPr="00AF113F" w:rsidRDefault="00174175" w:rsidP="005670A1">
      <w:r w:rsidRPr="00AF113F">
        <w:t>For</w:t>
      </w:r>
      <w:r w:rsidR="00C763F2" w:rsidRPr="00AF113F">
        <w:t xml:space="preserve"> </w:t>
      </w:r>
      <w:r w:rsidR="00245DB6" w:rsidRPr="00AF113F">
        <w:t xml:space="preserve">BEV </w:t>
      </w:r>
      <w:r w:rsidR="0073316E" w:rsidRPr="00AF113F">
        <w:t xml:space="preserve">cars, </w:t>
      </w:r>
      <w:r w:rsidR="009E63E1" w:rsidRPr="00AF113F">
        <w:t xml:space="preserve">it is not necessarily always beneficial to </w:t>
      </w:r>
      <w:r w:rsidR="00EC2422" w:rsidRPr="00AF113F">
        <w:t xml:space="preserve">produce as much downforce as possible. This is because </w:t>
      </w:r>
      <w:r w:rsidR="00E031DD" w:rsidRPr="00AF113F">
        <w:t xml:space="preserve">batteries are nowhere near as energy dense as </w:t>
      </w:r>
      <w:r w:rsidR="00FE3710" w:rsidRPr="00AF113F">
        <w:t xml:space="preserve">fossil fuels per unit mass. Therefore, </w:t>
      </w:r>
      <w:r w:rsidR="00BE1FFE" w:rsidRPr="00AF113F">
        <w:t xml:space="preserve">for any car of the same weight, the amount of energy stored and </w:t>
      </w:r>
      <w:r w:rsidR="00072CEF" w:rsidRPr="00AF113F">
        <w:t xml:space="preserve">subsequently, </w:t>
      </w:r>
      <w:r w:rsidR="00DB73A3" w:rsidRPr="00AF113F">
        <w:t>distance available</w:t>
      </w:r>
      <w:r w:rsidR="006A7D1C" w:rsidRPr="00AF113F">
        <w:t xml:space="preserve">, will be lower. </w:t>
      </w:r>
      <w:r w:rsidR="000165BA" w:rsidRPr="00AF113F">
        <w:t xml:space="preserve">The </w:t>
      </w:r>
      <w:r w:rsidR="00394886" w:rsidRPr="00AF113F">
        <w:t xml:space="preserve">easiest way to increase the distance that the car can travel on a single charge is by reducing drag. </w:t>
      </w:r>
      <w:r w:rsidRPr="00AF113F">
        <w:t xml:space="preserve">However, </w:t>
      </w:r>
      <w:r w:rsidR="003B07B3" w:rsidRPr="00AF113F">
        <w:t xml:space="preserve">removing all downforce generating components will greatly reduce the cornering performance of the car so the key to achieving optimal results is to find a compromise between these 2 problems which leads to </w:t>
      </w:r>
      <w:r w:rsidR="00C323DC" w:rsidRPr="00AF113F">
        <w:t>striving for a high L/D efficiency.</w:t>
      </w:r>
    </w:p>
    <w:p w14:paraId="5F9585E7" w14:textId="30ED73E1" w:rsidR="00546690" w:rsidRPr="00AF113F" w:rsidRDefault="00E44B4A" w:rsidP="005670A1">
      <w:r w:rsidRPr="00AF113F">
        <w:t>Given a fixed distance, the average speed of a</w:t>
      </w:r>
      <w:r w:rsidR="00546690" w:rsidRPr="00AF113F">
        <w:t xml:space="preserve"> </w:t>
      </w:r>
      <w:r w:rsidRPr="00AF113F">
        <w:t>car determines the time it takes to complete a circuit. However, over a closed</w:t>
      </w:r>
      <w:r w:rsidR="00546690" w:rsidRPr="00AF113F">
        <w:t xml:space="preserve"> </w:t>
      </w:r>
      <w:r w:rsidRPr="00AF113F">
        <w:t>circuit, it is the change of velocity, i.e., acceleration, which is the deciding factor in</w:t>
      </w:r>
      <w:r w:rsidR="00546690" w:rsidRPr="00AF113F">
        <w:t xml:space="preserve"> </w:t>
      </w:r>
      <w:r w:rsidRPr="00AF113F">
        <w:t>determining the speed performance of the car. A race car's braking, accelerating,</w:t>
      </w:r>
      <w:r w:rsidR="00546690" w:rsidRPr="00AF113F">
        <w:t xml:space="preserve"> </w:t>
      </w:r>
      <w:r w:rsidRPr="00AF113F">
        <w:t>and cornering performance are the limiting factors in deciding a car's</w:t>
      </w:r>
      <w:r w:rsidR="00546690" w:rsidRPr="00AF113F">
        <w:t xml:space="preserve"> </w:t>
      </w:r>
      <w:r w:rsidRPr="00AF113F">
        <w:t xml:space="preserve">performance. </w:t>
      </w:r>
      <w:r w:rsidR="000C0704" w:rsidRPr="00AF113F">
        <w:t>Equation 1</w:t>
      </w:r>
      <w:r w:rsidR="00CB7965">
        <w:t xml:space="preserve"> [4]</w:t>
      </w:r>
      <w:r w:rsidR="000C0704" w:rsidRPr="00AF113F">
        <w:t xml:space="preserve"> illustrates how this </w:t>
      </w:r>
      <w:r w:rsidR="009933CA" w:rsidRPr="00AF113F">
        <w:t xml:space="preserve">lateral </w:t>
      </w:r>
      <w:r w:rsidR="000C0704" w:rsidRPr="00AF113F">
        <w:t>acceleration can be determined over a fixed circuit and equation 2 simplifies this:</w:t>
      </w:r>
    </w:p>
    <w:p w14:paraId="72C1E428" w14:textId="78403371" w:rsidR="000C0704" w:rsidRPr="00CB7965" w:rsidRDefault="00045F8F" w:rsidP="00CB7965">
      <w:pPr>
        <w:jc w:val="center"/>
        <w:rPr>
          <w:rFonts w:eastAsiaTheme="minorEastAsia"/>
        </w:rPr>
      </w:pPr>
      <m:oMath>
        <m:r>
          <m:rPr>
            <m:sty m:val="p"/>
          </m:rPr>
          <w:rPr>
            <w:rFonts w:ascii="Cambria Math" w:hAnsi="Cambria Math"/>
          </w:rPr>
          <m:t xml:space="preserve">Lateral Acceleration </m:t>
        </m:r>
        <m:r>
          <w:rPr>
            <w:rFonts w:ascii="Cambria Math" w:hAnsi="Cambria Math"/>
          </w:rPr>
          <m:t xml:space="preserve">= </m:t>
        </m:r>
        <m:r>
          <w:rPr>
            <w:rFonts w:ascii="Cambria Math" w:hAnsi="Cambria Math"/>
          </w:rPr>
          <m:t>μ</m:t>
        </m:r>
        <m:r>
          <w:rPr>
            <w:rFonts w:ascii="Cambria Math" w:hAnsi="Cambria Math"/>
          </w:rPr>
          <m:t>×</m:t>
        </m:r>
        <m:d>
          <m:dPr>
            <m:ctrlPr>
              <w:rPr>
                <w:rFonts w:ascii="Cambria Math" w:hAnsi="Cambria Math"/>
                <w:i/>
              </w:rPr>
            </m:ctrlPr>
          </m:dPr>
          <m:e>
            <m:r>
              <w:rPr>
                <w:rFonts w:ascii="Cambria Math" w:hAnsi="Cambria Math"/>
              </w:rPr>
              <m:t>g</m:t>
            </m:r>
            <m:r>
              <w:rPr>
                <w:rFonts w:ascii="Cambria Math" w:hAnsi="Cambria Math"/>
              </w:rPr>
              <m:t>+</m:t>
            </m:r>
            <m:f>
              <m:fPr>
                <m:ctrlPr>
                  <w:rPr>
                    <w:rFonts w:ascii="Cambria Math" w:hAnsi="Cambria Math"/>
                    <w:iCs/>
                  </w:rPr>
                </m:ctrlPr>
              </m:fPr>
              <m:num>
                <m:r>
                  <m:rPr>
                    <m:sty m:val="p"/>
                  </m:rPr>
                  <w:rPr>
                    <w:rFonts w:ascii="Cambria Math" w:hAnsi="Cambria Math"/>
                  </w:rPr>
                  <m:t>downforce</m:t>
                </m:r>
              </m:num>
              <m:den>
                <m:r>
                  <m:rPr>
                    <m:sty m:val="p"/>
                  </m:rPr>
                  <w:rPr>
                    <w:rFonts w:ascii="Cambria Math" w:hAnsi="Cambria Math"/>
                  </w:rPr>
                  <m:t>mass</m:t>
                </m:r>
              </m:den>
            </m:f>
          </m:e>
        </m:d>
      </m:oMath>
      <w:r w:rsidR="00CB7965" w:rsidRPr="00CB7965">
        <w:rPr>
          <w:rFonts w:eastAsiaTheme="minorEastAsia"/>
        </w:rPr>
        <w:t xml:space="preserve"> Equat</w:t>
      </w:r>
      <w:r w:rsidR="00CB7965">
        <w:rPr>
          <w:rFonts w:eastAsiaTheme="minorEastAsia"/>
        </w:rPr>
        <w:t>ion 1</w:t>
      </w:r>
    </w:p>
    <w:p w14:paraId="74F4F8D4" w14:textId="18A8F51F" w:rsidR="00EB4C0D" w:rsidRPr="00CB7965" w:rsidRDefault="00045F8F" w:rsidP="00CB7965">
      <w:pPr>
        <w:jc w:val="center"/>
        <w:rPr>
          <w:rFonts w:eastAsiaTheme="minorEastAsia"/>
        </w:rPr>
      </w:pPr>
      <m:oMath>
        <m:r>
          <m:rPr>
            <m:sty m:val="p"/>
          </m:rPr>
          <w:rPr>
            <w:rFonts w:ascii="Cambria Math" w:hAnsi="Cambria Math"/>
          </w:rPr>
          <m:t xml:space="preserve">Lateral Acceleration </m:t>
        </m:r>
        <m:r>
          <w:rPr>
            <w:rFonts w:ascii="Cambria Math" w:hAnsi="Cambria Math"/>
          </w:rPr>
          <m:t xml:space="preserve">∝ </m:t>
        </m:r>
        <m:d>
          <m:dPr>
            <m:ctrlPr>
              <w:rPr>
                <w:rFonts w:ascii="Cambria Math" w:hAnsi="Cambria Math"/>
                <w:i/>
              </w:rPr>
            </m:ctrlPr>
          </m:dPr>
          <m:e>
            <m:f>
              <m:fPr>
                <m:ctrlPr>
                  <w:rPr>
                    <w:rFonts w:ascii="Cambria Math" w:hAnsi="Cambria Math"/>
                    <w:iCs/>
                  </w:rPr>
                </m:ctrlPr>
              </m:fPr>
              <m:num>
                <m:r>
                  <m:rPr>
                    <m:sty m:val="p"/>
                  </m:rPr>
                  <w:rPr>
                    <w:rFonts w:ascii="Cambria Math" w:hAnsi="Cambria Math"/>
                  </w:rPr>
                  <m:t>downforce</m:t>
                </m:r>
              </m:num>
              <m:den>
                <m:r>
                  <m:rPr>
                    <m:sty m:val="p"/>
                  </m:rPr>
                  <w:rPr>
                    <w:rFonts w:ascii="Cambria Math" w:hAnsi="Cambria Math"/>
                  </w:rPr>
                  <m:t>mass</m:t>
                </m:r>
              </m:den>
            </m:f>
          </m:e>
        </m:d>
      </m:oMath>
      <w:r w:rsidR="00CB7965" w:rsidRPr="00CB7965">
        <w:rPr>
          <w:rFonts w:eastAsiaTheme="minorEastAsia"/>
        </w:rPr>
        <w:t xml:space="preserve"> Equat</w:t>
      </w:r>
      <w:r w:rsidR="00CB7965">
        <w:rPr>
          <w:rFonts w:eastAsiaTheme="minorEastAsia"/>
        </w:rPr>
        <w:t>ion 2</w:t>
      </w:r>
    </w:p>
    <w:p w14:paraId="02B44E2D" w14:textId="0FA9706C" w:rsidR="00730CD7" w:rsidRPr="00AF113F" w:rsidRDefault="00464C94" w:rsidP="005670A1">
      <w:r w:rsidRPr="00AF113F">
        <w:t>Th</w:t>
      </w:r>
      <w:r w:rsidR="005307E1" w:rsidRPr="00AF113F">
        <w:t>ese show how the cornering</w:t>
      </w:r>
      <w:r w:rsidR="00CD001D" w:rsidRPr="00AF113F">
        <w:t xml:space="preserve"> ability is determined both by the mass</w:t>
      </w:r>
      <w:r w:rsidR="00AB0D2B" w:rsidRPr="00AF113F">
        <w:t xml:space="preserve"> and downforce</w:t>
      </w:r>
      <w:r w:rsidR="00E84C3A" w:rsidRPr="00AF113F">
        <w:t xml:space="preserve"> of the car. </w:t>
      </w:r>
      <w:r w:rsidR="0068523A" w:rsidRPr="00AF113F">
        <w:t>Reducing the weight of the car is an extremely difficult task although there is no minimum weight limit in formula student.</w:t>
      </w:r>
      <w:r w:rsidR="00414BD9" w:rsidRPr="00AF113F">
        <w:t xml:space="preserve"> The easiest </w:t>
      </w:r>
      <w:r w:rsidR="00D96191" w:rsidRPr="00AF113F">
        <w:t xml:space="preserve">way to reduce weight is by having less batteries and the easiest way to </w:t>
      </w:r>
      <w:r w:rsidR="00AE0784" w:rsidRPr="00AF113F">
        <w:t>do that is by having a more efficient aerodynamic package.</w:t>
      </w:r>
      <w:r w:rsidR="004B2F0C" w:rsidRPr="00AF113F">
        <w:t xml:space="preserve"> Therefore, aerodynamics </w:t>
      </w:r>
      <w:r w:rsidR="00863DF1" w:rsidRPr="00AF113F">
        <w:t>is</w:t>
      </w:r>
      <w:r w:rsidR="004B2F0C" w:rsidRPr="00AF113F">
        <w:t xml:space="preserve"> crucial to achieving more lap time as they greatly help increase lateral acceleration. </w:t>
      </w:r>
    </w:p>
    <w:p w14:paraId="138E812B" w14:textId="3B891C1D" w:rsidR="004B2F0C" w:rsidRPr="00AF113F" w:rsidRDefault="00767E88" w:rsidP="005670A1">
      <w:r w:rsidRPr="00AF113F">
        <w:t xml:space="preserve">A great way to create an efficient </w:t>
      </w:r>
      <w:r w:rsidR="00D31C28" w:rsidRPr="00AF113F">
        <w:t xml:space="preserve">aerodynamic package is using ground effect. Unlike </w:t>
      </w:r>
      <w:proofErr w:type="spellStart"/>
      <w:r w:rsidR="00D31C28" w:rsidRPr="00AF113F">
        <w:t>overbody</w:t>
      </w:r>
      <w:proofErr w:type="spellEnd"/>
      <w:r w:rsidR="00D31C28" w:rsidRPr="00AF113F">
        <w:t xml:space="preserve"> aerodynamics</w:t>
      </w:r>
      <w:r w:rsidR="00877B8C" w:rsidRPr="00AF113F">
        <w:t xml:space="preserve"> (wings and other aerofoils), </w:t>
      </w:r>
      <w:r w:rsidR="007D455A" w:rsidRPr="00AF113F">
        <w:t xml:space="preserve">the ground effect phenomena </w:t>
      </w:r>
      <w:r w:rsidR="532A3584" w:rsidRPr="1B130852">
        <w:t>generate</w:t>
      </w:r>
      <w:r w:rsidR="007D455A" w:rsidRPr="00AF113F">
        <w:t xml:space="preserve"> downforce </w:t>
      </w:r>
      <w:r w:rsidR="00314069" w:rsidRPr="00AF113F">
        <w:t>using the venturi effect to create regions of low pressure between the car and the ground</w:t>
      </w:r>
      <w:r w:rsidR="00C86131" w:rsidRPr="00AF113F">
        <w:t xml:space="preserve">. These </w:t>
      </w:r>
      <w:r w:rsidR="00810542" w:rsidRPr="00AF113F">
        <w:t xml:space="preserve">produce large quantities of downforce with very little drag penalty. It is the concept now used </w:t>
      </w:r>
      <w:r w:rsidR="001228F1" w:rsidRPr="00AF113F">
        <w:t>by modern F1 due to the efficient downforce production.</w:t>
      </w:r>
    </w:p>
    <w:p w14:paraId="5FDD9342" w14:textId="77777777" w:rsidR="00737BEB" w:rsidRDefault="00173F0B" w:rsidP="00737BEB">
      <w:pPr>
        <w:keepNext/>
        <w:jc w:val="center"/>
      </w:pPr>
      <w:r>
        <w:rPr>
          <w:noProof/>
        </w:rPr>
        <w:drawing>
          <wp:inline distT="0" distB="0" distL="0" distR="0" wp14:anchorId="51688948" wp14:editId="2ADDB5D8">
            <wp:extent cx="5276217" cy="3260594"/>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08283" cy="3280410"/>
                    </a:xfrm>
                    <a:prstGeom prst="rect">
                      <a:avLst/>
                    </a:prstGeom>
                    <a:noFill/>
                    <a:ln>
                      <a:noFill/>
                    </a:ln>
                  </pic:spPr>
                </pic:pic>
              </a:graphicData>
            </a:graphic>
          </wp:inline>
        </w:drawing>
      </w:r>
    </w:p>
    <w:p w14:paraId="057C6EDE" w14:textId="587CA767" w:rsidR="008F083B" w:rsidRDefault="00737BEB" w:rsidP="00737BEB">
      <w:pPr>
        <w:pStyle w:val="Caption"/>
        <w:sectPr w:rsidR="008F083B" w:rsidSect="00B94E34">
          <w:type w:val="continuous"/>
          <w:pgSz w:w="23811" w:h="16838" w:orient="landscape" w:code="8"/>
          <w:pgMar w:top="1440" w:right="1440" w:bottom="1440" w:left="1440" w:header="709" w:footer="709" w:gutter="0"/>
          <w:pgNumType w:start="1"/>
          <w:cols w:num="2" w:space="1436" w:equalWidth="0">
            <w:col w:w="6499" w:space="1436"/>
            <w:col w:w="12996"/>
          </w:cols>
          <w:docGrid w:linePitch="360"/>
        </w:sectPr>
      </w:pPr>
      <w:r w:rsidRPr="00E45DD2">
        <w:rPr>
          <w:b/>
        </w:rPr>
        <w:t xml:space="preserve">Figure </w:t>
      </w:r>
      <w:r w:rsidRPr="00E45DD2">
        <w:rPr>
          <w:b/>
        </w:rPr>
        <w:fldChar w:fldCharType="begin"/>
      </w:r>
      <w:r w:rsidRPr="00E45DD2">
        <w:rPr>
          <w:b/>
        </w:rPr>
        <w:instrText xml:space="preserve"> SEQ Figure \* ARABIC </w:instrText>
      </w:r>
      <w:r w:rsidRPr="00E45DD2">
        <w:rPr>
          <w:b/>
        </w:rPr>
        <w:fldChar w:fldCharType="separate"/>
      </w:r>
      <w:r w:rsidR="00671217" w:rsidRPr="00E45DD2">
        <w:rPr>
          <w:b/>
        </w:rPr>
        <w:t>1</w:t>
      </w:r>
      <w:r w:rsidRPr="00E45DD2">
        <w:rPr>
          <w:b/>
        </w:rPr>
        <w:fldChar w:fldCharType="end"/>
      </w:r>
      <w:r w:rsidR="00E45DD2" w:rsidRPr="00E45DD2">
        <w:rPr>
          <w:b/>
          <w:bCs/>
        </w:rPr>
        <w:t>:</w:t>
      </w:r>
      <w:r w:rsidRPr="00737BEB">
        <w:t xml:space="preserve"> Stag 8 made by SUFST</w:t>
      </w:r>
      <w:r w:rsidR="00E45DD2">
        <w:t>.</w:t>
      </w:r>
    </w:p>
    <w:p w14:paraId="13115CFB" w14:textId="3980B641" w:rsidR="4F74FD45" w:rsidRDefault="4F74FD45" w:rsidP="53A6871D">
      <w:pPr>
        <w:pStyle w:val="Heading2"/>
      </w:pPr>
      <w:r>
        <w:t>2022-23 GDP model</w:t>
      </w:r>
    </w:p>
    <w:p w14:paraId="57AF2B93" w14:textId="33C7F6CD" w:rsidR="00A26A98" w:rsidRPr="00AF113F" w:rsidRDefault="00F56193" w:rsidP="005670A1">
      <w:r>
        <w:t>Figure</w:t>
      </w:r>
      <w:r w:rsidR="006C2BCE">
        <w:t xml:space="preserve"> 2</w:t>
      </w:r>
      <w:r w:rsidR="00A26A98" w:rsidRPr="00AF113F">
        <w:t xml:space="preserve"> is an image of last year’s aerodynamic design. As mentioned previously, it was an extremely good design when it comes to </w:t>
      </w:r>
      <w:r w:rsidR="007D15A8" w:rsidRPr="00AF113F">
        <w:t xml:space="preserve">aerodynamic performance. This year our aim will be </w:t>
      </w:r>
      <w:r w:rsidR="00E5651A" w:rsidRPr="00AF113F">
        <w:t xml:space="preserve">to </w:t>
      </w:r>
      <w:r w:rsidR="002E0B02" w:rsidRPr="00AF113F">
        <w:t>keep the performance at the same level whilst extracting more performance from</w:t>
      </w:r>
      <w:r w:rsidR="00B676B1" w:rsidRPr="00AF113F">
        <w:t xml:space="preserve"> other areas such as reliability.</w:t>
      </w:r>
    </w:p>
    <w:p w14:paraId="0F9C272B" w14:textId="3572FCB1" w:rsidR="00DE57D0" w:rsidRPr="00AF113F" w:rsidRDefault="00DE57D0" w:rsidP="00DE57D0">
      <w:pPr>
        <w:rPr>
          <w:noProof/>
        </w:rPr>
      </w:pPr>
      <w:r>
        <w:t xml:space="preserve">The 2023 GDP group manufactured a 40% scale model of their final aerodynamic design to be tested in the wind tunnel to verify their CFD results, and an image of their car can be seen in figure </w:t>
      </w:r>
      <w:r w:rsidR="00AC2407">
        <w:t>2</w:t>
      </w:r>
      <w:r>
        <w:t xml:space="preserve"> below. The main problem was that the suspension was provided from a previous project and when tested, it failed on multiple occasions and introduced a systemic error to the results as it applied a load to the balance which was incorrectly interpreted by the system as downforce.</w:t>
      </w:r>
      <w:r w:rsidRPr="5DA10B73">
        <w:rPr>
          <w:noProof/>
        </w:rPr>
        <w:t xml:space="preserve"> </w:t>
      </w:r>
    </w:p>
    <w:p w14:paraId="06314258" w14:textId="77777777" w:rsidR="00DE57D0" w:rsidRDefault="00DE57D0" w:rsidP="00DE57D0">
      <w:pPr>
        <w:keepNext/>
        <w:jc w:val="center"/>
      </w:pPr>
      <w:r w:rsidRPr="002603A9">
        <w:rPr>
          <w:noProof/>
        </w:rPr>
        <w:drawing>
          <wp:inline distT="0" distB="0" distL="0" distR="0" wp14:anchorId="45199F04" wp14:editId="1C121B22">
            <wp:extent cx="4079019" cy="24052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01138" cy="2418333"/>
                    </a:xfrm>
                    <a:prstGeom prst="rect">
                      <a:avLst/>
                    </a:prstGeom>
                  </pic:spPr>
                </pic:pic>
              </a:graphicData>
            </a:graphic>
          </wp:inline>
        </w:drawing>
      </w:r>
    </w:p>
    <w:p w14:paraId="2ACAE756" w14:textId="1BFD3164" w:rsidR="00DE57D0" w:rsidRDefault="00DE57D0" w:rsidP="00DE57D0">
      <w:pPr>
        <w:pStyle w:val="Caption"/>
      </w:pPr>
      <w:r w:rsidRPr="00A34A5D">
        <w:rPr>
          <w:b/>
        </w:rPr>
        <w:t xml:space="preserve">Figure </w:t>
      </w:r>
      <w:r w:rsidR="00AC2407" w:rsidRPr="00A34A5D">
        <w:rPr>
          <w:b/>
        </w:rPr>
        <w:t>2</w:t>
      </w:r>
      <w:r w:rsidR="009F06FF" w:rsidRPr="00A34A5D">
        <w:rPr>
          <w:b/>
        </w:rPr>
        <w:t>:</w:t>
      </w:r>
      <w:r>
        <w:t xml:space="preserve"> 20</w:t>
      </w:r>
      <w:r w:rsidR="00A34A5D">
        <w:t>22-</w:t>
      </w:r>
      <w:r>
        <w:t>23 GDP 40% scale model</w:t>
      </w:r>
      <w:r w:rsidR="009F06FF">
        <w:t>.</w:t>
      </w:r>
    </w:p>
    <w:p w14:paraId="14EAD28D" w14:textId="77777777" w:rsidR="00DE57D0" w:rsidRPr="00AF113F" w:rsidRDefault="00DE57D0" w:rsidP="005670A1"/>
    <w:p w14:paraId="5616D9CE" w14:textId="281C7207" w:rsidR="00861950" w:rsidRDefault="007E0535" w:rsidP="007E0535">
      <w:pPr>
        <w:pStyle w:val="Heading2"/>
      </w:pPr>
      <w:r>
        <w:t>Performance Evaluation</w:t>
      </w:r>
    </w:p>
    <w:p w14:paraId="09338F27" w14:textId="7DC7E8C3" w:rsidR="007E0535" w:rsidRPr="00AF113F" w:rsidRDefault="00670A54" w:rsidP="005670A1">
      <w:r w:rsidRPr="00AF113F">
        <w:t xml:space="preserve">To evaluate the aerodynamic performance of a race car there are 3 main methods: </w:t>
      </w:r>
      <w:r w:rsidR="003C050A" w:rsidRPr="00AF113F">
        <w:t>computational fluid dynamics (CFD)</w:t>
      </w:r>
      <w:r w:rsidRPr="00AF113F">
        <w:t xml:space="preserve"> testing, </w:t>
      </w:r>
      <w:r w:rsidR="00542F2E" w:rsidRPr="00AF113F">
        <w:t xml:space="preserve">wind tunnel </w:t>
      </w:r>
      <w:r w:rsidR="003C050A" w:rsidRPr="00AF113F">
        <w:t xml:space="preserve">(WT) </w:t>
      </w:r>
      <w:r w:rsidR="00542F2E" w:rsidRPr="00AF113F">
        <w:t xml:space="preserve">testing and track testing. </w:t>
      </w:r>
      <w:r w:rsidR="00A92C84" w:rsidRPr="00AF113F">
        <w:t xml:space="preserve">Each of these </w:t>
      </w:r>
      <w:r w:rsidR="00612D16" w:rsidRPr="00AF113F">
        <w:t>methods have benefits and drawbacks. The undeniable best method for determining performance is track testing. Nothing is better than directly assessing how well the car will perform on track than by testing it on a track. The only problem with this is that you need a fully assembled, full scale and functional car to be able to complete this testing as well as a track to run it on.</w:t>
      </w:r>
    </w:p>
    <w:p w14:paraId="69C7E0F5" w14:textId="55A28207" w:rsidR="00612D16" w:rsidRPr="00AF113F" w:rsidRDefault="00612D16" w:rsidP="005670A1">
      <w:r w:rsidRPr="00AF113F">
        <w:t>This is where wind tunnel and CFD testing come into play.</w:t>
      </w:r>
      <w:r w:rsidR="009E7B75" w:rsidRPr="00AF113F">
        <w:t xml:space="preserve"> </w:t>
      </w:r>
      <w:r w:rsidR="00614039" w:rsidRPr="00AF113F">
        <w:t>CFD is the quickest and cheapest way to assess performance</w:t>
      </w:r>
      <w:r w:rsidR="0072143B" w:rsidRPr="00AF113F">
        <w:t xml:space="preserve">. The speed of CFD allows for testing of a large quantity of </w:t>
      </w:r>
      <w:r w:rsidR="0083022D" w:rsidRPr="00AF113F">
        <w:t xml:space="preserve">design concepts in a short time frame. It also can be the best tool when it comes to visualising flow structures and understanding what the flow might be doing </w:t>
      </w:r>
      <w:r w:rsidR="00110AD9" w:rsidRPr="00AF113F">
        <w:t>at any given point in space or time. The main drawback of CFD is the trustworthiness of results.</w:t>
      </w:r>
      <w:r w:rsidR="00A6156E" w:rsidRPr="00AF113F">
        <w:t xml:space="preserve"> CFD must be validated against some amount of </w:t>
      </w:r>
      <w:r w:rsidR="00BD7648" w:rsidRPr="00AF113F">
        <w:t>real-world</w:t>
      </w:r>
      <w:r w:rsidR="00A6156E" w:rsidRPr="00AF113F">
        <w:t xml:space="preserve"> data </w:t>
      </w:r>
      <w:r w:rsidR="00BD7648" w:rsidRPr="00AF113F">
        <w:t>to</w:t>
      </w:r>
      <w:r w:rsidR="00A6156E" w:rsidRPr="00AF113F">
        <w:t xml:space="preserve"> </w:t>
      </w:r>
      <w:r w:rsidR="00F65A04" w:rsidRPr="00AF113F">
        <w:t>be able to use the results it generates.</w:t>
      </w:r>
    </w:p>
    <w:p w14:paraId="557C802A" w14:textId="7F48EFEB" w:rsidR="00BD7648" w:rsidRPr="00AF113F" w:rsidRDefault="00BD7648" w:rsidP="005670A1">
      <w:r w:rsidRPr="00AF113F">
        <w:t xml:space="preserve">This is where wind tunnel testing </w:t>
      </w:r>
      <w:r w:rsidR="004325EC" w:rsidRPr="00AF113F">
        <w:t>is useful</w:t>
      </w:r>
      <w:r w:rsidRPr="00AF113F">
        <w:t>. It wo</w:t>
      </w:r>
      <w:r w:rsidR="005A6CFB" w:rsidRPr="00AF113F">
        <w:t>rks as a midpoint between track testing and CFD. It allows for real world testing of the aerodynamics without having to manufacture a full scale, operational car.</w:t>
      </w:r>
      <w:r w:rsidR="003C050A" w:rsidRPr="00AF113F">
        <w:t xml:space="preserve"> The results from WT testing can be used to validate CFD</w:t>
      </w:r>
      <w:r w:rsidR="003A3A17" w:rsidRPr="00AF113F">
        <w:t xml:space="preserve"> results</w:t>
      </w:r>
      <w:r w:rsidR="00CC416B" w:rsidRPr="00AF113F">
        <w:t xml:space="preserve">. </w:t>
      </w:r>
      <w:r w:rsidR="00A23849" w:rsidRPr="00AF113F">
        <w:t>WT testing being able to use a scale model car also means th</w:t>
      </w:r>
      <w:r w:rsidR="00235E31" w:rsidRPr="00AF113F">
        <w:t>at costs and manufacturing time can be reduced between tests allowing for more designs to be validated using real world flow instead of if only track testing was used</w:t>
      </w:r>
      <w:r w:rsidR="00507EAB" w:rsidRPr="00AF113F">
        <w:t>.</w:t>
      </w:r>
    </w:p>
    <w:p w14:paraId="4385D6BC" w14:textId="5311BA14" w:rsidR="00507EAB" w:rsidRPr="00AF113F" w:rsidRDefault="00507EAB" w:rsidP="005670A1">
      <w:r w:rsidRPr="00AF113F">
        <w:t xml:space="preserve">Once the data from these tests </w:t>
      </w:r>
      <w:r w:rsidR="008C20D2">
        <w:t>are</w:t>
      </w:r>
      <w:r w:rsidRPr="00AF113F">
        <w:t xml:space="preserve"> acquired, some </w:t>
      </w:r>
      <w:r w:rsidR="005D057B" w:rsidRPr="00AF113F">
        <w:t xml:space="preserve">sort of lap time simulation needs to be conducted </w:t>
      </w:r>
      <w:r w:rsidR="009D41C7" w:rsidRPr="00AF113F">
        <w:t>to</w:t>
      </w:r>
      <w:r w:rsidR="005D057B" w:rsidRPr="00AF113F">
        <w:t xml:space="preserve"> assess how the aerodynamic performance will affect the speed of the car. </w:t>
      </w:r>
      <w:r w:rsidR="009D41C7" w:rsidRPr="00AF113F">
        <w:t>The best way to do this is by use of</w:t>
      </w:r>
      <w:r w:rsidR="008D798D" w:rsidRPr="00AF113F">
        <w:t xml:space="preserve"> simple programs which use equations such as equation 1 to </w:t>
      </w:r>
      <w:r w:rsidR="00EA6922" w:rsidRPr="00AF113F">
        <w:t xml:space="preserve">determine the lap time of the car over a given track. This is not perfect as it does not directly account for how </w:t>
      </w:r>
      <w:r w:rsidR="006D327F" w:rsidRPr="00AF113F">
        <w:t>a driver may impact the performance of the car and there will be many simplifications and assumptions in the lap time model.</w:t>
      </w:r>
      <w:r w:rsidR="000F4673" w:rsidRPr="000F4673">
        <w:t xml:space="preserve"> </w:t>
      </w:r>
    </w:p>
    <w:p w14:paraId="38B249DD" w14:textId="42C5AE49" w:rsidR="0042713D" w:rsidRDefault="0042713D" w:rsidP="0042713D">
      <w:pPr>
        <w:pStyle w:val="Heading2"/>
      </w:pPr>
      <w:r>
        <w:t>Current Wind Tunnel Testing</w:t>
      </w:r>
    </w:p>
    <w:p w14:paraId="2AC88235" w14:textId="0640238F" w:rsidR="0042713D" w:rsidRPr="00AF113F" w:rsidRDefault="00607B5D" w:rsidP="005670A1">
      <w:r w:rsidRPr="00AF113F">
        <w:t>A</w:t>
      </w:r>
      <w:r w:rsidR="00E978A5" w:rsidRPr="00AF113F">
        <w:t>t</w:t>
      </w:r>
      <w:r w:rsidRPr="00AF113F">
        <w:t xml:space="preserve"> the Uni</w:t>
      </w:r>
      <w:r w:rsidR="00E978A5" w:rsidRPr="00AF113F">
        <w:t xml:space="preserve">versity of Southampton, there </w:t>
      </w:r>
      <w:r w:rsidR="00E77FDD" w:rsidRPr="00AF113F">
        <w:t>are two WTs; the RJ Mitchell and the 7’ x 5’ available for students and SUFST to use for projects and designs. The RJ Mitchell has a working section of 3.5 m x 2.4 m x 10.5 m, allowing for a maximum wind and ground velocity of up to 40 m</w:t>
      </w:r>
      <w:r w:rsidR="00134DF7" w:rsidRPr="00AF113F">
        <w:t>/</w:t>
      </w:r>
      <w:r w:rsidR="00E77FDD" w:rsidRPr="00AF113F">
        <w:t>s, and a balance system with in-built pitch and yaw actuation [</w:t>
      </w:r>
      <w:r w:rsidR="0094226D">
        <w:t>5</w:t>
      </w:r>
      <w:r w:rsidR="00E77FDD" w:rsidRPr="00AF113F">
        <w:t>]. The 7’ x 5’ tunnel has a working section of 2.1 m x 1.5 m x 4.4 m, allowing for a maximum ground speed and wind speed of 30 m</w:t>
      </w:r>
      <w:r w:rsidR="00134DF7" w:rsidRPr="00AF113F">
        <w:t>/</w:t>
      </w:r>
      <w:r w:rsidR="00E77FDD" w:rsidRPr="00AF113F">
        <w:t>s and 45 m</w:t>
      </w:r>
      <w:r w:rsidR="00134DF7" w:rsidRPr="00AF113F">
        <w:t>/</w:t>
      </w:r>
      <w:r w:rsidR="00E77FDD" w:rsidRPr="00AF113F">
        <w:t>s, respectively</w:t>
      </w:r>
      <w:r w:rsidR="00134DF7" w:rsidRPr="00AF113F">
        <w:t xml:space="preserve"> </w:t>
      </w:r>
      <w:r w:rsidR="00E77FDD" w:rsidRPr="00AF113F">
        <w:t>[</w:t>
      </w:r>
      <w:r w:rsidR="0094226D">
        <w:t>6</w:t>
      </w:r>
      <w:r w:rsidR="00E77FDD" w:rsidRPr="00AF113F">
        <w:t>]. Of these two tunnels, the RJ Mitchell is the one used most by SUFST due to the in-built actuation system for their testing</w:t>
      </w:r>
      <w:r w:rsidR="00C872AF" w:rsidRPr="00AF113F">
        <w:t xml:space="preserve"> as well as the </w:t>
      </w:r>
      <w:r w:rsidR="002A6CE4" w:rsidRPr="00AF113F">
        <w:t>higher rolling floor velocity</w:t>
      </w:r>
      <w:r w:rsidR="00E77FDD" w:rsidRPr="00AF113F">
        <w:t>.</w:t>
      </w:r>
      <w:r w:rsidR="000F4673" w:rsidRPr="000F4673">
        <w:rPr>
          <w:noProof/>
        </w:rPr>
        <w:t xml:space="preserve"> </w:t>
      </w:r>
    </w:p>
    <w:p w14:paraId="462014B8" w14:textId="61D8ABF4" w:rsidR="00BF207D" w:rsidRDefault="002318C1" w:rsidP="00BF207D">
      <w:pPr>
        <w:keepNext/>
      </w:pPr>
      <w:r w:rsidRPr="00AF113F">
        <w:t xml:space="preserve">In the past, </w:t>
      </w:r>
      <w:r w:rsidR="00A9140E" w:rsidRPr="00AF113F">
        <w:t>SUFST</w:t>
      </w:r>
      <w:r w:rsidR="00052078" w:rsidRPr="00AF113F">
        <w:t xml:space="preserve"> has performed both full-scale and 40% scale model WT testing.</w:t>
      </w:r>
      <w:r w:rsidR="00A9140E" w:rsidRPr="00AF113F">
        <w:t xml:space="preserve"> </w:t>
      </w:r>
      <w:r w:rsidR="004B15F7" w:rsidRPr="00AF113F">
        <w:t xml:space="preserve">Both methods have trade-offs to consider. Full scale WT testing produces a large logistical and planning challenge to coordinate the </w:t>
      </w:r>
      <w:r w:rsidR="00682B8A" w:rsidRPr="00AF113F">
        <w:t>full-scale</w:t>
      </w:r>
      <w:r w:rsidR="004B15F7" w:rsidRPr="00AF113F">
        <w:t xml:space="preserve"> car to the WT test section. The </w:t>
      </w:r>
      <w:r w:rsidR="00682B8A" w:rsidRPr="00AF113F">
        <w:t>advantage</w:t>
      </w:r>
      <w:r w:rsidR="004B15F7" w:rsidRPr="00AF113F">
        <w:t xml:space="preserve"> of testing</w:t>
      </w:r>
      <w:r w:rsidR="00682B8A" w:rsidRPr="00AF113F">
        <w:t xml:space="preserve"> the full-scale car is that it allows for the geometry to be exactly matched to the actual race car, and the Reynolds number is maintained. The trade-off is the resources involved. The time spent WT testing the whole car could better spent in other areas, such as track testing, testing on a suspension rig or testing on a dynamometer. Due to size constraints, there is a limited actuation flexibility of the car, as a static full-sized car cannot perform the necessary ride height, pitch, roll and yaw conditions. Likewise, the full car can only be tested with static wheels, which results in fundamental changes to the flow and performance evaluation accuracy, in addition to the flow changes that occur from such a large blockage in the test section. Testing with rolling wheels involves suspension of the whole car in the wind tunnel, this is a significant increase in complexity for set up and is more costly. </w:t>
      </w:r>
      <w:r w:rsidR="00682B8A">
        <w:t xml:space="preserve">Figure </w:t>
      </w:r>
      <w:r w:rsidR="00AC2407">
        <w:t>3</w:t>
      </w:r>
      <w:r w:rsidR="00682B8A">
        <w:t xml:space="preserve"> is an image of STAG V</w:t>
      </w:r>
      <w:r w:rsidR="001177A3">
        <w:t>I</w:t>
      </w:r>
      <w:r w:rsidR="00682B8A">
        <w:t xml:space="preserve"> in the RJ Mitchell wind tunnel</w:t>
      </w:r>
      <w:r w:rsidR="00D44ED1">
        <w:t>.</w:t>
      </w:r>
      <w:r w:rsidR="00A40872">
        <w:rPr>
          <w:noProof/>
        </w:rPr>
        <w:drawing>
          <wp:inline distT="0" distB="0" distL="0" distR="0" wp14:anchorId="65334D70" wp14:editId="56B8081E">
            <wp:extent cx="4388793" cy="2925639"/>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00182" cy="2999893"/>
                    </a:xfrm>
                    <a:prstGeom prst="rect">
                      <a:avLst/>
                    </a:prstGeom>
                    <a:noFill/>
                    <a:ln>
                      <a:noFill/>
                    </a:ln>
                  </pic:spPr>
                </pic:pic>
              </a:graphicData>
            </a:graphic>
          </wp:inline>
        </w:drawing>
      </w:r>
    </w:p>
    <w:p w14:paraId="16822F45" w14:textId="09AAB44B" w:rsidR="002318C1" w:rsidRPr="00AF113F" w:rsidRDefault="00BF207D" w:rsidP="00BF207D">
      <w:pPr>
        <w:pStyle w:val="Caption"/>
      </w:pPr>
      <w:r w:rsidRPr="00A34A5D">
        <w:rPr>
          <w:b/>
        </w:rPr>
        <w:t xml:space="preserve">Figure </w:t>
      </w:r>
      <w:r w:rsidR="00AC2407" w:rsidRPr="00A34A5D">
        <w:rPr>
          <w:b/>
        </w:rPr>
        <w:t>3</w:t>
      </w:r>
      <w:r w:rsidR="00A34A5D" w:rsidRPr="00A34A5D">
        <w:rPr>
          <w:b/>
          <w:bCs/>
        </w:rPr>
        <w:t>:</w:t>
      </w:r>
      <w:r>
        <w:t xml:space="preserve"> Stag 5 in the RJ Mitchell Wind Tunnel</w:t>
      </w:r>
      <w:r w:rsidR="00A34A5D">
        <w:t>.</w:t>
      </w:r>
    </w:p>
    <w:p w14:paraId="4FAB7CCC" w14:textId="77777777" w:rsidR="00DE4044" w:rsidRPr="00AF113F" w:rsidRDefault="00DE4044" w:rsidP="005670A1">
      <w:pPr>
        <w:rPr>
          <w:rFonts w:eastAsiaTheme="majorEastAsia" w:cstheme="majorBidi"/>
          <w:color w:val="00B0F0"/>
        </w:rPr>
      </w:pPr>
      <w:r w:rsidRPr="00AF113F">
        <w:br w:type="page"/>
      </w:r>
    </w:p>
    <w:p w14:paraId="1B1F4C61" w14:textId="77777777" w:rsidR="00F41E1F" w:rsidRDefault="00F41E1F" w:rsidP="0047B604">
      <w:pPr>
        <w:pStyle w:val="Heading1"/>
        <w:sectPr w:rsidR="00F41E1F" w:rsidSect="00B94E34">
          <w:type w:val="continuous"/>
          <w:pgSz w:w="23811" w:h="16838" w:orient="landscape" w:code="8"/>
          <w:pgMar w:top="1440" w:right="1440" w:bottom="1440" w:left="1440" w:header="709" w:footer="709" w:gutter="0"/>
          <w:pgNumType w:start="3"/>
          <w:cols w:num="3" w:space="720"/>
          <w:docGrid w:linePitch="360"/>
        </w:sectPr>
      </w:pPr>
    </w:p>
    <w:p w14:paraId="4291EEC4" w14:textId="4254A3F3" w:rsidR="34ADF706" w:rsidRDefault="34ADF706" w:rsidP="0047B604">
      <w:pPr>
        <w:pStyle w:val="Heading1"/>
      </w:pPr>
      <w:bookmarkStart w:id="8" w:name="_Toc165612154"/>
      <w:bookmarkStart w:id="9" w:name="_Toc166169456"/>
      <w:r>
        <w:t>Stakeholders</w:t>
      </w:r>
      <w:bookmarkEnd w:id="8"/>
      <w:bookmarkEnd w:id="9"/>
    </w:p>
    <w:p w14:paraId="2D9DDF99" w14:textId="6518C207" w:rsidR="00AD021D" w:rsidRPr="00AD021D" w:rsidRDefault="00AD021D" w:rsidP="00AD021D">
      <w:pPr>
        <w:pStyle w:val="Heading2"/>
      </w:pPr>
      <w:r>
        <w:t>Direct Stakeholders</w:t>
      </w:r>
    </w:p>
    <w:p w14:paraId="32A7636E" w14:textId="73AC16A0" w:rsidR="000340B1" w:rsidRPr="002243BB" w:rsidRDefault="000340B1" w:rsidP="005670A1">
      <w:r w:rsidRPr="000340B1">
        <w:t>The direct stakeholder in this project is the Faculty of Engineering and the Environment at the University of Southampton. Within the MSc Race Car Aerodynamics course, the group design project focuses on developing the aerodynamics package for a Formula Student (FS) car through computational fluid dynamics (CFD) validation. This project could serve as a valuable resource for assisting students in their validation efforts in the future. Using a validation tool is not typical in projects of this nature, presenting an excellent learning opportunity for the students involved. They would gain hands-on experience in wind tunnel (WT) testing, validation techniques, and rapid prototyping technology, enhancing their project outcomes.</w:t>
      </w:r>
      <w:r w:rsidR="002243BB">
        <w:t xml:space="preserve"> </w:t>
      </w:r>
      <w:r w:rsidRPr="000340B1">
        <w:t>The approach of employing the model for validation could also be extended to other group design projects within the MEng programme and individual projects within the BEng programme. Incorporating a readily available WT model would facilitate more comprehensive aerodynamic design, testing, CFD simulations, and FS projects. Additionally, the faculty stands to benefit from integrating the WT model into design shows and open days, leveraging it as an advertising tool to attract prospective students by showcasing ongoing projects and research initiatives.</w:t>
      </w:r>
    </w:p>
    <w:p w14:paraId="09120A4D" w14:textId="558D8EAD" w:rsidR="34ADF706" w:rsidRDefault="34ADF706" w:rsidP="000340B1">
      <w:pPr>
        <w:pStyle w:val="Heading2"/>
      </w:pPr>
      <w:r>
        <w:t>Indirect Stakeholders</w:t>
      </w:r>
    </w:p>
    <w:p w14:paraId="4F724A73" w14:textId="5B6863B8" w:rsidR="002E6B9F" w:rsidRPr="002E6B9F" w:rsidRDefault="002E6B9F" w:rsidP="005670A1">
      <w:r w:rsidRPr="002E6B9F">
        <w:t>The Southampton University Formula Student Team (SUFST) serves as an indirect stakeholder in this project. The team stands to gain from having a model for conducting physical testing to assess any aerodynamic concepts they generate. Previously, they utilised a Wind Tunnel (WT) model for CFD validation, but this model has fallen into disrepair. Presently, they are in the process of creating their own 50% model, although it remains incomplete and thus</w:t>
      </w:r>
      <w:r w:rsidR="00AB33E5">
        <w:t xml:space="preserve"> this model</w:t>
      </w:r>
      <w:r w:rsidRPr="002E6B9F">
        <w:t xml:space="preserve"> can be utilised temporarily. Historically, the team employed full-scale WT testing for model validation, but this approach introduces numerous errors due to fundamental differences in the validation process. Blockage effects become more pronounced, and the absence of rotating wheels suggests that validation may not be representative and may not correlate effectively.</w:t>
      </w:r>
    </w:p>
    <w:p w14:paraId="7519018D" w14:textId="77777777" w:rsidR="002E6B9F" w:rsidRPr="00C03691" w:rsidRDefault="002E6B9F" w:rsidP="005670A1">
      <w:r w:rsidRPr="002E6B9F">
        <w:t>Integration of a WT model would complement SUFST's design methodology and provide a valuable learning opportunity, aligning with the academic curriculum for students. As the team transitions their racer to a Battery Electric Vehicle (BEV), developing an aerodynamics package tailored to a BEV configuration would greatly interest them. Additional indirect stakeholders may include external parties such as school and college students, who could utilise the WT model for learning about aerodynamic development or for their own projects. This could potentially serve as a revenue stream for model utilisation.</w:t>
      </w:r>
    </w:p>
    <w:p w14:paraId="0C254AF6" w14:textId="72B3C1A6" w:rsidR="117D4F22" w:rsidRPr="004161AE" w:rsidRDefault="117D4F22" w:rsidP="002E6B9F">
      <w:pPr>
        <w:pStyle w:val="Heading1"/>
      </w:pPr>
      <w:bookmarkStart w:id="10" w:name="_Toc165612155"/>
      <w:bookmarkStart w:id="11" w:name="_Toc166169457"/>
      <w:r w:rsidRPr="004161AE">
        <w:t>Design Brief</w:t>
      </w:r>
      <w:bookmarkEnd w:id="10"/>
      <w:bookmarkEnd w:id="11"/>
      <w:r w:rsidRPr="004161AE">
        <w:t xml:space="preserve"> </w:t>
      </w:r>
    </w:p>
    <w:p w14:paraId="7B430E06" w14:textId="3F79A93E" w:rsidR="00A16204" w:rsidRDefault="00A16204" w:rsidP="00A16204">
      <w:pPr>
        <w:pStyle w:val="Heading2"/>
      </w:pPr>
      <w:r>
        <w:t xml:space="preserve">Project </w:t>
      </w:r>
      <w:r w:rsidR="37E85EC5">
        <w:t>Aim</w:t>
      </w:r>
    </w:p>
    <w:p w14:paraId="1AC1E9A7" w14:textId="17C58701" w:rsidR="00E55241" w:rsidRDefault="37E85EC5" w:rsidP="00E55241">
      <w:pPr>
        <w:sectPr w:rsidR="00E55241" w:rsidSect="00B94E34">
          <w:type w:val="continuous"/>
          <w:pgSz w:w="23811" w:h="16838" w:orient="landscape" w:code="8"/>
          <w:pgMar w:top="1440" w:right="1440" w:bottom="1440" w:left="1440" w:header="709" w:footer="709" w:gutter="0"/>
          <w:cols w:space="720"/>
          <w:docGrid w:linePitch="360"/>
        </w:sectPr>
      </w:pPr>
      <w:r w:rsidRPr="00AF113F">
        <w:t>The aim for this project is to improve the performance and reliability of an aerodynamic model of a FS car with an electric powertrain. To validate the success of this design, the previous wind tunnel model on which aerodynamic concepts can be tested will be made more reliable. To meet the stakeholders’ needs, the design of the WT model must continue to be usable in the RJ Mitchell Wind Tunnel and have an element of modularity with the key aerodynamic components typically found on a FS car, such as the front wing, mid car elements, rear wing, and underfloor. The suspension should also allow for both wheels on and wheels off testing with ease. For further validation, the development of this aero package will be done using a CFD workflow which will include further validation scenarios including simulations of yaw and pitch.</w:t>
      </w:r>
      <w:r w:rsidR="00DE0638" w:rsidRPr="00AF113F">
        <w:t xml:space="preserve"> This aim will be achieved via the following objectives</w:t>
      </w:r>
      <w:r w:rsidR="00064B12">
        <w:t>:</w:t>
      </w:r>
    </w:p>
    <w:p w14:paraId="05FFA898" w14:textId="112F5A16" w:rsidR="00E4475D" w:rsidRDefault="00BE6177" w:rsidP="00D074EB">
      <w:pPr>
        <w:pStyle w:val="Heading2"/>
        <w:sectPr w:rsidR="00E4475D" w:rsidSect="00B94E34">
          <w:type w:val="continuous"/>
          <w:pgSz w:w="23811" w:h="16838" w:orient="landscape" w:code="8"/>
          <w:pgMar w:top="1440" w:right="1440" w:bottom="1440" w:left="1440" w:header="709" w:footer="709" w:gutter="0"/>
          <w:cols w:num="3" w:space="720"/>
          <w:docGrid w:linePitch="360"/>
        </w:sectPr>
      </w:pPr>
      <w:r>
        <w:t>Aerodynamic Design Objectives</w:t>
      </w:r>
    </w:p>
    <w:p w14:paraId="6F40D156" w14:textId="4320FF71" w:rsidR="00BE6177" w:rsidRDefault="00BE6177" w:rsidP="004704AE">
      <w:pPr>
        <w:pStyle w:val="ListParagraph"/>
        <w:numPr>
          <w:ilvl w:val="0"/>
          <w:numId w:val="27"/>
        </w:numPr>
      </w:pPr>
      <w:r>
        <w:t>The 2024 FS regulations must be studied, and the model updated to be legal if necessary.​</w:t>
      </w:r>
    </w:p>
    <w:p w14:paraId="2ADB9BFB" w14:textId="24ABD431" w:rsidR="00BE6177" w:rsidRDefault="00BE6177" w:rsidP="004704AE">
      <w:pPr>
        <w:pStyle w:val="ListParagraph"/>
        <w:numPr>
          <w:ilvl w:val="0"/>
          <w:numId w:val="27"/>
        </w:numPr>
      </w:pPr>
      <w:r>
        <w:t>The trajectory of the aerodynamic design will be targeted towards increasing cooling capacity.</w:t>
      </w:r>
    </w:p>
    <w:p w14:paraId="6ABDFCF4" w14:textId="52CD58FC" w:rsidR="00EA51CA" w:rsidRDefault="00C77ACD" w:rsidP="004704AE">
      <w:pPr>
        <w:pStyle w:val="ListParagraph"/>
        <w:numPr>
          <w:ilvl w:val="0"/>
          <w:numId w:val="27"/>
        </w:numPr>
      </w:pPr>
      <w:r>
        <w:t>A successful design will adequately cool the batteries whilst keeping similar aerodynamic performance to the previous model.​</w:t>
      </w:r>
    </w:p>
    <w:p w14:paraId="08D93FA0" w14:textId="032C26D6" w:rsidR="008F0D81" w:rsidRDefault="008F0D81" w:rsidP="004704AE">
      <w:pPr>
        <w:pStyle w:val="ListParagraph"/>
        <w:numPr>
          <w:ilvl w:val="0"/>
          <w:numId w:val="27"/>
        </w:numPr>
      </w:pPr>
      <w:r>
        <w:t>Structural considerations need to be kept in mind whilst designing to ensure designs are feasible, manufacturable, and testable.</w:t>
      </w:r>
    </w:p>
    <w:p w14:paraId="554C2BE8" w14:textId="77777777" w:rsidR="008F0D81" w:rsidRPr="00D074EB" w:rsidRDefault="008F0D81" w:rsidP="00E475D2">
      <w:pPr>
        <w:pStyle w:val="ListParagraph"/>
        <w:numPr>
          <w:ilvl w:val="0"/>
          <w:numId w:val="27"/>
        </w:numPr>
        <w:rPr>
          <w:rFonts w:asciiTheme="majorHAnsi" w:eastAsiaTheme="majorEastAsia" w:hAnsiTheme="majorHAnsi" w:cstheme="majorBidi"/>
          <w:b/>
          <w:caps/>
          <w:color w:val="000000" w:themeColor="text1"/>
        </w:rPr>
      </w:pPr>
      <w:r>
        <w:t>The new suspension design must be considered when designing the new aerodynamic package.</w:t>
      </w:r>
    </w:p>
    <w:p w14:paraId="073B694C" w14:textId="7562874A" w:rsidR="004B3DF8" w:rsidRPr="00D074EB" w:rsidRDefault="004B3DF8" w:rsidP="00064B12">
      <w:pPr>
        <w:pStyle w:val="ListParagraph"/>
        <w:numPr>
          <w:ilvl w:val="0"/>
          <w:numId w:val="27"/>
        </w:numPr>
        <w:rPr>
          <w:rFonts w:asciiTheme="majorHAnsi" w:eastAsiaTheme="majorEastAsia" w:hAnsiTheme="majorHAnsi" w:cstheme="majorBidi"/>
          <w:b/>
          <w:caps/>
          <w:color w:val="000000" w:themeColor="text1"/>
        </w:rPr>
      </w:pPr>
      <w:r>
        <w:t>The new aero</w:t>
      </w:r>
      <w:r w:rsidR="00AC35E0">
        <w:t xml:space="preserve"> package must be within 90 % of the lift and drag</w:t>
      </w:r>
      <w:r w:rsidR="00915949">
        <w:t xml:space="preserve"> values of the previous design and within 0.5 s </w:t>
      </w:r>
      <w:r w:rsidR="009A26CD">
        <w:t>per lap.</w:t>
      </w:r>
    </w:p>
    <w:p w14:paraId="0D186233" w14:textId="578DFE49" w:rsidR="008F0D81" w:rsidRPr="004B3DF8" w:rsidRDefault="008F0D81" w:rsidP="008F0D81">
      <w:pPr>
        <w:pStyle w:val="Heading2"/>
      </w:pPr>
      <w:r w:rsidRPr="004B3DF8">
        <w:t>Simulation Workflow Objectives</w:t>
      </w:r>
      <w:r w:rsidRPr="004B3DF8">
        <w:rPr>
          <w:rFonts w:ascii="Arial" w:hAnsi="Arial" w:cs="Arial"/>
        </w:rPr>
        <w:t>​</w:t>
      </w:r>
    </w:p>
    <w:p w14:paraId="7D0EA0C7" w14:textId="3522A705" w:rsidR="00D715F6" w:rsidRDefault="00D715F6" w:rsidP="004704AE">
      <w:pPr>
        <w:pStyle w:val="ListParagraph"/>
        <w:numPr>
          <w:ilvl w:val="0"/>
          <w:numId w:val="28"/>
        </w:numPr>
      </w:pPr>
      <w:r>
        <w:t>The lap simulations need to be refined to fully account for the BEV powertrain not ICE.​</w:t>
      </w:r>
    </w:p>
    <w:p w14:paraId="3A6A3885" w14:textId="6BC55EEF" w:rsidR="00D715F6" w:rsidRDefault="00D715F6" w:rsidP="004704AE">
      <w:pPr>
        <w:pStyle w:val="ListParagraph"/>
        <w:numPr>
          <w:ilvl w:val="0"/>
          <w:numId w:val="28"/>
        </w:numPr>
      </w:pPr>
      <w:r>
        <w:t>FEA and CFD must be used throughout the design process to rigorously test components before manufacture.​</w:t>
      </w:r>
    </w:p>
    <w:p w14:paraId="20CC042B" w14:textId="4C4B67CF" w:rsidR="008F0D81" w:rsidRDefault="00D715F6" w:rsidP="004704AE">
      <w:pPr>
        <w:pStyle w:val="ListParagraph"/>
        <w:numPr>
          <w:ilvl w:val="0"/>
          <w:numId w:val="28"/>
        </w:numPr>
      </w:pPr>
      <w:r>
        <w:t xml:space="preserve">New CFD validation scenarios should be developed to help with wind tunnel correlation. These should include roll, </w:t>
      </w:r>
      <w:r w:rsidR="0019303C">
        <w:t>pitch,</w:t>
      </w:r>
      <w:r>
        <w:t xml:space="preserve"> and yaw scenarios.​</w:t>
      </w:r>
    </w:p>
    <w:p w14:paraId="4DE4A5D3" w14:textId="77777777" w:rsidR="00CE687D" w:rsidRDefault="00CE687D" w:rsidP="004704AE">
      <w:pPr>
        <w:pStyle w:val="ListParagraph"/>
        <w:numPr>
          <w:ilvl w:val="0"/>
          <w:numId w:val="28"/>
        </w:numPr>
      </w:pPr>
      <w:r>
        <w:t xml:space="preserve">The tool must be modular in the sense that parts can be swapped with ease to allow for rapid design iterations. </w:t>
      </w:r>
    </w:p>
    <w:p w14:paraId="6E8F06DC" w14:textId="77777777" w:rsidR="00CE687D" w:rsidRDefault="00CE687D" w:rsidP="004704AE">
      <w:pPr>
        <w:pStyle w:val="ListParagraph"/>
        <w:numPr>
          <w:ilvl w:val="0"/>
          <w:numId w:val="28"/>
        </w:numPr>
      </w:pPr>
      <w:r>
        <w:t>The domain must be interchangeable to work with other wind tunnels not just R.J. Mitchell.</w:t>
      </w:r>
    </w:p>
    <w:p w14:paraId="5731CC99" w14:textId="77777777" w:rsidR="003D5F50" w:rsidRDefault="00CE687D" w:rsidP="00885C0F">
      <w:pPr>
        <w:pStyle w:val="ListParagraph"/>
        <w:numPr>
          <w:ilvl w:val="0"/>
          <w:numId w:val="28"/>
        </w:numPr>
      </w:pPr>
      <w:r>
        <w:t>Comprehensive post processing is needed to understand the complex flow structures that arise from race-car design.</w:t>
      </w:r>
    </w:p>
    <w:p w14:paraId="78CBB6E1" w14:textId="7D610FAE" w:rsidR="37E85EC5" w:rsidRDefault="37E85EC5" w:rsidP="0047B604">
      <w:pPr>
        <w:pStyle w:val="Heading2"/>
      </w:pPr>
      <w:r>
        <w:t>Wind Tunnel Model Objectives​</w:t>
      </w:r>
    </w:p>
    <w:p w14:paraId="16ECF8A4" w14:textId="1975B10C" w:rsidR="37E85EC5" w:rsidRDefault="37E85EC5" w:rsidP="004704AE">
      <w:pPr>
        <w:pStyle w:val="ListParagraph"/>
        <w:numPr>
          <w:ilvl w:val="0"/>
          <w:numId w:val="29"/>
        </w:numPr>
      </w:pPr>
      <w:r>
        <w:t>The suspension in the model must be robust enough to withstand the forces from wind tunnel testing.​</w:t>
      </w:r>
    </w:p>
    <w:p w14:paraId="3C91500A" w14:textId="07D4EFE5" w:rsidR="37E85EC5" w:rsidRDefault="37E85EC5" w:rsidP="004704AE">
      <w:pPr>
        <w:pStyle w:val="ListParagraph"/>
        <w:numPr>
          <w:ilvl w:val="0"/>
          <w:numId w:val="29"/>
        </w:numPr>
      </w:pPr>
      <w:r>
        <w:t>The tyres and suspension should allow for easy switching between wheels on and wheels off testing.​</w:t>
      </w:r>
    </w:p>
    <w:p w14:paraId="572677A2" w14:textId="232045EC" w:rsidR="37E85EC5" w:rsidRDefault="37E85EC5" w:rsidP="004704AE">
      <w:pPr>
        <w:pStyle w:val="ListParagraph"/>
        <w:numPr>
          <w:ilvl w:val="0"/>
          <w:numId w:val="29"/>
        </w:numPr>
      </w:pPr>
      <w:r>
        <w:t>The model must be repeatable to ensure confidence in the results.</w:t>
      </w:r>
    </w:p>
    <w:p w14:paraId="4D3F7AF1" w14:textId="77777777" w:rsidR="37E85EC5" w:rsidRDefault="37E85EC5" w:rsidP="004704AE">
      <w:pPr>
        <w:pStyle w:val="ListParagraph"/>
        <w:numPr>
          <w:ilvl w:val="0"/>
          <w:numId w:val="29"/>
        </w:numPr>
      </w:pPr>
      <w:r>
        <w:t xml:space="preserve">The model must be modular such that all components can be replaced and improved upon by more mature designs. </w:t>
      </w:r>
    </w:p>
    <w:p w14:paraId="39BD3CED" w14:textId="1F0310E3" w:rsidR="37E85EC5" w:rsidRDefault="37E85EC5" w:rsidP="004704AE">
      <w:pPr>
        <w:pStyle w:val="ListParagraph"/>
        <w:numPr>
          <w:ilvl w:val="0"/>
          <w:numId w:val="29"/>
        </w:numPr>
      </w:pPr>
      <w:r>
        <w:t xml:space="preserve">​ The tool must be modular in the sense that parts can be swapped with ease to allow for rapid design iterations. </w:t>
      </w:r>
    </w:p>
    <w:p w14:paraId="27935D19" w14:textId="77777777" w:rsidR="37E85EC5" w:rsidRDefault="37E85EC5" w:rsidP="004704AE">
      <w:pPr>
        <w:pStyle w:val="ListParagraph"/>
        <w:numPr>
          <w:ilvl w:val="0"/>
          <w:numId w:val="29"/>
        </w:numPr>
      </w:pPr>
      <w:r>
        <w:t>The domain must be interchangeable to work with other wind tunnels not just R.J. Mitchell.</w:t>
      </w:r>
    </w:p>
    <w:p w14:paraId="5E7C1D18" w14:textId="6C046DBF" w:rsidR="37E85EC5" w:rsidRPr="00AF113F" w:rsidRDefault="37E85EC5" w:rsidP="004704AE">
      <w:pPr>
        <w:pStyle w:val="ListParagraph"/>
        <w:numPr>
          <w:ilvl w:val="0"/>
          <w:numId w:val="29"/>
        </w:numPr>
      </w:pPr>
      <w:r>
        <w:t>Comprehensive post processing is needed to understand the complex flow structures that arise from race-car design.</w:t>
      </w:r>
    </w:p>
    <w:p w14:paraId="3BF38E16" w14:textId="77777777" w:rsidR="00E4475D" w:rsidRDefault="00E4475D" w:rsidP="00A34424">
      <w:pPr>
        <w:pStyle w:val="Heading1"/>
        <w:sectPr w:rsidR="00E4475D" w:rsidSect="00B94E34">
          <w:type w:val="continuous"/>
          <w:pgSz w:w="23811" w:h="16838" w:orient="landscape" w:code="8"/>
          <w:pgMar w:top="1440" w:right="1440" w:bottom="1440" w:left="1440" w:header="709" w:footer="709" w:gutter="0"/>
          <w:cols w:num="3" w:space="720"/>
          <w:docGrid w:linePitch="360"/>
        </w:sectPr>
      </w:pPr>
    </w:p>
    <w:p w14:paraId="078FCE80" w14:textId="77777777" w:rsidR="00A34424" w:rsidRDefault="00A34424" w:rsidP="00A34424">
      <w:pPr>
        <w:pStyle w:val="Heading1"/>
      </w:pPr>
      <w:bookmarkStart w:id="12" w:name="_Toc165612156"/>
      <w:bookmarkStart w:id="13" w:name="_Toc166169458"/>
      <w:r>
        <w:t>Battery considerations</w:t>
      </w:r>
      <w:bookmarkEnd w:id="12"/>
      <w:bookmarkEnd w:id="13"/>
    </w:p>
    <w:p w14:paraId="32F1B80E" w14:textId="20FB8473" w:rsidR="00A34424" w:rsidRDefault="00EF3E52" w:rsidP="00E57A5F">
      <w:pPr>
        <w:pStyle w:val="Heading2"/>
      </w:pPr>
      <w:r>
        <w:t>Introduction</w:t>
      </w:r>
    </w:p>
    <w:p w14:paraId="7D94CA46" w14:textId="164406F0" w:rsidR="008C396B" w:rsidRDefault="00102D40" w:rsidP="00EF3E52">
      <w:r>
        <w:t>T</w:t>
      </w:r>
      <w:r w:rsidR="00971754">
        <w:t>he creation of a drivetrain is out of the scope of this project. However, the consideration of this element of the car is important</w:t>
      </w:r>
      <w:r w:rsidR="00E80663">
        <w:t xml:space="preserve"> as it will impact the </w:t>
      </w:r>
      <w:r w:rsidR="005C0F12">
        <w:t xml:space="preserve">overall design of the aerodynamics and the bodywork. </w:t>
      </w:r>
      <w:r w:rsidR="00A065B3">
        <w:t xml:space="preserve">It will also impact </w:t>
      </w:r>
      <w:r w:rsidR="00E36F4B">
        <w:t xml:space="preserve">our calculation of </w:t>
      </w:r>
      <w:r w:rsidR="004C52A5">
        <w:t xml:space="preserve">lap times </w:t>
      </w:r>
      <w:r w:rsidR="00507F4F">
        <w:t>for analysis</w:t>
      </w:r>
      <w:r w:rsidR="00077860">
        <w:t>.</w:t>
      </w:r>
    </w:p>
    <w:p w14:paraId="02DF1E4C" w14:textId="7ADE9F4B" w:rsidR="00D74514" w:rsidRDefault="00E958E8" w:rsidP="00EF3E52">
      <w:r>
        <w:t>Last year’s team</w:t>
      </w:r>
      <w:r w:rsidR="005F549A">
        <w:t xml:space="preserve"> did an in</w:t>
      </w:r>
      <w:r w:rsidR="008C4D16">
        <w:t>-</w:t>
      </w:r>
      <w:r w:rsidR="005F549A">
        <w:t xml:space="preserve">depth </w:t>
      </w:r>
      <w:r w:rsidR="007B14F3">
        <w:t xml:space="preserve">analysis of the </w:t>
      </w:r>
      <w:r w:rsidR="00B265ED">
        <w:t>battery</w:t>
      </w:r>
      <w:r w:rsidR="00E00CF2">
        <w:t xml:space="preserve"> </w:t>
      </w:r>
      <w:r w:rsidR="008763F9">
        <w:t xml:space="preserve">package. It was important to have a key </w:t>
      </w:r>
      <w:r w:rsidR="005D2C36">
        <w:t xml:space="preserve">understanding of this information to design the cooling </w:t>
      </w:r>
      <w:r w:rsidR="00162DCA">
        <w:t>package</w:t>
      </w:r>
      <w:r w:rsidR="00FE4B8E">
        <w:t>.</w:t>
      </w:r>
    </w:p>
    <w:p w14:paraId="26B95FD0" w14:textId="77777777" w:rsidR="00D80ED7" w:rsidRDefault="00D80ED7" w:rsidP="007A1E21">
      <w:pPr>
        <w:pStyle w:val="Heading2"/>
      </w:pPr>
      <w:r>
        <w:t>Important considerations</w:t>
      </w:r>
    </w:p>
    <w:p w14:paraId="1DF790FF" w14:textId="03AAB225" w:rsidR="005F31EF" w:rsidRDefault="005F31EF" w:rsidP="005F31EF">
      <w:r>
        <w:t>Designing and optimizing a battery module plays a pivotal role in enhancing car performance. The battery pack must adhere to power, weight, and size constraints due to the car's spine and bodywork design. It's imperative that the battery pack is electrically, mechanically, and thermally integrated to deliver power safely and efficiently. Efficient packing of battery cells is essential to minimize weight and size while maintaining mechanical integrity to reduce material usage and unnecessary weight, ensuring structural integrity and crash protection. The Battery Management System continuously monitors cell temperature, discharge rate, and voltages.</w:t>
      </w:r>
    </w:p>
    <w:p w14:paraId="4B5085DD" w14:textId="48743894" w:rsidR="005F31EF" w:rsidRDefault="005F31EF" w:rsidP="005F31EF">
      <w:r>
        <w:t>Mechanical configurations and stability guidelines, as outlined by the FS UK Rules [</w:t>
      </w:r>
      <w:r w:rsidR="00C56C42">
        <w:t>3</w:t>
      </w:r>
      <w:r>
        <w:t>] and achievable through ANSYS Simulation and analysis, must be meticulously followed for the battery pack module and integration to achieve peak endurance and efficiency. The durability of lithium cells is significantly influenced by factors such as current draw, charge and discharge rates, and operating temperature. Extreme temperatures, especially high temperatures during fast charging under high current loading conditions, have a profound impact on battery performance.</w:t>
      </w:r>
    </w:p>
    <w:p w14:paraId="61BEB0C0" w14:textId="38E86339" w:rsidR="00077860" w:rsidRDefault="005F31EF" w:rsidP="005F31EF">
      <w:r>
        <w:t>In accordance with Formula Student regulations regarding battery packs, the peak power output should not exceed 80 kW. Each accumulator segment must adhere to voltage, energy, and mass limits of 120 V, 6 MJ, and 12 kg, respectively [</w:t>
      </w:r>
      <w:r w:rsidR="003C5CD8">
        <w:t>3</w:t>
      </w:r>
      <w:r>
        <w:t>].</w:t>
      </w:r>
    </w:p>
    <w:p w14:paraId="3F893F04" w14:textId="00D52B7A" w:rsidR="003044ED" w:rsidRDefault="003044ED" w:rsidP="003044ED">
      <w:pPr>
        <w:pStyle w:val="Heading2"/>
      </w:pPr>
      <w:r>
        <w:t>Battery Overheating</w:t>
      </w:r>
    </w:p>
    <w:p w14:paraId="3A896EB1" w14:textId="4D8EFEE5" w:rsidR="00175C1C" w:rsidRDefault="00175C1C" w:rsidP="00175C1C">
      <w:r>
        <w:t>The driving characteristics of a BEV are completely different to that of an ICE car. Over an extended distance, ICE cars have a constant power output as opposed to BEVs where their power output decreases over time. The power output decrease of the BEV can be attributed to a multitude of factors, namely, SOC and battery temperature. In high performance events such as Formula E, battery warm-up is always done before the start of the race so that cars will be able to commence the race at peak power levels. However, this decreases over the duration of the race and is affected by driving style and the battery management system. Figure 4 shows the SOC and battery temperature over the duration of a Formula-E race employed in the car’s battery management system omitting regeneration</w:t>
      </w:r>
      <w:r w:rsidR="005F5F22">
        <w:t xml:space="preserve"> </w:t>
      </w:r>
      <w:r>
        <w:t>[</w:t>
      </w:r>
      <w:r w:rsidR="00FF6DAE">
        <w:t>8</w:t>
      </w:r>
      <w:r>
        <w:t>].</w:t>
      </w:r>
    </w:p>
    <w:p w14:paraId="3323DB79" w14:textId="77777777" w:rsidR="00DB23B3" w:rsidRDefault="00C948AE" w:rsidP="00DB23B3">
      <w:pPr>
        <w:keepNext/>
      </w:pPr>
      <w:r w:rsidRPr="00C948AE">
        <w:rPr>
          <w:noProof/>
        </w:rPr>
        <w:drawing>
          <wp:inline distT="0" distB="0" distL="0" distR="0" wp14:anchorId="02ECA7F0" wp14:editId="4D3CC5A7">
            <wp:extent cx="4125595" cy="1434465"/>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25595" cy="1434465"/>
                    </a:xfrm>
                    <a:prstGeom prst="rect">
                      <a:avLst/>
                    </a:prstGeom>
                  </pic:spPr>
                </pic:pic>
              </a:graphicData>
            </a:graphic>
          </wp:inline>
        </w:drawing>
      </w:r>
    </w:p>
    <w:p w14:paraId="66F10A9D" w14:textId="7B8EE7DA" w:rsidR="00C948AE" w:rsidRDefault="00DB23B3" w:rsidP="00DB23B3">
      <w:pPr>
        <w:pStyle w:val="Caption"/>
      </w:pPr>
      <w:r w:rsidRPr="00A34A5D">
        <w:rPr>
          <w:b/>
        </w:rPr>
        <w:t xml:space="preserve">Figure </w:t>
      </w:r>
      <w:r w:rsidR="00A34A5D" w:rsidRPr="00A34A5D">
        <w:rPr>
          <w:b/>
          <w:bCs/>
        </w:rPr>
        <w:t>4:</w:t>
      </w:r>
      <w:r>
        <w:t xml:space="preserve"> Effect of battery temperature in Formula E</w:t>
      </w:r>
      <w:r w:rsidR="00FF6DAE">
        <w:t xml:space="preserve"> [8]</w:t>
      </w:r>
      <w:r w:rsidR="00A34A5D">
        <w:t>.</w:t>
      </w:r>
    </w:p>
    <w:p w14:paraId="4C5882F8" w14:textId="43372189" w:rsidR="003044ED" w:rsidRDefault="00175C1C" w:rsidP="00175C1C">
      <w:r>
        <w:t>It can be clearly seen that over the duration of the race, battery temperature increases over race distance. Furthermore, the drop off in SOC is much steeper after 2250 s. This is a result of the battery temperature increasing over 50 °C, at the same time resulting in more energy consumption. Currently, Formula E teams utilise various deployment profiles to generate optimal energy allowing for a comprehensive strategy over a stint</w:t>
      </w:r>
      <w:r w:rsidR="005F5F22">
        <w:t xml:space="preserve"> </w:t>
      </w:r>
      <w:r>
        <w:t>[</w:t>
      </w:r>
      <w:r w:rsidR="00381E15">
        <w:t>9</w:t>
      </w:r>
      <w:r>
        <w:t>]. Drivers will also have to adjust their driving style to ensure reliability. Employing a more aggressive strategy will need the driver to lift/coast more frequently towards the latter stages of the race as opposed to a more conservative approach managing their driving style and being aggressive when necessary. This technique is common for energy management during a race</w:t>
      </w:r>
      <w:r w:rsidR="005F5F22">
        <w:t xml:space="preserve"> </w:t>
      </w:r>
      <w:r>
        <w:t>[</w:t>
      </w:r>
      <w:r w:rsidR="005F5F22">
        <w:t>8</w:t>
      </w:r>
      <w:r>
        <w:t>]. Thus, this is a significant factor that engineers and drivers consider both before and during the race to avoid any potential DNFs</w:t>
      </w:r>
      <w:r w:rsidR="00734FF3">
        <w:t>.</w:t>
      </w:r>
    </w:p>
    <w:p w14:paraId="62D60B8A" w14:textId="77777777" w:rsidR="00245FBB" w:rsidRDefault="00245FBB" w:rsidP="00245FBB">
      <w:pPr>
        <w:pStyle w:val="Heading2"/>
      </w:pPr>
      <w:r>
        <w:t>Endurance Event</w:t>
      </w:r>
    </w:p>
    <w:p w14:paraId="48859655" w14:textId="089A716C" w:rsidR="00245FBB" w:rsidRDefault="00245FBB" w:rsidP="00245FBB">
      <w:r>
        <w:t>In FS, there are 4 dynamic events: acceleration, autocross, skidpan, endurance. The first 3 are worth 250 points which is the same amount as the single endurance event. There is a bonus 100</w:t>
      </w:r>
      <w:r w:rsidR="00C52526">
        <w:t>-</w:t>
      </w:r>
      <w:r>
        <w:t>point efficiency event linked to the endurance event. Therefore, the most effective way to maximise points in the competition is to optimise for the endurance race.</w:t>
      </w:r>
    </w:p>
    <w:p w14:paraId="47E5159E" w14:textId="77777777" w:rsidR="00245FBB" w:rsidRDefault="00245FBB" w:rsidP="00245FBB">
      <w:r>
        <w:t>The race is 22 km long and in 2023 only 8 out of 19 cars finished the race. The endurance points system rewards finishing the race above speed anyway so there is such a large opportunity to gain by maximising the design for this event. If the car fails to finish the race, the number of points it is eligible to score is limited to 10% of the maximum points available for the event which in this case is 25.</w:t>
      </w:r>
    </w:p>
    <w:p w14:paraId="3A7B26F7" w14:textId="77777777" w:rsidR="00245FBB" w:rsidRDefault="00245FBB" w:rsidP="00245FBB">
      <w:r>
        <w:t>Last year’s group conducted a small investigation into the benefit of adding a cooling system for the battery and the result of this is shown in figure below.</w:t>
      </w:r>
    </w:p>
    <w:p w14:paraId="085897D6" w14:textId="77777777" w:rsidR="00DB23B3" w:rsidRDefault="00245FBB" w:rsidP="00DB23B3">
      <w:pPr>
        <w:keepNext/>
      </w:pPr>
      <w:r w:rsidRPr="00995066">
        <w:rPr>
          <w:noProof/>
        </w:rPr>
        <w:drawing>
          <wp:inline distT="0" distB="0" distL="0" distR="0" wp14:anchorId="59826639" wp14:editId="7A989011">
            <wp:extent cx="4125595" cy="1974215"/>
            <wp:effectExtent l="0" t="0" r="8255"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25595" cy="1974215"/>
                    </a:xfrm>
                    <a:prstGeom prst="rect">
                      <a:avLst/>
                    </a:prstGeom>
                  </pic:spPr>
                </pic:pic>
              </a:graphicData>
            </a:graphic>
          </wp:inline>
        </w:drawing>
      </w:r>
    </w:p>
    <w:p w14:paraId="2192A008" w14:textId="506DA9E9" w:rsidR="00245FBB" w:rsidRDefault="00DB23B3" w:rsidP="00DB23B3">
      <w:pPr>
        <w:pStyle w:val="Caption"/>
      </w:pPr>
      <w:r w:rsidRPr="00A34A5D">
        <w:rPr>
          <w:b/>
        </w:rPr>
        <w:t xml:space="preserve">Figure </w:t>
      </w:r>
      <w:r w:rsidR="00A34A5D" w:rsidRPr="00A34A5D">
        <w:rPr>
          <w:b/>
          <w:bCs/>
        </w:rPr>
        <w:t>5:</w:t>
      </w:r>
      <w:r>
        <w:t xml:space="preserve"> Comparison of the effect of cooling over the endurance event</w:t>
      </w:r>
      <w:r w:rsidR="00A34A5D">
        <w:t>.</w:t>
      </w:r>
    </w:p>
    <w:p w14:paraId="111225A1" w14:textId="65700B7B" w:rsidR="00245FBB" w:rsidRDefault="00315598" w:rsidP="00245FBB">
      <w:r>
        <w:t>Even</w:t>
      </w:r>
      <w:r w:rsidR="00245FBB">
        <w:t xml:space="preserve"> with minimal effort dedicated, the introduction of a radiator and cooling system to the car will greatly increase the speed of the car in the later stages of the event. The total race time was 12 seconds faster than without any cooling.</w:t>
      </w:r>
    </w:p>
    <w:p w14:paraId="003A5959" w14:textId="77777777" w:rsidR="00245FBB" w:rsidRDefault="00245FBB" w:rsidP="00245FBB">
      <w:r>
        <w:t>One issue is that their cooling design did not model radiators in CFD so the data may not be truly accurate as well as the fact there was very little analysis conducted into the cooling effect the sidepod would have on the car and whether their sidepod design would be sufficient.</w:t>
      </w:r>
    </w:p>
    <w:p w14:paraId="38DB7FAE" w14:textId="0B65E109" w:rsidR="00940617" w:rsidRPr="00E778E0" w:rsidRDefault="0029035A" w:rsidP="00E778E0">
      <w:r>
        <w:t xml:space="preserve">The main reason cooling was not investigated further was the impact it had on aerodynamic efficiency. In last year’s report, the drop </w:t>
      </w:r>
      <w:r w:rsidR="00DF6BB6">
        <w:t xml:space="preserve">in </w:t>
      </w:r>
      <w:r w:rsidR="00DB378F">
        <w:t xml:space="preserve">L/D </w:t>
      </w:r>
      <w:r>
        <w:t xml:space="preserve">was quoted </w:t>
      </w:r>
      <w:r w:rsidR="00DB378F">
        <w:t>to be from</w:t>
      </w:r>
      <w:r w:rsidR="00ED4C41">
        <w:t xml:space="preserve"> 4.001 to 2.925</w:t>
      </w:r>
      <w:r w:rsidR="00ED504F">
        <w:t xml:space="preserve"> and this will be the main challenge for our sidepod design; to recover a lot of this loss.</w:t>
      </w:r>
    </w:p>
    <w:p w14:paraId="7E2EBA5A" w14:textId="77777777" w:rsidR="00A34424" w:rsidRDefault="00A34424" w:rsidP="00A34424">
      <w:pPr>
        <w:pStyle w:val="Heading1"/>
      </w:pPr>
      <w:bookmarkStart w:id="14" w:name="_Toc165612157"/>
      <w:bookmarkStart w:id="15" w:name="_Toc166169459"/>
      <w:r>
        <w:t>Cooling Modelling</w:t>
      </w:r>
      <w:bookmarkEnd w:id="14"/>
      <w:bookmarkEnd w:id="15"/>
    </w:p>
    <w:p w14:paraId="317E8847" w14:textId="03F854BE" w:rsidR="00BC334E" w:rsidRPr="00AF113F" w:rsidRDefault="00616520" w:rsidP="00A34424">
      <w:r>
        <w:t xml:space="preserve">The next step was to </w:t>
      </w:r>
      <w:r w:rsidR="0056664A">
        <w:t xml:space="preserve">create a theoretical </w:t>
      </w:r>
      <w:r>
        <w:t xml:space="preserve">model </w:t>
      </w:r>
      <w:r w:rsidR="0056664A">
        <w:t>for</w:t>
      </w:r>
      <w:r>
        <w:t xml:space="preserve"> the cooling system </w:t>
      </w:r>
      <w:r w:rsidR="0056664A">
        <w:t>of</w:t>
      </w:r>
      <w:r>
        <w:t xml:space="preserve"> the car. This </w:t>
      </w:r>
      <w:r w:rsidR="0056664A">
        <w:t xml:space="preserve">was done so that </w:t>
      </w:r>
      <w:r w:rsidR="00BF50D5">
        <w:t xml:space="preserve">the radiator </w:t>
      </w:r>
      <w:r w:rsidR="00F97160">
        <w:t>size</w:t>
      </w:r>
      <w:r w:rsidR="00BF50D5">
        <w:t xml:space="preserve"> needed to </w:t>
      </w:r>
      <w:r w:rsidR="00BC334E">
        <w:t>successfully achieve our cooling goals</w:t>
      </w:r>
      <w:r w:rsidR="00F97160">
        <w:t xml:space="preserve"> could be obtained</w:t>
      </w:r>
      <w:r w:rsidR="00BC334E">
        <w:t>.</w:t>
      </w:r>
      <w:r w:rsidR="004E3447">
        <w:t xml:space="preserve"> </w:t>
      </w:r>
      <w:r w:rsidR="00517480">
        <w:t>A popular cooling system employed by FS teams running BEVs is a single loop cooling system as it is relatively simple in design and lightweight</w:t>
      </w:r>
      <w:r w:rsidR="000B2286">
        <w:t xml:space="preserve"> </w:t>
      </w:r>
      <w:r w:rsidR="00517480">
        <w:t>[</w:t>
      </w:r>
      <w:r w:rsidR="008037ED">
        <w:t>12</w:t>
      </w:r>
      <w:r w:rsidR="00517480">
        <w:t xml:space="preserve">]. </w:t>
      </w:r>
    </w:p>
    <w:p w14:paraId="01B18733" w14:textId="1A1D2235" w:rsidR="00F02677" w:rsidRDefault="00D44093" w:rsidP="00517480">
      <w:r>
        <w:t>An opensource MATLAB script was found which models this type of cooling design</w:t>
      </w:r>
      <w:r w:rsidR="00EB1B43">
        <w:t xml:space="preserve"> [12]</w:t>
      </w:r>
      <w:r w:rsidR="00D5764A">
        <w:t>,</w:t>
      </w:r>
      <w:r>
        <w:t xml:space="preserve"> and it was taken and adapted to fit our car. </w:t>
      </w:r>
      <w:r w:rsidR="00F02677">
        <w:t xml:space="preserve">It uses the NTU </w:t>
      </w:r>
      <w:r w:rsidR="00C226B8">
        <w:t xml:space="preserve">method of heat transfer to model the </w:t>
      </w:r>
      <w:r w:rsidR="00773F61">
        <w:t>heat lost to the air as a function of</w:t>
      </w:r>
      <w:r w:rsidR="00C226B8">
        <w:t xml:space="preserve"> </w:t>
      </w:r>
      <w:r w:rsidR="00316F66" w:rsidRPr="00316F66">
        <w:t>flow rate, airspeed through the radiator, ambient temperature, water inlet temperature, and radiator size</w:t>
      </w:r>
      <w:r w:rsidR="00316F66">
        <w:t>.</w:t>
      </w:r>
    </w:p>
    <w:p w14:paraId="511E67E8" w14:textId="4AA29F75" w:rsidR="001A283F" w:rsidRDefault="00201C73" w:rsidP="005670A1">
      <w:r>
        <w:t xml:space="preserve">The first piece of information to gather was the velocity of the air entering the inlet. From CFD, it was found that the velocity of the air entering the </w:t>
      </w:r>
      <w:r w:rsidR="00F55C6F">
        <w:t xml:space="preserve">cooling system was approximately 85% of that of the freestream velocity and this did not vary as a </w:t>
      </w:r>
      <w:r w:rsidR="00727364">
        <w:t>freestream velocity changed.</w:t>
      </w:r>
      <w:r w:rsidR="00C36D96">
        <w:t xml:space="preserve"> The </w:t>
      </w:r>
      <w:r w:rsidR="00134550">
        <w:t>heat transfer coefficient was assumed to be approximately the same as the one provided by the author</w:t>
      </w:r>
      <w:r w:rsidR="004D4FA2">
        <w:t>. This provided the following plot of cooling capacit</w:t>
      </w:r>
      <w:r w:rsidR="00675D29">
        <w:t>y.</w:t>
      </w:r>
    </w:p>
    <w:p w14:paraId="7795B16C" w14:textId="77777777" w:rsidR="0089554C" w:rsidRDefault="009B0683" w:rsidP="0089554C">
      <w:pPr>
        <w:keepNext/>
        <w:jc w:val="center"/>
      </w:pPr>
      <w:r w:rsidRPr="009B0683">
        <w:rPr>
          <w:noProof/>
        </w:rPr>
        <w:drawing>
          <wp:inline distT="0" distB="0" distL="0" distR="0" wp14:anchorId="2A10B1FA" wp14:editId="50FAC737">
            <wp:extent cx="3800475" cy="2890865"/>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02245" cy="2892211"/>
                    </a:xfrm>
                    <a:prstGeom prst="rect">
                      <a:avLst/>
                    </a:prstGeom>
                  </pic:spPr>
                </pic:pic>
              </a:graphicData>
            </a:graphic>
          </wp:inline>
        </w:drawing>
      </w:r>
    </w:p>
    <w:p w14:paraId="1D2F0149" w14:textId="54FA6C24" w:rsidR="009B0683" w:rsidRDefault="0089554C" w:rsidP="0089554C">
      <w:pPr>
        <w:pStyle w:val="Caption"/>
      </w:pPr>
      <w:r w:rsidRPr="008B4BDE">
        <w:rPr>
          <w:b/>
        </w:rPr>
        <w:t xml:space="preserve">Figure </w:t>
      </w:r>
      <w:r w:rsidR="008B4BDE" w:rsidRPr="008B4BDE">
        <w:rPr>
          <w:b/>
          <w:bCs/>
        </w:rPr>
        <w:t>6:</w:t>
      </w:r>
      <w:r>
        <w:t xml:space="preserve"> Cooling capacity generated plot</w:t>
      </w:r>
      <w:r w:rsidR="008B4BDE">
        <w:t>.</w:t>
      </w:r>
    </w:p>
    <w:p w14:paraId="586C6758" w14:textId="77684FF8" w:rsidR="00543BBE" w:rsidRDefault="002D127C" w:rsidP="005670A1">
      <w:r>
        <w:t>Th</w:t>
      </w:r>
      <w:r w:rsidR="005E6545">
        <w:t xml:space="preserve">e other plot that the script created was the cooling load generated by the </w:t>
      </w:r>
      <w:r w:rsidR="00520049">
        <w:t xml:space="preserve">motor and battery unit. </w:t>
      </w:r>
      <w:r w:rsidR="00D0515B">
        <w:t xml:space="preserve">This was done </w:t>
      </w:r>
      <w:r w:rsidR="00D0515B" w:rsidRPr="00D0515B">
        <w:t>with a generous assumption that all the inefficiencies in the motor and motor controller are cooling load</w:t>
      </w:r>
      <w:r w:rsidR="002D2CC2">
        <w:t>. A</w:t>
      </w:r>
      <w:r w:rsidR="00D0515B" w:rsidRPr="00D0515B">
        <w:t xml:space="preserve"> value for the heat added into the system </w:t>
      </w:r>
      <w:r w:rsidR="002D2CC2">
        <w:t xml:space="preserve">was found </w:t>
      </w:r>
      <w:r w:rsidR="00D0515B" w:rsidRPr="00D0515B">
        <w:t xml:space="preserve">based on the current torque and rpm of the motor. </w:t>
      </w:r>
      <w:r w:rsidR="002D2CC2">
        <w:t xml:space="preserve">There was also a </w:t>
      </w:r>
      <w:r w:rsidR="00EA4F1B">
        <w:t>built-in</w:t>
      </w:r>
      <w:r w:rsidR="00D0515B" w:rsidRPr="00D0515B">
        <w:t xml:space="preserve"> factor of safety of 1.5 to account for the many unpredictable variables</w:t>
      </w:r>
      <w:r w:rsidR="00EA4F1B">
        <w:t xml:space="preserve"> and this variable was kept at this value</w:t>
      </w:r>
      <w:r w:rsidR="00D0515B" w:rsidRPr="00D0515B">
        <w:t>.</w:t>
      </w:r>
    </w:p>
    <w:p w14:paraId="4879AE11" w14:textId="77777777" w:rsidR="0089554C" w:rsidRDefault="001B0C53" w:rsidP="0089554C">
      <w:pPr>
        <w:keepNext/>
        <w:jc w:val="center"/>
      </w:pPr>
      <w:r w:rsidRPr="001B0C53">
        <w:rPr>
          <w:noProof/>
        </w:rPr>
        <w:drawing>
          <wp:inline distT="0" distB="0" distL="0" distR="0" wp14:anchorId="58F35BCE" wp14:editId="3CE1AC95">
            <wp:extent cx="3491681" cy="25812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94302" cy="2583213"/>
                    </a:xfrm>
                    <a:prstGeom prst="rect">
                      <a:avLst/>
                    </a:prstGeom>
                  </pic:spPr>
                </pic:pic>
              </a:graphicData>
            </a:graphic>
          </wp:inline>
        </w:drawing>
      </w:r>
    </w:p>
    <w:p w14:paraId="7C125F91" w14:textId="4946A51A" w:rsidR="00EA4F1B" w:rsidRDefault="0089554C" w:rsidP="0089554C">
      <w:pPr>
        <w:pStyle w:val="Caption"/>
      </w:pPr>
      <w:r w:rsidRPr="008B4BDE">
        <w:rPr>
          <w:b/>
        </w:rPr>
        <w:t xml:space="preserve">Figure </w:t>
      </w:r>
      <w:r w:rsidR="008B4BDE" w:rsidRPr="008B4BDE">
        <w:rPr>
          <w:b/>
          <w:bCs/>
        </w:rPr>
        <w:t>7:</w:t>
      </w:r>
      <w:r>
        <w:t xml:space="preserve"> Cooling load generated by the motor</w:t>
      </w:r>
      <w:r w:rsidR="008B4BDE">
        <w:t>.</w:t>
      </w:r>
    </w:p>
    <w:p w14:paraId="6557E7CA" w14:textId="31E67CA1" w:rsidR="001B0C53" w:rsidRPr="00F77118" w:rsidRDefault="001B0C53" w:rsidP="00F77118">
      <w:pPr>
        <w:rPr>
          <w:rFonts w:cstheme="minorHAnsi"/>
        </w:rPr>
      </w:pPr>
      <w:r w:rsidRPr="00F77118">
        <w:rPr>
          <w:rFonts w:cstheme="minorHAnsi"/>
        </w:rPr>
        <w:t>From this it was cle</w:t>
      </w:r>
      <w:r w:rsidR="00E47A2E" w:rsidRPr="00F77118">
        <w:rPr>
          <w:rFonts w:cstheme="minorHAnsi"/>
        </w:rPr>
        <w:t xml:space="preserve">ar that the cooling load would be somewhere in the </w:t>
      </w:r>
      <w:r w:rsidR="00A54237" w:rsidRPr="00F77118">
        <w:rPr>
          <w:rFonts w:cstheme="minorHAnsi"/>
        </w:rPr>
        <w:t xml:space="preserve">vicinity of 10 kW. This meant that from the cooling plot </w:t>
      </w:r>
      <w:r w:rsidR="00F97160" w:rsidRPr="00F77118">
        <w:rPr>
          <w:rFonts w:cstheme="minorHAnsi"/>
        </w:rPr>
        <w:t>it</w:t>
      </w:r>
      <w:r w:rsidR="00A54237" w:rsidRPr="00F77118">
        <w:rPr>
          <w:rFonts w:cstheme="minorHAnsi"/>
        </w:rPr>
        <w:t xml:space="preserve"> could </w:t>
      </w:r>
      <w:r w:rsidR="00F97160" w:rsidRPr="00F77118">
        <w:rPr>
          <w:rFonts w:cstheme="minorHAnsi"/>
        </w:rPr>
        <w:t xml:space="preserve">be </w:t>
      </w:r>
      <w:r w:rsidR="00A54237" w:rsidRPr="00F77118">
        <w:rPr>
          <w:rFonts w:cstheme="minorHAnsi"/>
        </w:rPr>
        <w:t>see</w:t>
      </w:r>
      <w:r w:rsidR="00F97160" w:rsidRPr="00F77118">
        <w:rPr>
          <w:rFonts w:cstheme="minorHAnsi"/>
        </w:rPr>
        <w:t>n</w:t>
      </w:r>
      <w:r w:rsidR="00A54237" w:rsidRPr="00F77118">
        <w:rPr>
          <w:rFonts w:cstheme="minorHAnsi"/>
        </w:rPr>
        <w:t xml:space="preserve"> what the ideal radiator size would be. </w:t>
      </w:r>
      <w:r w:rsidR="00F97160" w:rsidRPr="00F77118">
        <w:rPr>
          <w:rFonts w:cstheme="minorHAnsi"/>
        </w:rPr>
        <w:t>It was</w:t>
      </w:r>
      <w:r w:rsidR="00A54237" w:rsidRPr="00F77118">
        <w:rPr>
          <w:rFonts w:cstheme="minorHAnsi"/>
        </w:rPr>
        <w:t xml:space="preserve"> decided </w:t>
      </w:r>
      <w:r w:rsidR="00F97160" w:rsidRPr="00F77118">
        <w:rPr>
          <w:rFonts w:cstheme="minorHAnsi"/>
        </w:rPr>
        <w:t xml:space="preserve">a </w:t>
      </w:r>
      <w:r w:rsidR="00A54237" w:rsidRPr="00F77118">
        <w:rPr>
          <w:rFonts w:cstheme="minorHAnsi"/>
        </w:rPr>
        <w:t>size of 0.05 m</w:t>
      </w:r>
      <w:r w:rsidR="00F97160" w:rsidRPr="00F77118">
        <w:rPr>
          <w:rFonts w:cstheme="minorHAnsi"/>
        </w:rPr>
        <w:t xml:space="preserve"> was ideal</w:t>
      </w:r>
      <w:r w:rsidR="00A54237" w:rsidRPr="00F77118">
        <w:rPr>
          <w:rFonts w:cstheme="minorHAnsi"/>
        </w:rPr>
        <w:t xml:space="preserve"> as this gave a cooling of </w:t>
      </w:r>
      <w:r w:rsidR="00EA151C" w:rsidRPr="00F77118">
        <w:rPr>
          <w:rFonts w:cstheme="minorHAnsi"/>
        </w:rPr>
        <w:t xml:space="preserve">10 kW once the car was above </w:t>
      </w:r>
      <w:r w:rsidR="00197AAF" w:rsidRPr="00F77118">
        <w:rPr>
          <w:rFonts w:cstheme="minorHAnsi"/>
        </w:rPr>
        <w:t>20 mph which is very low speed for this type of car.</w:t>
      </w:r>
    </w:p>
    <w:p w14:paraId="7F8AD5D4" w14:textId="5A459285" w:rsidR="004B4F1F" w:rsidRPr="00F77118" w:rsidRDefault="00197AAF" w:rsidP="00F77118">
      <w:pPr>
        <w:rPr>
          <w:rFonts w:cstheme="minorHAnsi"/>
          <w:color w:val="333333"/>
          <w:shd w:val="clear" w:color="auto" w:fill="FFFFFF"/>
        </w:rPr>
      </w:pPr>
      <w:r w:rsidRPr="00F77118">
        <w:rPr>
          <w:rFonts w:cstheme="minorHAnsi"/>
        </w:rPr>
        <w:t xml:space="preserve">However, upon browsing for radiators, </w:t>
      </w:r>
      <w:r w:rsidR="00C65119" w:rsidRPr="00F77118">
        <w:rPr>
          <w:rFonts w:cstheme="minorHAnsi"/>
        </w:rPr>
        <w:t>a</w:t>
      </w:r>
      <w:r w:rsidRPr="00F77118">
        <w:rPr>
          <w:rFonts w:cstheme="minorHAnsi"/>
        </w:rPr>
        <w:t xml:space="preserve"> radiator</w:t>
      </w:r>
      <w:r w:rsidR="00C65119" w:rsidRPr="00F77118">
        <w:rPr>
          <w:rFonts w:cstheme="minorHAnsi"/>
        </w:rPr>
        <w:t xml:space="preserve"> from </w:t>
      </w:r>
      <w:proofErr w:type="spellStart"/>
      <w:r w:rsidR="00C65119" w:rsidRPr="00F77118">
        <w:rPr>
          <w:rFonts w:cstheme="minorHAnsi"/>
        </w:rPr>
        <w:t>K</w:t>
      </w:r>
      <w:r w:rsidR="005B5CC0" w:rsidRPr="00F77118">
        <w:rPr>
          <w:rFonts w:cstheme="minorHAnsi"/>
        </w:rPr>
        <w:t>ue</w:t>
      </w:r>
      <w:r w:rsidR="00361D21" w:rsidRPr="00F77118">
        <w:rPr>
          <w:rFonts w:cstheme="minorHAnsi"/>
        </w:rPr>
        <w:t>hler</w:t>
      </w:r>
      <w:proofErr w:type="spellEnd"/>
      <w:r w:rsidR="00361D21" w:rsidRPr="00F77118">
        <w:rPr>
          <w:rFonts w:cstheme="minorHAnsi"/>
        </w:rPr>
        <w:t xml:space="preserve"> Rath that was quoted as being suitable for BEV formula student</w:t>
      </w:r>
      <w:r w:rsidR="00F97160" w:rsidRPr="00F77118">
        <w:rPr>
          <w:rFonts w:cstheme="minorHAnsi"/>
        </w:rPr>
        <w:t xml:space="preserve"> was discovered</w:t>
      </w:r>
      <w:r w:rsidR="0075083C" w:rsidRPr="00F77118">
        <w:rPr>
          <w:rFonts w:cstheme="minorHAnsi"/>
        </w:rPr>
        <w:t xml:space="preserve">. The radiator measures </w:t>
      </w:r>
      <w:r w:rsidR="0075083C" w:rsidRPr="00F77118">
        <w:rPr>
          <w:rFonts w:cstheme="minorHAnsi"/>
          <w:color w:val="333333"/>
          <w:shd w:val="clear" w:color="auto" w:fill="FFFFFF"/>
        </w:rPr>
        <w:t>195 mm x 178 mm</w:t>
      </w:r>
      <w:r w:rsidR="00591FB5" w:rsidRPr="00F77118">
        <w:rPr>
          <w:rFonts w:cstheme="minorHAnsi"/>
          <w:color w:val="333333"/>
          <w:shd w:val="clear" w:color="auto" w:fill="FFFFFF"/>
        </w:rPr>
        <w:t xml:space="preserve"> which is slightly above what </w:t>
      </w:r>
      <w:r w:rsidR="00F97160" w:rsidRPr="00F77118">
        <w:rPr>
          <w:rFonts w:cstheme="minorHAnsi"/>
          <w:color w:val="333333"/>
          <w:shd w:val="clear" w:color="auto" w:fill="FFFFFF"/>
        </w:rPr>
        <w:t xml:space="preserve">was </w:t>
      </w:r>
      <w:r w:rsidR="00591FB5" w:rsidRPr="00F77118">
        <w:rPr>
          <w:rFonts w:cstheme="minorHAnsi"/>
          <w:color w:val="333333"/>
          <w:shd w:val="clear" w:color="auto" w:fill="FFFFFF"/>
        </w:rPr>
        <w:t>wanted but it was decided that for now it would be a good initial test</w:t>
      </w:r>
      <w:r w:rsidR="0069008C" w:rsidRPr="00F77118">
        <w:rPr>
          <w:rFonts w:cstheme="minorHAnsi"/>
          <w:color w:val="333333"/>
          <w:shd w:val="clear" w:color="auto" w:fill="FFFFFF"/>
        </w:rPr>
        <w:t xml:space="preserve"> that </w:t>
      </w:r>
      <w:r w:rsidR="00006D4D" w:rsidRPr="00F77118">
        <w:rPr>
          <w:rFonts w:cstheme="minorHAnsi"/>
          <w:color w:val="333333"/>
          <w:shd w:val="clear" w:color="auto" w:fill="FFFFFF"/>
        </w:rPr>
        <w:t>and it</w:t>
      </w:r>
      <w:r w:rsidR="0069008C" w:rsidRPr="00F77118">
        <w:rPr>
          <w:rFonts w:cstheme="minorHAnsi"/>
          <w:color w:val="333333"/>
          <w:shd w:val="clear" w:color="auto" w:fill="FFFFFF"/>
        </w:rPr>
        <w:t xml:space="preserve"> could change if the data suggested </w:t>
      </w:r>
      <w:r w:rsidR="00006D4D" w:rsidRPr="00F77118">
        <w:rPr>
          <w:rFonts w:cstheme="minorHAnsi"/>
          <w:color w:val="333333"/>
          <w:shd w:val="clear" w:color="auto" w:fill="FFFFFF"/>
        </w:rPr>
        <w:t xml:space="preserve">it was </w:t>
      </w:r>
      <w:r w:rsidR="0069008C" w:rsidRPr="00F77118">
        <w:rPr>
          <w:rFonts w:cstheme="minorHAnsi"/>
          <w:color w:val="333333"/>
          <w:shd w:val="clear" w:color="auto" w:fill="FFFFFF"/>
        </w:rPr>
        <w:t>needed to.</w:t>
      </w:r>
    </w:p>
    <w:p w14:paraId="11497EAA" w14:textId="77777777" w:rsidR="0089554C" w:rsidRDefault="004B4F1F" w:rsidP="0089554C">
      <w:pPr>
        <w:keepNext/>
        <w:jc w:val="center"/>
      </w:pPr>
      <w:r w:rsidRPr="004B4F1F">
        <w:rPr>
          <w:noProof/>
          <w:shd w:val="clear" w:color="auto" w:fill="FFFFFF"/>
        </w:rPr>
        <w:drawing>
          <wp:inline distT="0" distB="0" distL="0" distR="0" wp14:anchorId="799B08D6" wp14:editId="399AED35">
            <wp:extent cx="1870126" cy="24669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76376" cy="2475220"/>
                    </a:xfrm>
                    <a:prstGeom prst="rect">
                      <a:avLst/>
                    </a:prstGeom>
                  </pic:spPr>
                </pic:pic>
              </a:graphicData>
            </a:graphic>
          </wp:inline>
        </w:drawing>
      </w:r>
    </w:p>
    <w:p w14:paraId="6B2F263F" w14:textId="59BE26CF" w:rsidR="00197AAF" w:rsidRDefault="0089554C" w:rsidP="0089554C">
      <w:pPr>
        <w:pStyle w:val="Caption"/>
        <w:rPr>
          <w:shd w:val="clear" w:color="auto" w:fill="FFFFFF"/>
        </w:rPr>
      </w:pPr>
      <w:r w:rsidRPr="008B4BDE">
        <w:rPr>
          <w:b/>
        </w:rPr>
        <w:t xml:space="preserve">Figure </w:t>
      </w:r>
      <w:r w:rsidR="008B4BDE" w:rsidRPr="008B4BDE">
        <w:rPr>
          <w:b/>
          <w:bCs/>
        </w:rPr>
        <w:t>8:</w:t>
      </w:r>
      <w:r>
        <w:t xml:space="preserve"> Radiator</w:t>
      </w:r>
      <w:r w:rsidR="00982DC0">
        <w:t xml:space="preserve"> that would be used for the full scale model</w:t>
      </w:r>
      <w:r w:rsidR="008B4BDE">
        <w:t>.</w:t>
      </w:r>
    </w:p>
    <w:p w14:paraId="39A82C4C" w14:textId="766311A5" w:rsidR="0069008C" w:rsidRDefault="0069008C" w:rsidP="005670A1">
      <w:pPr>
        <w:rPr>
          <w:shd w:val="clear" w:color="auto" w:fill="FFFFFF"/>
        </w:rPr>
      </w:pPr>
      <w:r>
        <w:rPr>
          <w:shd w:val="clear" w:color="auto" w:fill="FFFFFF"/>
        </w:rPr>
        <w:t xml:space="preserve">After this, the script was once again used this time in conjunction with lap simulation data (see next section) to </w:t>
      </w:r>
      <w:r w:rsidR="00677050">
        <w:rPr>
          <w:shd w:val="clear" w:color="auto" w:fill="FFFFFF"/>
        </w:rPr>
        <w:t xml:space="preserve">see how the car would be cooled over a race distance. For this, an ambient temperature of 35 </w:t>
      </w:r>
      <w:r w:rsidR="00F4075D">
        <w:t>°C</w:t>
      </w:r>
      <w:r w:rsidR="00F4075D">
        <w:rPr>
          <w:shd w:val="clear" w:color="auto" w:fill="FFFFFF"/>
        </w:rPr>
        <w:t xml:space="preserve"> </w:t>
      </w:r>
      <w:r w:rsidR="00677050">
        <w:rPr>
          <w:shd w:val="clear" w:color="auto" w:fill="FFFFFF"/>
        </w:rPr>
        <w:t>was assumed</w:t>
      </w:r>
      <w:r w:rsidR="00F368DE">
        <w:rPr>
          <w:shd w:val="clear" w:color="auto" w:fill="FFFFFF"/>
        </w:rPr>
        <w:t>. Figure shows the temperature of the coolant</w:t>
      </w:r>
      <w:r w:rsidR="0089330B">
        <w:rPr>
          <w:shd w:val="clear" w:color="auto" w:fill="FFFFFF"/>
        </w:rPr>
        <w:t xml:space="preserve"> on the final lap of the race.</w:t>
      </w:r>
    </w:p>
    <w:p w14:paraId="486AC763" w14:textId="77777777" w:rsidR="0089554C" w:rsidRDefault="0089330B" w:rsidP="0089554C">
      <w:pPr>
        <w:keepNext/>
        <w:jc w:val="center"/>
      </w:pPr>
      <w:r w:rsidRPr="0089330B">
        <w:rPr>
          <w:noProof/>
          <w:shd w:val="clear" w:color="auto" w:fill="FFFFFF"/>
        </w:rPr>
        <w:drawing>
          <wp:inline distT="0" distB="0" distL="0" distR="0" wp14:anchorId="1229D6C9" wp14:editId="66165B2A">
            <wp:extent cx="2828925" cy="2242414"/>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71204" cy="2275927"/>
                    </a:xfrm>
                    <a:prstGeom prst="rect">
                      <a:avLst/>
                    </a:prstGeom>
                  </pic:spPr>
                </pic:pic>
              </a:graphicData>
            </a:graphic>
          </wp:inline>
        </w:drawing>
      </w:r>
    </w:p>
    <w:p w14:paraId="1F9F72D2" w14:textId="3E32CFBC" w:rsidR="0089330B" w:rsidRDefault="0089554C" w:rsidP="0089554C">
      <w:pPr>
        <w:pStyle w:val="Caption"/>
        <w:rPr>
          <w:shd w:val="clear" w:color="auto" w:fill="FFFFFF"/>
        </w:rPr>
      </w:pPr>
      <w:r w:rsidRPr="008B4BDE">
        <w:rPr>
          <w:b/>
        </w:rPr>
        <w:t xml:space="preserve">Figure </w:t>
      </w:r>
      <w:r w:rsidR="008B4BDE" w:rsidRPr="008B4BDE">
        <w:rPr>
          <w:b/>
          <w:bCs/>
        </w:rPr>
        <w:t>9:</w:t>
      </w:r>
      <w:r>
        <w:t xml:space="preserve"> Temperature of the coolant on the final lap of the endurance event</w:t>
      </w:r>
      <w:r w:rsidR="008B4BDE">
        <w:t>.</w:t>
      </w:r>
    </w:p>
    <w:p w14:paraId="4E76E9EA" w14:textId="3D128033" w:rsidR="0089330B" w:rsidRPr="0075083C" w:rsidRDefault="00D63CEE" w:rsidP="005670A1">
      <w:pPr>
        <w:rPr>
          <w:shd w:val="clear" w:color="auto" w:fill="FFFFFF"/>
        </w:rPr>
      </w:pPr>
      <w:r>
        <w:rPr>
          <w:shd w:val="clear" w:color="auto" w:fill="FFFFFF"/>
        </w:rPr>
        <w:t xml:space="preserve">This shows that the car has adequate cooling available to keep the car below 50 </w:t>
      </w:r>
      <w:r w:rsidR="00F4075D">
        <w:t>°C</w:t>
      </w:r>
      <w:r w:rsidR="00F4075D">
        <w:rPr>
          <w:shd w:val="clear" w:color="auto" w:fill="FFFFFF"/>
        </w:rPr>
        <w:t xml:space="preserve"> </w:t>
      </w:r>
      <w:r>
        <w:rPr>
          <w:shd w:val="clear" w:color="auto" w:fill="FFFFFF"/>
        </w:rPr>
        <w:t xml:space="preserve">with </w:t>
      </w:r>
      <w:r w:rsidR="00D779EC">
        <w:rPr>
          <w:shd w:val="clear" w:color="auto" w:fill="FFFFFF"/>
        </w:rPr>
        <w:t xml:space="preserve">the radiator found. </w:t>
      </w:r>
      <w:r w:rsidR="00F4075D">
        <w:rPr>
          <w:shd w:val="clear" w:color="auto" w:fill="FFFFFF"/>
        </w:rPr>
        <w:t>There is also margin for error which is good as there are many modelling assumptions made but none of these should have an impact.</w:t>
      </w:r>
    </w:p>
    <w:p w14:paraId="3BA3FEE8" w14:textId="05F97F65" w:rsidR="00A34424" w:rsidRDefault="00A34424" w:rsidP="00A34424">
      <w:pPr>
        <w:pStyle w:val="Heading1"/>
      </w:pPr>
      <w:bookmarkStart w:id="16" w:name="_Toc165612158"/>
      <w:bookmarkStart w:id="17" w:name="_Toc166169460"/>
      <w:r>
        <w:t>Lap Time Simulations</w:t>
      </w:r>
      <w:bookmarkEnd w:id="16"/>
      <w:bookmarkEnd w:id="17"/>
    </w:p>
    <w:p w14:paraId="6D5DDF85" w14:textId="2E895EBC" w:rsidR="0089554C" w:rsidRDefault="007A65AD" w:rsidP="0089554C">
      <w:pPr>
        <w:keepNext/>
      </w:pPr>
      <w:r>
        <w:t>To aid in both the analysis of the aerodynamic performance data as well as the cooling modelling, a lap time simulator needed to be used</w:t>
      </w:r>
      <w:r w:rsidR="008C0718">
        <w:t>. An open source one was found and adapted for our use [</w:t>
      </w:r>
      <w:r w:rsidR="00211D55">
        <w:t>11]</w:t>
      </w:r>
      <w:r>
        <w:t xml:space="preserve">. </w:t>
      </w:r>
      <w:r w:rsidR="008E1F69">
        <w:t>Over the course of the project, this lap simulator was used as a quick way to quantify performance enhancements</w:t>
      </w:r>
      <w:r w:rsidR="00C3547D">
        <w:t>. T</w:t>
      </w:r>
      <w:r w:rsidR="008E1F69">
        <w:t>he track design, and the outputs of the simulator are presented below in Figure 62.</w:t>
      </w:r>
      <w:r w:rsidR="008E1F69">
        <w:cr/>
      </w:r>
      <w:r w:rsidR="00C545BF" w:rsidRPr="00C545BF">
        <w:rPr>
          <w:noProof/>
        </w:rPr>
        <w:drawing>
          <wp:inline distT="0" distB="0" distL="0" distR="0" wp14:anchorId="258E2A3C" wp14:editId="797D7FC5">
            <wp:extent cx="4125595" cy="3766185"/>
            <wp:effectExtent l="0" t="0" r="8255" b="5715"/>
            <wp:docPr id="1545423632" name="Picture 154542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125595" cy="3766185"/>
                    </a:xfrm>
                    <a:prstGeom prst="rect">
                      <a:avLst/>
                    </a:prstGeom>
                  </pic:spPr>
                </pic:pic>
              </a:graphicData>
            </a:graphic>
          </wp:inline>
        </w:drawing>
      </w:r>
    </w:p>
    <w:p w14:paraId="2FCCA453" w14:textId="443552B0" w:rsidR="008E1F69" w:rsidRDefault="0089554C" w:rsidP="0089554C">
      <w:pPr>
        <w:pStyle w:val="Caption"/>
      </w:pPr>
      <w:r w:rsidRPr="008B4BDE">
        <w:rPr>
          <w:b/>
        </w:rPr>
        <w:t xml:space="preserve">Figure </w:t>
      </w:r>
      <w:r w:rsidR="008B4BDE" w:rsidRPr="008B4BDE">
        <w:rPr>
          <w:b/>
          <w:bCs/>
        </w:rPr>
        <w:t>10:</w:t>
      </w:r>
      <w:r>
        <w:t xml:space="preserve"> </w:t>
      </w:r>
      <w:proofErr w:type="spellStart"/>
      <w:r>
        <w:t>OpenLAP</w:t>
      </w:r>
      <w:proofErr w:type="spellEnd"/>
      <w:r>
        <w:t xml:space="preserve"> </w:t>
      </w:r>
      <w:proofErr w:type="spellStart"/>
      <w:r>
        <w:t>lapsim</w:t>
      </w:r>
      <w:proofErr w:type="spellEnd"/>
      <w:r>
        <w:t xml:space="preserve"> output</w:t>
      </w:r>
      <w:r w:rsidR="008B4BDE">
        <w:t>.</w:t>
      </w:r>
    </w:p>
    <w:p w14:paraId="6ABD024C" w14:textId="0748B644" w:rsidR="00F4075D" w:rsidRDefault="00424C39" w:rsidP="005670A1">
      <w:r>
        <w:t xml:space="preserve">The simulator is designed for use with an ICE powered car not a BEV. However, the car </w:t>
      </w:r>
      <w:r w:rsidR="003378FE">
        <w:t>data was inputted by assuming a 100% efficient gearbox with only 1 gear (BEVs do not require gearboxes)</w:t>
      </w:r>
      <w:r w:rsidR="00F23573">
        <w:t xml:space="preserve"> and the torque curve was simply replaced with one that would be standard for a BEV. The software clearly does struggle with some pure longitudinal acceleration scenarios due to the instant torque nature of the powertrain however the lap time output was </w:t>
      </w:r>
      <w:r w:rsidR="00C52526">
        <w:t>69.091 s which is within the range of lap times from the 2023 autocross event.</w:t>
      </w:r>
    </w:p>
    <w:p w14:paraId="65BD8736" w14:textId="77777777" w:rsidR="00F4075D" w:rsidRDefault="00F4075D" w:rsidP="005670A1"/>
    <w:p w14:paraId="099EA4AF" w14:textId="62C7A51E" w:rsidR="00E4475D" w:rsidRPr="00EA2057" w:rsidRDefault="00E4475D" w:rsidP="00EA2057">
      <w:pPr>
        <w:rPr>
          <w:rFonts w:eastAsiaTheme="majorEastAsia" w:cstheme="majorBidi"/>
          <w:color w:val="00B0F0"/>
          <w:sz w:val="40"/>
          <w:szCs w:val="32"/>
        </w:rPr>
        <w:sectPr w:rsidR="00E4475D" w:rsidRPr="00EA2057" w:rsidSect="00B94E34">
          <w:type w:val="continuous"/>
          <w:pgSz w:w="23811" w:h="16838" w:orient="landscape" w:code="8"/>
          <w:pgMar w:top="1440" w:right="1440" w:bottom="1440" w:left="1440" w:header="709" w:footer="709" w:gutter="0"/>
          <w:cols w:num="3" w:space="720"/>
          <w:docGrid w:linePitch="360"/>
        </w:sectPr>
      </w:pPr>
    </w:p>
    <w:p w14:paraId="79FDA875" w14:textId="24586C08" w:rsidR="37E85EC5" w:rsidRDefault="37E85EC5" w:rsidP="0047B604">
      <w:pPr>
        <w:pStyle w:val="Heading1"/>
      </w:pPr>
      <w:bookmarkStart w:id="18" w:name="_Toc165612159"/>
      <w:bookmarkStart w:id="19" w:name="_Toc166169461"/>
      <w:r>
        <w:t>Concept Evaluation</w:t>
      </w:r>
      <w:bookmarkEnd w:id="18"/>
      <w:bookmarkEnd w:id="19"/>
    </w:p>
    <w:p w14:paraId="02816B58" w14:textId="467E5671" w:rsidR="0089554C" w:rsidRDefault="60F523C1" w:rsidP="00066C64">
      <w:pPr>
        <w:keepNext/>
        <w:jc w:val="center"/>
      </w:pPr>
      <w:r>
        <w:rPr>
          <w:noProof/>
        </w:rPr>
        <w:drawing>
          <wp:inline distT="0" distB="0" distL="0" distR="0" wp14:anchorId="0C5707F7" wp14:editId="6D784D77">
            <wp:extent cx="5916365" cy="3330000"/>
            <wp:effectExtent l="0" t="0" r="8255" b="7620"/>
            <wp:docPr id="942250057" name="Picture 94225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250057"/>
                    <pic:cNvPicPr/>
                  </pic:nvPicPr>
                  <pic:blipFill>
                    <a:blip r:embed="rId28">
                      <a:extLst>
                        <a:ext uri="{28A0092B-C50C-407E-A947-70E740481C1C}">
                          <a14:useLocalDpi xmlns:a14="http://schemas.microsoft.com/office/drawing/2010/main" val="0"/>
                        </a:ext>
                      </a:extLst>
                    </a:blip>
                    <a:stretch>
                      <a:fillRect/>
                    </a:stretch>
                  </pic:blipFill>
                  <pic:spPr>
                    <a:xfrm>
                      <a:off x="0" y="0"/>
                      <a:ext cx="5916365" cy="3330000"/>
                    </a:xfrm>
                    <a:prstGeom prst="rect">
                      <a:avLst/>
                    </a:prstGeom>
                  </pic:spPr>
                </pic:pic>
              </a:graphicData>
            </a:graphic>
          </wp:inline>
        </w:drawing>
      </w:r>
    </w:p>
    <w:p w14:paraId="4E388214" w14:textId="5F1C189E" w:rsidR="008347D9" w:rsidRDefault="0089554C" w:rsidP="0089554C">
      <w:pPr>
        <w:pStyle w:val="Caption"/>
      </w:pPr>
      <w:r w:rsidRPr="008B4BDE">
        <w:rPr>
          <w:b/>
        </w:rPr>
        <w:t xml:space="preserve">Figure </w:t>
      </w:r>
      <w:r w:rsidR="008B4BDE" w:rsidRPr="008B4BDE">
        <w:rPr>
          <w:b/>
          <w:bCs/>
        </w:rPr>
        <w:t>11:</w:t>
      </w:r>
      <w:r>
        <w:t xml:space="preserve"> Flow field concept</w:t>
      </w:r>
      <w:r w:rsidR="008B4BDE">
        <w:t>.</w:t>
      </w:r>
    </w:p>
    <w:p w14:paraId="1C34A721" w14:textId="0C162DDD" w:rsidR="00292249" w:rsidRDefault="00292249" w:rsidP="003461C3">
      <w:pPr>
        <w:pStyle w:val="Heading2"/>
      </w:pPr>
      <w:r>
        <w:t>Front Aerodynamic Flow Design</w:t>
      </w:r>
    </w:p>
    <w:p w14:paraId="4B2E2D9C" w14:textId="4C4DA1A3" w:rsidR="003A4C00" w:rsidRDefault="00E475D2" w:rsidP="005670A1">
      <w:r>
        <w:t>At the front of the car, the key aerodynamic components include the nose and the front wing. The front of the car effectively sets up the flow for all the downstream components, and so the wake it leaves determines the aerodynamic performance of the whole car. The front wing should be designed to promote outwash of the front tyre wake, which is what the red streamline depicts.</w:t>
      </w:r>
      <w:r w:rsidR="005D442C">
        <w:t xml:space="preserve"> The red lines represent vortices which will be used to generate this </w:t>
      </w:r>
      <w:proofErr w:type="spellStart"/>
      <w:r w:rsidR="005D442C">
        <w:t>outwashing</w:t>
      </w:r>
      <w:proofErr w:type="spellEnd"/>
      <w:r w:rsidR="005D442C">
        <w:t xml:space="preserve"> e</w:t>
      </w:r>
      <w:r w:rsidR="00DD2C7F">
        <w:t>ffect this is done because</w:t>
      </w:r>
      <w:r>
        <w:t xml:space="preserve"> the front wheels contribute </w:t>
      </w:r>
      <w:r w:rsidR="00D7533C">
        <w:t>a large amount</w:t>
      </w:r>
      <w:r>
        <w:t xml:space="preserve"> of the total drag of the race car. Due to the rotation of the front wheels, there is a large separated flow region in their wake which negatively impacts the downstream components. Understanding and controlling flow around the front wheels allows for reduced drag and increased performance for the aerodynamic components downstream. The blue streamlines depict flow designed to minimise tyre</w:t>
      </w:r>
      <w:r w:rsidR="00923BF1">
        <w:t xml:space="preserve"> </w:t>
      </w:r>
      <w:r>
        <w:t xml:space="preserve">squirt losses. Acting between the front wheel and the chassis, the tyre-squirt losses occur </w:t>
      </w:r>
      <w:r w:rsidR="00DD2C7F">
        <w:t>because of</w:t>
      </w:r>
      <w:r>
        <w:t xml:space="preserve"> tyre compression and the contact patch between the tyre and the ground. This region of low velocity flow generated enters the underfloor, reducing its efficiency and is detrimental to the general performance of the middle of the car. The green streamlines depict the flow </w:t>
      </w:r>
      <w:r w:rsidR="00484B59">
        <w:t>used to generate downforce through ground effect</w:t>
      </w:r>
      <w:r>
        <w:t>. The idea behind this is to maximise the mass flow of the air at the inlet to the floor, to maximise ground effect through a diffuser. Maximising the area at the inlet increases the mass flow through the underfloor which, for a fixed underfloor volume, increases the overall downforce of the car due to ground effect.</w:t>
      </w:r>
    </w:p>
    <w:p w14:paraId="058F18AF" w14:textId="0ABA0C41" w:rsidR="00A7255B" w:rsidRDefault="00A7255B" w:rsidP="00A7255B">
      <w:pPr>
        <w:pStyle w:val="Heading2"/>
      </w:pPr>
      <w:r>
        <w:t>Mid Car Aerodynamic Design</w:t>
      </w:r>
    </w:p>
    <w:p w14:paraId="7FA53747" w14:textId="51B51EE9" w:rsidR="00A7255B" w:rsidRDefault="008B101F" w:rsidP="005670A1">
      <w:r>
        <w:t>The middle of the car has 2 jobs: generating downforce and cooling the batteries. The blue streamlines depict this flow</w:t>
      </w:r>
      <w:r w:rsidR="00784D6D">
        <w:t xml:space="preserve">. The upstream sections show how the inlet of the </w:t>
      </w:r>
      <w:r w:rsidR="009B2902">
        <w:t xml:space="preserve">sidepod will be fed inboard air from the front wing. This is done because the wake of the front wing is very low energy air that is traveling at a slower velocity to the rest of the car. This means that the </w:t>
      </w:r>
      <w:r w:rsidR="00DC36A5">
        <w:t>radiator will have more time to transfer heat from the cooling system to the surrounding flow.</w:t>
      </w:r>
    </w:p>
    <w:p w14:paraId="5187B8C1" w14:textId="00C200C5" w:rsidR="00DC36A5" w:rsidRPr="00A7255B" w:rsidRDefault="00DC36A5" w:rsidP="005670A1">
      <w:r>
        <w:t xml:space="preserve">The outboard section of the mid car is used as a downforce generating area. It is unfortunately positioned behind the front tyres which as discussed previously, are </w:t>
      </w:r>
      <w:r w:rsidR="00C74283">
        <w:t>a part that generates large amount of turbulent air. Ideally, this part would be positioned elsewhere however this is simply impossible</w:t>
      </w:r>
      <w:r w:rsidR="00DC3D95">
        <w:t>. The aerofoils at the rear of this section</w:t>
      </w:r>
      <w:r w:rsidR="00704C14">
        <w:t xml:space="preserve"> will help generate an upwash effect which will reduce the </w:t>
      </w:r>
      <w:r w:rsidR="004F0629">
        <w:t xml:space="preserve">energy of the flow approaching the rear tyres, reducing </w:t>
      </w:r>
      <w:r w:rsidR="00652476">
        <w:t>drag,</w:t>
      </w:r>
      <w:r w:rsidR="004F0629">
        <w:t xml:space="preserve"> and increasing downforce as tyres are a draggy, lift generating component.</w:t>
      </w:r>
    </w:p>
    <w:p w14:paraId="3FE35E79" w14:textId="0C78A95A" w:rsidR="003A37AF" w:rsidRDefault="003A37AF" w:rsidP="003A37AF">
      <w:pPr>
        <w:pStyle w:val="Heading2"/>
      </w:pPr>
      <w:r>
        <w:t>Rear Aerodynamic Flow Design</w:t>
      </w:r>
    </w:p>
    <w:p w14:paraId="3D342293" w14:textId="7D2B0EED" w:rsidR="008347D9" w:rsidRDefault="003A37AF" w:rsidP="005670A1">
      <w:pPr>
        <w:sectPr w:rsidR="008347D9" w:rsidSect="00DA0A46">
          <w:type w:val="continuous"/>
          <w:pgSz w:w="23811" w:h="16838" w:orient="landscape" w:code="8"/>
          <w:pgMar w:top="1440" w:right="1440" w:bottom="1440" w:left="1440" w:header="709" w:footer="709" w:gutter="0"/>
          <w:cols w:space="720"/>
          <w:docGrid w:linePitch="360"/>
        </w:sectPr>
      </w:pPr>
      <w:r>
        <w:t xml:space="preserve">The green streamlines in this area represent the path of flow through the diffuser and underfloor. The main goal of the diffuser is to cleanly extract the flow from under the car. The cleaner this can be done for a given expansion ratio will aid generating suction under the floor of the car. This doesn’t just stop at the geometric boundaries of the diffuser. The diffuser will become even more efficient if the virtual expansion surface continues behind the car, which </w:t>
      </w:r>
      <w:r w:rsidR="004F0629">
        <w:t>is</w:t>
      </w:r>
      <w:r>
        <w:t xml:space="preserve"> extended by a beam wing. </w:t>
      </w:r>
      <w:r w:rsidR="003158C3">
        <w:t>The rear wing needs to be kept in a flow that is as close to freestream conditions as possible.</w:t>
      </w:r>
      <w:r w:rsidR="00652476">
        <w:t xml:space="preserve"> This will allow for maximum performance. The main way to achieve this </w:t>
      </w:r>
      <w:r w:rsidR="00DC26F3">
        <w:t>is by considering the wake effects of the driver head and roll hoop and designing the rear wing around those geometries.</w:t>
      </w:r>
      <w:r w:rsidR="000C5C73">
        <w:br w:type="page"/>
      </w:r>
    </w:p>
    <w:p w14:paraId="598BD965" w14:textId="12D83FAF" w:rsidR="37E85EC5" w:rsidRDefault="00E60317" w:rsidP="0047B604">
      <w:pPr>
        <w:pStyle w:val="Heading1"/>
      </w:pPr>
      <w:bookmarkStart w:id="20" w:name="_Toc165612160"/>
      <w:bookmarkStart w:id="21" w:name="_Toc166169462"/>
      <w:r>
        <w:t>CFD Creation</w:t>
      </w:r>
      <w:bookmarkEnd w:id="20"/>
      <w:bookmarkEnd w:id="21"/>
    </w:p>
    <w:p w14:paraId="266ACB4A" w14:textId="57337650" w:rsidR="37E85EC5" w:rsidRDefault="37E85EC5" w:rsidP="0047B604">
      <w:pPr>
        <w:pStyle w:val="Heading2"/>
      </w:pPr>
      <w:r>
        <w:t>CFD method</w:t>
      </w:r>
    </w:p>
    <w:p w14:paraId="18FDBCF8" w14:textId="72C13436" w:rsidR="00196C92" w:rsidRPr="00AF113F" w:rsidRDefault="00196C92" w:rsidP="005670A1">
      <w:r w:rsidRPr="00AF113F">
        <w:t>The previous year’s CFD model encountered issues during both meshing and solver execution, rendering it unusable. Consequently, a new CFD solution was imperative. Utilizing Star-CCM+, the CFD simulations were conducted leveraging the IRIDIS high performance computing (HPC) facility.</w:t>
      </w:r>
    </w:p>
    <w:p w14:paraId="1AEFEDC1" w14:textId="021A6D45" w:rsidR="00196C92" w:rsidRPr="00AF113F" w:rsidRDefault="00196C92" w:rsidP="005670A1">
      <w:r w:rsidRPr="00AF113F">
        <w:t xml:space="preserve">In Star-CCM+, various automatic mesh generation models are available to produce the necessary volumetric mesh for domain </w:t>
      </w:r>
      <w:r w:rsidR="007A28DC" w:rsidRPr="00AF113F">
        <w:t>modelling</w:t>
      </w:r>
      <w:r w:rsidRPr="00AF113F">
        <w:t xml:space="preserve">. The three primary options are trimmed cell, polyhedral, and tetrahedral meshes. While the tetrahedral mesh offers the least computational expense, its suitability for the intricate geometries and bodies of this project is limited. Both polyhedral and trimmed cell meshes were evaluated for the baseline mesh, with both yielding accurate flow results. The trimmed cell mesh, aligning with the flow direction, is typically preferred for wind tunnel validation, whereas the polyhedral mesh, with marginally reduced computational time, is </w:t>
      </w:r>
      <w:r w:rsidR="007A28DC" w:rsidRPr="00AF113F">
        <w:t>favoured</w:t>
      </w:r>
      <w:r w:rsidRPr="00AF113F">
        <w:t xml:space="preserve"> for rapid iterations, provided the geometry input lacks errors. In this instance, the polyhedral </w:t>
      </w:r>
      <w:proofErr w:type="spellStart"/>
      <w:r w:rsidRPr="00AF113F">
        <w:t>mesher</w:t>
      </w:r>
      <w:proofErr w:type="spellEnd"/>
      <w:r w:rsidRPr="00AF113F">
        <w:t xml:space="preserve"> was chosen due to the complex car geometry and its capacity to reduce computation time.</w:t>
      </w:r>
    </w:p>
    <w:p w14:paraId="46553B11" w14:textId="369D7365" w:rsidR="00196C92" w:rsidRPr="00AF113F" w:rsidRDefault="00196C92" w:rsidP="005670A1">
      <w:r w:rsidRPr="00AF113F">
        <w:t xml:space="preserve">Regarding turbulence models, options included the k-ɛ model, k-ω model, or the </w:t>
      </w:r>
      <w:proofErr w:type="spellStart"/>
      <w:r w:rsidRPr="00AF113F">
        <w:t>Spalart-Allmaras</w:t>
      </w:r>
      <w:proofErr w:type="spellEnd"/>
      <w:r w:rsidRPr="00AF113F">
        <w:t xml:space="preserve"> (SA) model. The k-ω model was selected for its ability to precisely predict flow properties in near-wall regions, making it more suitable for high shear and adverse pressure gradient conditions compared to the k-ɛ model. Moreover, it provides more reliable predictions in cases of boundary separation compared to the SA model, making it the optimal choice for this project.</w:t>
      </w:r>
    </w:p>
    <w:p w14:paraId="73F48B8C" w14:textId="221E4CB1" w:rsidR="00196C92" w:rsidRPr="00AF113F" w:rsidRDefault="00196C92" w:rsidP="005670A1">
      <w:r w:rsidRPr="00AF113F">
        <w:t>Reynolds Averaged Navier-Stokes (RANS) turbulence models are commonly employed for resolving flow fields within engineering contexts due to their stability and fast convergence.</w:t>
      </w:r>
      <w:r w:rsidR="00F330DE">
        <w:t xml:space="preserve"> [</w:t>
      </w:r>
      <w:r w:rsidR="006734E9">
        <w:t>10</w:t>
      </w:r>
      <w:r w:rsidR="00F330DE">
        <w:t>]</w:t>
      </w:r>
      <w:r w:rsidRPr="00AF113F">
        <w:t xml:space="preserve"> The k–ω turbulence model was retained from the previous year's simulations due to its accurate resolution of near-wall flow. While other options such as the SA model and the k-ε model were considered, the k–ω model emerged as the preferred choice due to its efficacy in resolving turbulent flow conditions and its suitability for this project's requirements.</w:t>
      </w:r>
    </w:p>
    <w:p w14:paraId="71F86258" w14:textId="28FBD05A" w:rsidR="0047B604" w:rsidRPr="00AF113F" w:rsidRDefault="00196C92" w:rsidP="005670A1">
      <w:r w:rsidRPr="00AF113F">
        <w:t>The k–ω model,</w:t>
      </w:r>
      <w:r w:rsidR="004442EB" w:rsidRPr="00AF113F">
        <w:t xml:space="preserve"> </w:t>
      </w:r>
      <w:r w:rsidR="001936FD" w:rsidRPr="004442EB">
        <w:t>like</w:t>
      </w:r>
      <w:r w:rsidR="004442EB" w:rsidRPr="00AF113F">
        <w:t xml:space="preserve"> the k-ε model, predicts turbulence </w:t>
      </w:r>
      <w:r w:rsidRPr="00AF113F">
        <w:t>based on</w:t>
      </w:r>
      <w:r w:rsidR="004442EB" w:rsidRPr="00AF113F">
        <w:t xml:space="preserve"> turbulent kinetic energy, but </w:t>
      </w:r>
      <w:r w:rsidRPr="00AF113F">
        <w:t xml:space="preserve">it </w:t>
      </w:r>
      <w:r w:rsidR="004442EB" w:rsidRPr="00AF113F">
        <w:t xml:space="preserve">also </w:t>
      </w:r>
      <w:r w:rsidRPr="00AF113F">
        <w:t xml:space="preserve">effectively </w:t>
      </w:r>
      <w:r w:rsidR="004442EB" w:rsidRPr="00AF113F">
        <w:t>models low Reynolds number effects</w:t>
      </w:r>
      <w:r w:rsidRPr="00AF113F">
        <w:t xml:space="preserve">, making it </w:t>
      </w:r>
      <w:r w:rsidR="004442EB" w:rsidRPr="00AF113F">
        <w:t xml:space="preserve">suitable for </w:t>
      </w:r>
      <w:r w:rsidRPr="00AF113F">
        <w:t>various flow conditions.</w:t>
      </w:r>
      <w:r w:rsidR="004442EB" w:rsidRPr="00AF113F">
        <w:t xml:space="preserve"> The SST k–ω </w:t>
      </w:r>
      <w:r w:rsidRPr="00AF113F">
        <w:t>model, an advancement of the standard k–ω model, combines features of both k–ω and k-ε models, enhancing its accuracy and applicability across different Reynolds number ranges. Despite necessitating high near-wall mesh resolution, the SST k–ω model was chosen for its increased accuracy and suitability for the project's testing conditions.</w:t>
      </w:r>
    </w:p>
    <w:p w14:paraId="60D44CF8" w14:textId="5D055B5E" w:rsidR="00806A01" w:rsidRDefault="00806A01" w:rsidP="00806A01">
      <w:pPr>
        <w:pStyle w:val="Heading2"/>
      </w:pPr>
      <w:r>
        <w:t>Validation of CFD</w:t>
      </w:r>
    </w:p>
    <w:p w14:paraId="49BC3849" w14:textId="78BD7252" w:rsidR="007B531E" w:rsidRPr="00AF113F" w:rsidRDefault="007B531E" w:rsidP="005670A1">
      <w:r w:rsidRPr="00AF113F">
        <w:t>The CFD simulation incorporated both the final design from the previous year and Stag 7. Ensuring confidence in the CFD workflow necessitated the meticulous design of a computationally efficient and accurate model, achieved through iterative refinement and testing. For the straight-line simulation setup, the domain was divided into two halves for a half-car simulation, reducing computational overhead by exploiting the car's symmetry with a symmetry plane.</w:t>
      </w:r>
    </w:p>
    <w:p w14:paraId="6ADC17B5" w14:textId="17FDCF63" w:rsidR="007B531E" w:rsidRPr="00AF113F" w:rsidRDefault="007B531E" w:rsidP="005670A1">
      <w:r w:rsidRPr="00AF113F">
        <w:t xml:space="preserve">The domain featured a velocity inlet of 13.4 m/s (30 mph) and a moving ground at the same speed, mirroring the average speed of a FSUK car during a sprint circuit event. Extending </w:t>
      </w:r>
      <w:r w:rsidR="00D75BFB">
        <w:t>10</w:t>
      </w:r>
      <w:r w:rsidRPr="00AF113F">
        <w:t xml:space="preserve"> m ahead and 2</w:t>
      </w:r>
      <w:r w:rsidR="00D75BFB">
        <w:t>5</w:t>
      </w:r>
      <w:r w:rsidRPr="00AF113F">
        <w:t xml:space="preserve"> m behind the point of origin, the simulation also simulated rotating wheels, spinning relative to the wheel's centre with a diameter of 450 mm, perpendicular to the flow direction, at a speed of 58.3 rad/s</w:t>
      </w:r>
      <w:r w:rsidR="00141269">
        <w:t xml:space="preserve"> as that is how fast the wheels would be turning if the car was at that velocity</w:t>
      </w:r>
      <w:r w:rsidRPr="00AF113F">
        <w:t>. Figure 10 illustrates the boundary conditions and domain face setup for this simulation.</w:t>
      </w:r>
    </w:p>
    <w:p w14:paraId="767F94CE" w14:textId="40F46213" w:rsidR="0089554C" w:rsidRDefault="00B27A85" w:rsidP="0089554C">
      <w:pPr>
        <w:keepNext/>
      </w:pPr>
      <w:r>
        <w:rPr>
          <w:noProof/>
        </w:rPr>
        <mc:AlternateContent>
          <mc:Choice Requires="wpc">
            <w:drawing>
              <wp:inline distT="0" distB="0" distL="0" distR="0" wp14:anchorId="30C24AEF" wp14:editId="173E93C7">
                <wp:extent cx="4353792" cy="2406650"/>
                <wp:effectExtent l="0" t="0" r="8890" b="0"/>
                <wp:docPr id="45" name="Canvas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3" name="Picture 5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896725" y="0"/>
                            <a:ext cx="3158582" cy="1679781"/>
                          </a:xfrm>
                          <a:prstGeom prst="rect">
                            <a:avLst/>
                          </a:prstGeom>
                        </pic:spPr>
                      </pic:pic>
                      <wps:wsp>
                        <wps:cNvPr id="942250048" name="Straight Arrow Connector 942250048"/>
                        <wps:cNvCnPr/>
                        <wps:spPr>
                          <a:xfrm flipV="1">
                            <a:off x="773721" y="1255855"/>
                            <a:ext cx="504648" cy="2081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2250049" name="Text Box 9"/>
                        <wps:cNvSpPr txBox="1"/>
                        <wps:spPr>
                          <a:xfrm>
                            <a:off x="0" y="1513945"/>
                            <a:ext cx="1264285" cy="235585"/>
                          </a:xfrm>
                          <a:prstGeom prst="rect">
                            <a:avLst/>
                          </a:prstGeom>
                          <a:noFill/>
                          <a:ln w="6350">
                            <a:noFill/>
                          </a:ln>
                        </wps:spPr>
                        <wps:txbx>
                          <w:txbxContent>
                            <w:p w14:paraId="2AD95943" w14:textId="77777777" w:rsidR="00B27A85" w:rsidRDefault="00B27A85" w:rsidP="00B27A85">
                              <w:pPr>
                                <w:rPr>
                                  <w:rFonts w:ascii="Calibri" w:eastAsia="Calibri" w:hAnsi="Calibri" w:cs="Arial"/>
                                  <w:lang w:val="en-US"/>
                                </w:rPr>
                              </w:pPr>
                              <w:r>
                                <w:rPr>
                                  <w:rFonts w:ascii="Calibri" w:eastAsia="Calibri" w:hAnsi="Calibri" w:cs="Arial"/>
                                  <w:lang w:val="en-US"/>
                                </w:rPr>
                                <w:t xml:space="preserve">Inlet set to 30 </w:t>
                              </w:r>
                              <w:proofErr w:type="gramStart"/>
                              <w:r>
                                <w:rPr>
                                  <w:rFonts w:ascii="Calibri" w:eastAsia="Calibri" w:hAnsi="Calibri" w:cs="Arial"/>
                                  <w:lang w:val="en-US"/>
                                </w:rPr>
                                <w:t>mph</w:t>
                              </w:r>
                              <w:proofErr w:type="gramEnd"/>
                            </w:p>
                            <w:p w14:paraId="7C36B961" w14:textId="77777777" w:rsidR="007139AD" w:rsidRDefault="007139AD"/>
                            <w:p w14:paraId="2E3EC71E" w14:textId="77777777" w:rsidR="00307AE1" w:rsidRDefault="00307AE1" w:rsidP="00B27A85"/>
                            <w:p w14:paraId="0B895686" w14:textId="77777777" w:rsidR="007E2602" w:rsidRDefault="007E2602" w:rsidP="00B27A85"/>
                            <w:p w14:paraId="53A54CE6" w14:textId="6533B3E5" w:rsidR="00B27A85" w:rsidRDefault="00B27A85" w:rsidP="00B27A85"/>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42250052" name="Straight Arrow Connector 942250052"/>
                        <wps:cNvCnPr/>
                        <wps:spPr>
                          <a:xfrm flipV="1">
                            <a:off x="2335439" y="1244872"/>
                            <a:ext cx="113121" cy="5013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2250054" name="Text Box 9"/>
                        <wps:cNvSpPr txBox="1"/>
                        <wps:spPr>
                          <a:xfrm>
                            <a:off x="1019676" y="1792351"/>
                            <a:ext cx="1796415" cy="614299"/>
                          </a:xfrm>
                          <a:prstGeom prst="rect">
                            <a:avLst/>
                          </a:prstGeom>
                          <a:noFill/>
                          <a:ln w="6350">
                            <a:noFill/>
                          </a:ln>
                        </wps:spPr>
                        <wps:txbx>
                          <w:txbxContent>
                            <w:p w14:paraId="7B91E6F9" w14:textId="77777777" w:rsidR="00B27A85" w:rsidRDefault="00B27A85" w:rsidP="00B27A85">
                              <w:pPr>
                                <w:rPr>
                                  <w:rFonts w:ascii="Calibri" w:eastAsia="Calibri" w:hAnsi="Calibri" w:cs="Arial"/>
                                  <w:lang w:val="en-US"/>
                                </w:rPr>
                              </w:pPr>
                              <w:r>
                                <w:rPr>
                                  <w:rFonts w:ascii="Calibri" w:eastAsia="Calibri" w:hAnsi="Calibri" w:cs="Arial"/>
                                  <w:lang w:val="en-US"/>
                                </w:rPr>
                                <w:t xml:space="preserve">Rolling floor set to 30 </w:t>
                              </w:r>
                              <w:proofErr w:type="gramStart"/>
                              <w:r>
                                <w:rPr>
                                  <w:rFonts w:ascii="Calibri" w:eastAsia="Calibri" w:hAnsi="Calibri" w:cs="Arial"/>
                                  <w:lang w:val="en-US"/>
                                </w:rPr>
                                <w:t>mph</w:t>
                              </w:r>
                              <w:proofErr w:type="gramEnd"/>
                              <w:r>
                                <w:rPr>
                                  <w:rFonts w:ascii="Calibri" w:eastAsia="Calibri" w:hAnsi="Calibri" w:cs="Arial"/>
                                  <w:lang w:val="en-US"/>
                                </w:rPr>
                                <w:t xml:space="preserve"> </w:t>
                              </w:r>
                            </w:p>
                            <w:p w14:paraId="2423CC9E" w14:textId="2439883C" w:rsidR="00B27A85" w:rsidRDefault="00B27A85" w:rsidP="00B27A85">
                              <w:pPr>
                                <w:rPr>
                                  <w:rFonts w:ascii="Calibri" w:eastAsia="Calibri" w:hAnsi="Calibri" w:cs="Arial"/>
                                  <w:lang w:val="en-US"/>
                                </w:rPr>
                              </w:pPr>
                              <w:r>
                                <w:rPr>
                                  <w:rFonts w:ascii="Calibri" w:eastAsia="Calibri" w:hAnsi="Calibri" w:cs="Arial"/>
                                  <w:lang w:val="en-US"/>
                                </w:rPr>
                                <w:t>against freestream direction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42250055" name="Straight Arrow Connector 942250055"/>
                        <wps:cNvCnPr/>
                        <wps:spPr>
                          <a:xfrm flipH="1" flipV="1">
                            <a:off x="3777448" y="772622"/>
                            <a:ext cx="177368" cy="10120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2250056" name="Text Box 9"/>
                        <wps:cNvSpPr txBox="1"/>
                        <wps:spPr>
                          <a:xfrm>
                            <a:off x="2670407" y="1823103"/>
                            <a:ext cx="1683385" cy="235585"/>
                          </a:xfrm>
                          <a:prstGeom prst="rect">
                            <a:avLst/>
                          </a:prstGeom>
                          <a:noFill/>
                          <a:ln w="6350">
                            <a:noFill/>
                          </a:ln>
                        </wps:spPr>
                        <wps:txbx>
                          <w:txbxContent>
                            <w:p w14:paraId="6497F2C7" w14:textId="0D4B1EAC" w:rsidR="00B27A85" w:rsidRDefault="00B27A85" w:rsidP="00B27A85">
                              <w:pPr>
                                <w:rPr>
                                  <w:rFonts w:ascii="Calibri" w:eastAsia="Calibri" w:hAnsi="Calibri" w:cs="Arial"/>
                                  <w:lang w:val="en-US"/>
                                </w:rPr>
                              </w:pPr>
                              <w:r>
                                <w:rPr>
                                  <w:rFonts w:ascii="Calibri" w:eastAsia="Calibri" w:hAnsi="Calibri" w:cs="Arial"/>
                                  <w:lang w:val="en-US"/>
                                </w:rPr>
                                <w:t xml:space="preserve">Pressure outlet set to 0 </w:t>
                              </w:r>
                              <w:proofErr w:type="gramStart"/>
                              <w:r>
                                <w:rPr>
                                  <w:rFonts w:ascii="Calibri" w:eastAsia="Calibri" w:hAnsi="Calibri" w:cs="Arial"/>
                                  <w:lang w:val="en-US"/>
                                </w:rPr>
                                <w:t>pa</w:t>
                              </w:r>
                              <w:proofErr w:type="gramEnd"/>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0C24AEF" id="Canvas 45" o:spid="_x0000_s1026" editas="canvas" style="width:342.8pt;height:189.5pt;mso-position-horizontal-relative:char;mso-position-vertical-relative:line" coordsize="43535,24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3535;height:24066;visibility:visible;mso-wrap-style:square" filled="t">
                  <v:fill o:detectmouseclick="t"/>
                  <v:path o:connecttype="none"/>
                </v:shape>
                <v:shape id="Picture 53" o:spid="_x0000_s1028" type="#_x0000_t75" style="position:absolute;left:8967;width:31586;height:16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">
                  <v:imagedata r:id="rId30" o:title=""/>
                </v:shape>
                <v:shapetype id="_x0000_t32" coordsize="21600,21600" o:spt="32" o:oned="t" path="m,l21600,21600e" filled="f">
                  <v:path arrowok="t" fillok="f" o:connecttype="none"/>
                  <o:lock v:ext="edit" shapetype="t"/>
                </v:shapetype>
                <v:shape id="Straight Arrow Connector 942250048" o:spid="_x0000_s1029" type="#_x0000_t32" style="position:absolute;left:7737;top:12558;width:5046;height:20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" strokecolor="#4472c4 [3204]" strokeweight=".5pt">
                  <v:stroke endarrow="block" joinstyle="miter"/>
                </v:shape>
                <v:shapetype id="_x0000_t202" coordsize="21600,21600" o:spt="202" path="m,l,21600r21600,l21600,xe">
                  <v:stroke joinstyle="miter"/>
                  <v:path gradientshapeok="t" o:connecttype="rect"/>
                </v:shapetype>
                <v:shape id="Text Box 9" o:spid="_x0000_s1030" type="#_x0000_t202" style="position:absolute;top:15139;width:12642;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" filled="f" stroked="f" strokeweight=".5pt">
                  <v:textbox>
                    <w:txbxContent>
                      <w:p w14:paraId="2AD95943" w14:textId="77777777" w:rsidR="00B27A85" w:rsidRDefault="00B27A85" w:rsidP="00B27A85">
                        <w:pPr>
                          <w:rPr>
                            <w:rFonts w:ascii="Calibri" w:eastAsia="Calibri" w:hAnsi="Calibri" w:cs="Arial"/>
                            <w:lang w:val="en-US"/>
                          </w:rPr>
                        </w:pPr>
                        <w:r>
                          <w:rPr>
                            <w:rFonts w:ascii="Calibri" w:eastAsia="Calibri" w:hAnsi="Calibri" w:cs="Arial"/>
                            <w:lang w:val="en-US"/>
                          </w:rPr>
                          <w:t xml:space="preserve">Inlet set to 30 </w:t>
                        </w:r>
                        <w:proofErr w:type="gramStart"/>
                        <w:r>
                          <w:rPr>
                            <w:rFonts w:ascii="Calibri" w:eastAsia="Calibri" w:hAnsi="Calibri" w:cs="Arial"/>
                            <w:lang w:val="en-US"/>
                          </w:rPr>
                          <w:t>mph</w:t>
                        </w:r>
                        <w:proofErr w:type="gramEnd"/>
                      </w:p>
                      <w:p w14:paraId="7C36B961" w14:textId="77777777" w:rsidR="007139AD" w:rsidRDefault="007139AD"/>
                      <w:p w14:paraId="2E3EC71E" w14:textId="77777777" w:rsidR="00307AE1" w:rsidRDefault="00307AE1" w:rsidP="00B27A85"/>
                      <w:p w14:paraId="0B895686" w14:textId="77777777" w:rsidR="007E2602" w:rsidRDefault="007E2602" w:rsidP="00B27A85"/>
                      <w:p w14:paraId="53A54CE6" w14:textId="6533B3E5" w:rsidR="00B27A85" w:rsidRDefault="00B27A85" w:rsidP="00B27A85"/>
                    </w:txbxContent>
                  </v:textbox>
                </v:shape>
                <v:shape id="Straight Arrow Connector 942250052" o:spid="_x0000_s1031" type="#_x0000_t32" style="position:absolute;left:23354;top:12448;width:1131;height:50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" strokecolor="#4472c4 [3204]" strokeweight=".5pt">
                  <v:stroke endarrow="block" joinstyle="miter"/>
                </v:shape>
                <v:shape id="Text Box 9" o:spid="_x0000_s1032" type="#_x0000_t202" style="position:absolute;left:10196;top:17923;width:17964;height:6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" filled="f" stroked="f" strokeweight=".5pt">
                  <v:textbox>
                    <w:txbxContent>
                      <w:p w14:paraId="7B91E6F9" w14:textId="77777777" w:rsidR="00B27A85" w:rsidRDefault="00B27A85" w:rsidP="00B27A85">
                        <w:pPr>
                          <w:rPr>
                            <w:rFonts w:ascii="Calibri" w:eastAsia="Calibri" w:hAnsi="Calibri" w:cs="Arial"/>
                            <w:lang w:val="en-US"/>
                          </w:rPr>
                        </w:pPr>
                        <w:r>
                          <w:rPr>
                            <w:rFonts w:ascii="Calibri" w:eastAsia="Calibri" w:hAnsi="Calibri" w:cs="Arial"/>
                            <w:lang w:val="en-US"/>
                          </w:rPr>
                          <w:t xml:space="preserve">Rolling floor set to 30 </w:t>
                        </w:r>
                        <w:proofErr w:type="gramStart"/>
                        <w:r>
                          <w:rPr>
                            <w:rFonts w:ascii="Calibri" w:eastAsia="Calibri" w:hAnsi="Calibri" w:cs="Arial"/>
                            <w:lang w:val="en-US"/>
                          </w:rPr>
                          <w:t>mph</w:t>
                        </w:r>
                        <w:proofErr w:type="gramEnd"/>
                        <w:r>
                          <w:rPr>
                            <w:rFonts w:ascii="Calibri" w:eastAsia="Calibri" w:hAnsi="Calibri" w:cs="Arial"/>
                            <w:lang w:val="en-US"/>
                          </w:rPr>
                          <w:t xml:space="preserve"> </w:t>
                        </w:r>
                      </w:p>
                      <w:p w14:paraId="2423CC9E" w14:textId="2439883C" w:rsidR="00B27A85" w:rsidRDefault="00B27A85" w:rsidP="00B27A85">
                        <w:pPr>
                          <w:rPr>
                            <w:rFonts w:ascii="Calibri" w:eastAsia="Calibri" w:hAnsi="Calibri" w:cs="Arial"/>
                            <w:lang w:val="en-US"/>
                          </w:rPr>
                        </w:pPr>
                        <w:r>
                          <w:rPr>
                            <w:rFonts w:ascii="Calibri" w:eastAsia="Calibri" w:hAnsi="Calibri" w:cs="Arial"/>
                            <w:lang w:val="en-US"/>
                          </w:rPr>
                          <w:t>against freestream direction</w:t>
                        </w:r>
                      </w:p>
                    </w:txbxContent>
                  </v:textbox>
                </v:shape>
                <v:shape id="Straight Arrow Connector 942250055" o:spid="_x0000_s1033" type="#_x0000_t32" style="position:absolute;left:37774;top:7726;width:1774;height:1012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" strokecolor="#4472c4 [3204]" strokeweight=".5pt">
                  <v:stroke endarrow="block" joinstyle="miter"/>
                </v:shape>
                <v:shape id="Text Box 9" o:spid="_x0000_s1034" type="#_x0000_t202" style="position:absolute;left:26704;top:18231;width:16833;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" filled="f" stroked="f" strokeweight=".5pt">
                  <v:textbox>
                    <w:txbxContent>
                      <w:p w14:paraId="6497F2C7" w14:textId="0D4B1EAC" w:rsidR="00B27A85" w:rsidRDefault="00B27A85" w:rsidP="00B27A85">
                        <w:pPr>
                          <w:rPr>
                            <w:rFonts w:ascii="Calibri" w:eastAsia="Calibri" w:hAnsi="Calibri" w:cs="Arial"/>
                            <w:lang w:val="en-US"/>
                          </w:rPr>
                        </w:pPr>
                        <w:r>
                          <w:rPr>
                            <w:rFonts w:ascii="Calibri" w:eastAsia="Calibri" w:hAnsi="Calibri" w:cs="Arial"/>
                            <w:lang w:val="en-US"/>
                          </w:rPr>
                          <w:t xml:space="preserve">Pressure outlet set to 0 </w:t>
                        </w:r>
                        <w:proofErr w:type="gramStart"/>
                        <w:r>
                          <w:rPr>
                            <w:rFonts w:ascii="Calibri" w:eastAsia="Calibri" w:hAnsi="Calibri" w:cs="Arial"/>
                            <w:lang w:val="en-US"/>
                          </w:rPr>
                          <w:t>pa</w:t>
                        </w:r>
                        <w:proofErr w:type="gramEnd"/>
                      </w:p>
                    </w:txbxContent>
                  </v:textbox>
                </v:shape>
                <w10:anchorlock/>
              </v:group>
            </w:pict>
          </mc:Fallback>
        </mc:AlternateContent>
      </w:r>
    </w:p>
    <w:p w14:paraId="301681E5" w14:textId="1E26FF6E" w:rsidR="005C0828" w:rsidRPr="00AF113F" w:rsidRDefault="0089554C" w:rsidP="0089554C">
      <w:pPr>
        <w:pStyle w:val="Caption"/>
      </w:pPr>
      <w:r w:rsidRPr="008B4BDE">
        <w:rPr>
          <w:b/>
        </w:rPr>
        <w:t xml:space="preserve">Figure </w:t>
      </w:r>
      <w:r w:rsidR="008B4BDE" w:rsidRPr="008B4BDE">
        <w:rPr>
          <w:b/>
          <w:bCs/>
        </w:rPr>
        <w:t>12:</w:t>
      </w:r>
      <w:r>
        <w:t xml:space="preserve"> CFD domain setup</w:t>
      </w:r>
      <w:r w:rsidR="008B4BDE">
        <w:t>.</w:t>
      </w:r>
    </w:p>
    <w:p w14:paraId="382B4B6F" w14:textId="5343ACF3" w:rsidR="007B531E" w:rsidRPr="00AF113F" w:rsidRDefault="007B531E" w:rsidP="005670A1">
      <w:r w:rsidRPr="00AF113F">
        <w:t xml:space="preserve">Meshing aimed for an accurate baseline representation through a mesh independence study, enabling observation of flow interactions, vortices, and separation points. Ensuring correct modelling of the viscous sub-layer involved splitting the CAD into constituent surfaces for enhanced mesh refinement control. Surface mesh splits were categorized into aero-components, chassis, wheels, and suspension. Mesh parameters between components were globally linked, allowing for scaling during mesh independence testing, while near-wall mesh parameters remained fixed, ensuring consistency in boundary layer mesh design. </w:t>
      </w:r>
      <w:r w:rsidR="001936FD" w:rsidRPr="00AF113F">
        <w:t>Figure</w:t>
      </w:r>
      <w:r w:rsidRPr="00AF113F">
        <w:t xml:space="preserve"> 11 outline</w:t>
      </w:r>
      <w:r w:rsidR="002B20BC">
        <w:t>s</w:t>
      </w:r>
      <w:r w:rsidRPr="00AF113F">
        <w:t xml:space="preserve"> the split surface parts.</w:t>
      </w:r>
    </w:p>
    <w:p w14:paraId="5DEFCDC0" w14:textId="77777777" w:rsidR="0089554C" w:rsidRDefault="002B20BC" w:rsidP="0089554C">
      <w:pPr>
        <w:keepNext/>
        <w:jc w:val="center"/>
      </w:pPr>
      <w:r>
        <w:rPr>
          <w:noProof/>
        </w:rPr>
        <w:drawing>
          <wp:inline distT="0" distB="0" distL="0" distR="0" wp14:anchorId="72361674" wp14:editId="75E4F5A2">
            <wp:extent cx="2300820" cy="7724775"/>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03732" cy="7734553"/>
                    </a:xfrm>
                    <a:prstGeom prst="rect">
                      <a:avLst/>
                    </a:prstGeom>
                    <a:noFill/>
                    <a:ln>
                      <a:noFill/>
                    </a:ln>
                  </pic:spPr>
                </pic:pic>
              </a:graphicData>
            </a:graphic>
          </wp:inline>
        </w:drawing>
      </w:r>
    </w:p>
    <w:p w14:paraId="3CC3B639" w14:textId="52E74EF6" w:rsidR="002B20BC" w:rsidRPr="00AF113F" w:rsidRDefault="0089554C" w:rsidP="0089554C">
      <w:pPr>
        <w:pStyle w:val="Caption"/>
      </w:pPr>
      <w:r w:rsidRPr="000F08D3">
        <w:rPr>
          <w:b/>
        </w:rPr>
        <w:t xml:space="preserve">Figure </w:t>
      </w:r>
      <w:r w:rsidR="000F08D3" w:rsidRPr="000F08D3">
        <w:rPr>
          <w:b/>
          <w:bCs/>
        </w:rPr>
        <w:t>13:</w:t>
      </w:r>
      <w:r>
        <w:t xml:space="preserve"> Image showing how the different mesh surfaces were split</w:t>
      </w:r>
      <w:r w:rsidR="000F08D3">
        <w:t>.</w:t>
      </w:r>
    </w:p>
    <w:p w14:paraId="44AD57E3" w14:textId="5352809D" w:rsidR="00570ADD" w:rsidRPr="00AF113F" w:rsidRDefault="007B531E" w:rsidP="005670A1">
      <w:r w:rsidRPr="00AF113F">
        <w:t xml:space="preserve">The volumetric mesh was divided into fixed volumes for density refinement, with high-resolution regions designated for aerodynamically critical areas and vortex-prone regions. </w:t>
      </w:r>
      <w:r w:rsidR="007416F7">
        <w:t xml:space="preserve">This is shown in </w:t>
      </w:r>
      <w:r w:rsidR="00BC43E0">
        <w:t>f</w:t>
      </w:r>
      <w:r w:rsidR="007416F7">
        <w:t>igure 13</w:t>
      </w:r>
      <w:r w:rsidRPr="00AF113F">
        <w:t xml:space="preserve">. Coarser refinement areas were allocated where reduced detail sufficed, notably around aerodynamic components, as depicted in </w:t>
      </w:r>
      <w:r w:rsidR="00BC43E0">
        <w:t>f</w:t>
      </w:r>
      <w:r w:rsidRPr="00AF113F">
        <w:t xml:space="preserve">igure 14. Wake refinement regions, representing less crucial flow structures, were meshed less densely than finer regions but denser than the overall domain, providing a smoother transition from the car's vicinity to the broader mesh, as shown in </w:t>
      </w:r>
      <w:r w:rsidR="00BC43E0">
        <w:t>f</w:t>
      </w:r>
      <w:r w:rsidRPr="00AF113F">
        <w:t>igure 15. Initial prism layer settings were informed by the previous year's model, refined through iterative adjustments and optimization.</w:t>
      </w:r>
      <w:r w:rsidR="000234EF" w:rsidRPr="000234EF">
        <w:rPr>
          <w:noProof/>
        </w:rPr>
        <w:t xml:space="preserve"> </w:t>
      </w:r>
    </w:p>
    <w:p w14:paraId="57923A59" w14:textId="77777777" w:rsidR="00383A44" w:rsidRDefault="008D0581" w:rsidP="00383A44">
      <w:pPr>
        <w:keepNext/>
        <w:jc w:val="center"/>
      </w:pPr>
      <w:r>
        <w:rPr>
          <w:noProof/>
        </w:rPr>
        <w:drawing>
          <wp:inline distT="0" distB="0" distL="0" distR="0" wp14:anchorId="09268948" wp14:editId="13232A16">
            <wp:extent cx="4114800" cy="11525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14800" cy="1152525"/>
                    </a:xfrm>
                    <a:prstGeom prst="rect">
                      <a:avLst/>
                    </a:prstGeom>
                    <a:noFill/>
                    <a:ln>
                      <a:noFill/>
                    </a:ln>
                  </pic:spPr>
                </pic:pic>
              </a:graphicData>
            </a:graphic>
          </wp:inline>
        </w:drawing>
      </w:r>
    </w:p>
    <w:p w14:paraId="7E2CF09E" w14:textId="3E9B2916" w:rsidR="00DF23BB" w:rsidRDefault="00383A44" w:rsidP="00383A44">
      <w:pPr>
        <w:pStyle w:val="Caption"/>
      </w:pPr>
      <w:r w:rsidRPr="000F08D3">
        <w:rPr>
          <w:b/>
        </w:rPr>
        <w:t xml:space="preserve">Figure </w:t>
      </w:r>
      <w:r w:rsidR="000F08D3" w:rsidRPr="000F08D3">
        <w:rPr>
          <w:b/>
          <w:bCs/>
        </w:rPr>
        <w:t>14:</w:t>
      </w:r>
      <w:r>
        <w:t xml:space="preserve"> Fine vortex refinement</w:t>
      </w:r>
      <w:r w:rsidR="000F08D3">
        <w:t>.</w:t>
      </w:r>
    </w:p>
    <w:p w14:paraId="047A0FE3" w14:textId="77777777" w:rsidR="00383A44" w:rsidRDefault="003E2C0B" w:rsidP="00383A44">
      <w:pPr>
        <w:keepNext/>
        <w:jc w:val="center"/>
      </w:pPr>
      <w:r>
        <w:rPr>
          <w:noProof/>
        </w:rPr>
        <w:drawing>
          <wp:inline distT="0" distB="0" distL="0" distR="0" wp14:anchorId="7C6EEDB5" wp14:editId="596435AF">
            <wp:extent cx="4114800" cy="819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4800" cy="819150"/>
                    </a:xfrm>
                    <a:prstGeom prst="rect">
                      <a:avLst/>
                    </a:prstGeom>
                    <a:noFill/>
                    <a:ln>
                      <a:noFill/>
                    </a:ln>
                  </pic:spPr>
                </pic:pic>
              </a:graphicData>
            </a:graphic>
          </wp:inline>
        </w:drawing>
      </w:r>
    </w:p>
    <w:p w14:paraId="69E6BAC4" w14:textId="6F30CFA7" w:rsidR="002D50C5" w:rsidRDefault="00383A44" w:rsidP="00383A44">
      <w:pPr>
        <w:pStyle w:val="Caption"/>
      </w:pPr>
      <w:r w:rsidRPr="000F08D3">
        <w:rPr>
          <w:b/>
        </w:rPr>
        <w:t xml:space="preserve">Figure </w:t>
      </w:r>
      <w:r w:rsidR="000F08D3" w:rsidRPr="000F08D3">
        <w:rPr>
          <w:b/>
          <w:bCs/>
        </w:rPr>
        <w:t>15:</w:t>
      </w:r>
      <w:r>
        <w:t xml:space="preserve"> Close car refinement</w:t>
      </w:r>
      <w:r w:rsidR="000F08D3">
        <w:t>.</w:t>
      </w:r>
    </w:p>
    <w:p w14:paraId="7CAF0CF7" w14:textId="77777777" w:rsidR="00383A44" w:rsidRDefault="00DF23BB" w:rsidP="00383A44">
      <w:pPr>
        <w:keepNext/>
        <w:jc w:val="center"/>
      </w:pPr>
      <w:r w:rsidRPr="00DF23BB">
        <w:rPr>
          <w:noProof/>
        </w:rPr>
        <w:drawing>
          <wp:inline distT="0" distB="0" distL="0" distR="0" wp14:anchorId="06476064" wp14:editId="3512B827">
            <wp:extent cx="4125595" cy="2344420"/>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25595" cy="2344420"/>
                    </a:xfrm>
                    <a:prstGeom prst="rect">
                      <a:avLst/>
                    </a:prstGeom>
                  </pic:spPr>
                </pic:pic>
              </a:graphicData>
            </a:graphic>
          </wp:inline>
        </w:drawing>
      </w:r>
    </w:p>
    <w:p w14:paraId="095ED6A2" w14:textId="57680F06" w:rsidR="001B701F" w:rsidRPr="00AF113F" w:rsidRDefault="00383A44" w:rsidP="00383A44">
      <w:pPr>
        <w:pStyle w:val="Caption"/>
      </w:pPr>
      <w:r w:rsidRPr="000F08D3">
        <w:rPr>
          <w:b/>
        </w:rPr>
        <w:t xml:space="preserve">Figure </w:t>
      </w:r>
      <w:r w:rsidR="000F08D3" w:rsidRPr="000F08D3">
        <w:rPr>
          <w:b/>
          <w:bCs/>
        </w:rPr>
        <w:t>16:</w:t>
      </w:r>
      <w:r>
        <w:t xml:space="preserve"> Coarse wake refinement region</w:t>
      </w:r>
      <w:r w:rsidR="000F08D3">
        <w:t>.</w:t>
      </w:r>
    </w:p>
    <w:p w14:paraId="36F0B674" w14:textId="304B62D0" w:rsidR="00DF23BB" w:rsidRDefault="001B0B69" w:rsidP="00B07A5D">
      <w:pPr>
        <w:pStyle w:val="Heading2"/>
      </w:pPr>
      <w:r>
        <w:t>Initial Meshing and First Run</w:t>
      </w:r>
    </w:p>
    <w:p w14:paraId="726DF601" w14:textId="31DB15AE" w:rsidR="00B07A5D" w:rsidRPr="00B07A5D" w:rsidRDefault="00B07A5D" w:rsidP="005670A1">
      <w:r>
        <w:t>N</w:t>
      </w:r>
      <w:r w:rsidR="00FC00B1">
        <w:t xml:space="preserve">ow the </w:t>
      </w:r>
      <w:r w:rsidR="00A134BA">
        <w:t>solution was ready to mesh.</w:t>
      </w:r>
      <w:r w:rsidR="008216CC">
        <w:t xml:space="preserve"> </w:t>
      </w:r>
      <w:r w:rsidR="00025B60">
        <w:t>The base size of the mesh generation was set to 0</w:t>
      </w:r>
      <w:r w:rsidR="00450820">
        <w:t xml:space="preserve">.03 m as this is what last year’s design used. This </w:t>
      </w:r>
      <w:r w:rsidR="00E26362">
        <w:t xml:space="preserve">generated a </w:t>
      </w:r>
      <w:r w:rsidR="00B250CB">
        <w:t xml:space="preserve">mesh that </w:t>
      </w:r>
      <w:r w:rsidR="00397840">
        <w:t xml:space="preserve">was </w:t>
      </w:r>
      <w:r w:rsidR="00E059DE">
        <w:t>53 million cells in size</w:t>
      </w:r>
      <w:r w:rsidR="00EF78D2">
        <w:t xml:space="preserve">. This </w:t>
      </w:r>
      <w:r w:rsidR="003E614E">
        <w:t xml:space="preserve">had a wall time of </w:t>
      </w:r>
      <w:r w:rsidR="00B35108">
        <w:t xml:space="preserve">approximately </w:t>
      </w:r>
      <w:r w:rsidR="00355713">
        <w:t>1</w:t>
      </w:r>
      <w:r w:rsidR="002A4757">
        <w:t>6 hours</w:t>
      </w:r>
      <w:r w:rsidR="00191632">
        <w:t xml:space="preserve"> when using 120 cores </w:t>
      </w:r>
      <w:r w:rsidR="00F42A2F">
        <w:t xml:space="preserve">of the HPC. </w:t>
      </w:r>
      <w:r w:rsidR="003E2B9F">
        <w:t>The simulation was set to run for 4000 iterations before completing however, upon looking at the residual outputs,</w:t>
      </w:r>
      <w:r w:rsidR="00E820E3">
        <w:t xml:space="preserve"> it was clear that the </w:t>
      </w:r>
      <w:r w:rsidR="005F20CA">
        <w:t xml:space="preserve">solution had converged </w:t>
      </w:r>
      <w:r w:rsidR="00F91B52">
        <w:t xml:space="preserve">far before 3000 </w:t>
      </w:r>
      <w:r w:rsidR="00CC6F0D">
        <w:t>iterations</w:t>
      </w:r>
      <w:r w:rsidR="00BC43E0">
        <w:t xml:space="preserve"> as is shown in figure 17</w:t>
      </w:r>
      <w:r w:rsidR="00CC6F0D">
        <w:t xml:space="preserve"> and so that</w:t>
      </w:r>
      <w:r w:rsidR="00CC219A">
        <w:t xml:space="preserve"> was the new standard iteration count. </w:t>
      </w:r>
      <w:r w:rsidR="001B74B9">
        <w:t xml:space="preserve">This reduced the wall count from </w:t>
      </w:r>
      <w:r w:rsidR="00D95494">
        <w:t>16 hours down to 12, greatly saving on both time and energy throughout the project.</w:t>
      </w:r>
      <w:r w:rsidR="000234EF" w:rsidRPr="000234EF">
        <w:rPr>
          <w:noProof/>
        </w:rPr>
        <w:t xml:space="preserve"> </w:t>
      </w:r>
      <w:r w:rsidR="00ED2C9D">
        <w:rPr>
          <w:noProof/>
        </w:rPr>
        <w:drawing>
          <wp:inline distT="0" distB="0" distL="0" distR="0" wp14:anchorId="34297A84" wp14:editId="4CD15F37">
            <wp:extent cx="4125595" cy="7331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25595" cy="733124"/>
                    </a:xfrm>
                    <a:prstGeom prst="rect">
                      <a:avLst/>
                    </a:prstGeom>
                    <a:noFill/>
                    <a:ln>
                      <a:noFill/>
                    </a:ln>
                  </pic:spPr>
                </pic:pic>
              </a:graphicData>
            </a:graphic>
          </wp:inline>
        </w:drawing>
      </w:r>
    </w:p>
    <w:p w14:paraId="09C67EB8" w14:textId="5A9423BD" w:rsidR="000F08D3" w:rsidRPr="00AF113F" w:rsidRDefault="000F08D3" w:rsidP="000F08D3">
      <w:pPr>
        <w:pStyle w:val="Caption"/>
      </w:pPr>
      <w:r w:rsidRPr="000F08D3">
        <w:rPr>
          <w:b/>
          <w:bCs/>
        </w:rPr>
        <w:t>Figure 1</w:t>
      </w:r>
      <w:r>
        <w:rPr>
          <w:b/>
          <w:bCs/>
        </w:rPr>
        <w:t>7</w:t>
      </w:r>
      <w:r w:rsidRPr="000F08D3">
        <w:rPr>
          <w:b/>
          <w:bCs/>
        </w:rPr>
        <w:t>:</w:t>
      </w:r>
      <w:r>
        <w:t xml:space="preserve"> </w:t>
      </w:r>
      <w:r w:rsidR="00ED2C9D">
        <w:t>Residuals from CFD</w:t>
      </w:r>
      <w:r w:rsidR="00D91957">
        <w:t>.</w:t>
      </w:r>
    </w:p>
    <w:p w14:paraId="6CE7E256" w14:textId="77777777" w:rsidR="001E1D0E" w:rsidRDefault="008822AF" w:rsidP="005670A1">
      <w:r>
        <w:t>Last year’s group also provided no post processing sc</w:t>
      </w:r>
      <w:r w:rsidR="00911B61">
        <w:t>ript so one had to be created from scratch.</w:t>
      </w:r>
      <w:r w:rsidR="00AA06E8">
        <w:t xml:space="preserve"> The script created was capable of outputting slices for </w:t>
      </w:r>
      <w:r w:rsidR="003D408F">
        <w:t>Coefficient of Pressure (C</w:t>
      </w:r>
      <w:r w:rsidR="003D408F" w:rsidRPr="003D408F">
        <w:rPr>
          <w:vertAlign w:val="subscript"/>
        </w:rPr>
        <w:t>p</w:t>
      </w:r>
      <w:r w:rsidR="003D408F">
        <w:t>), Total Coefficient of Pressure (</w:t>
      </w:r>
      <w:proofErr w:type="spellStart"/>
      <w:r w:rsidR="003D408F">
        <w:t>C</w:t>
      </w:r>
      <w:r w:rsidR="003D408F" w:rsidRPr="003D408F">
        <w:rPr>
          <w:vertAlign w:val="subscript"/>
        </w:rPr>
        <w:t>p</w:t>
      </w:r>
      <w:r w:rsidR="003D408F" w:rsidRPr="003D408F">
        <w:t>T</w:t>
      </w:r>
      <w:proofErr w:type="spellEnd"/>
      <w:r w:rsidR="003D408F">
        <w:t>)</w:t>
      </w:r>
      <w:r w:rsidR="00B72A85">
        <w:t xml:space="preserve">, </w:t>
      </w:r>
      <w:r w:rsidR="002B43C7">
        <w:t xml:space="preserve">Velocity and Vorticity. </w:t>
      </w:r>
      <w:r w:rsidR="004B15BB">
        <w:t xml:space="preserve">The script also output </w:t>
      </w:r>
      <w:r w:rsidR="0028578C">
        <w:t>all</w:t>
      </w:r>
      <w:r w:rsidR="004B15BB">
        <w:t xml:space="preserve"> the force measurements to a CSV file for </w:t>
      </w:r>
      <w:r w:rsidR="00860FB0">
        <w:t>data analysis</w:t>
      </w:r>
      <w:r w:rsidR="00B73FB4">
        <w:t xml:space="preserve">. During data analysis, the force results were measured over the final 1000 iterations due to the nature of using a RANS solver </w:t>
      </w:r>
      <w:r w:rsidR="0028578C">
        <w:t xml:space="preserve">for a non-steady state solution. </w:t>
      </w:r>
      <w:r w:rsidR="002B43C7">
        <w:t xml:space="preserve">There was also a </w:t>
      </w:r>
      <w:r w:rsidR="004B15BB">
        <w:t>1-time use s</w:t>
      </w:r>
      <w:r w:rsidR="001E1D0E">
        <w:t>cript created to check y1+ and the output of this can be seen in figure 18.</w:t>
      </w:r>
    </w:p>
    <w:p w14:paraId="3BECFDED" w14:textId="77777777" w:rsidR="00383A44" w:rsidRDefault="001E1D0E" w:rsidP="00383A44">
      <w:pPr>
        <w:keepNext/>
        <w:jc w:val="center"/>
      </w:pPr>
      <w:r w:rsidRPr="008D3971">
        <w:rPr>
          <w:noProof/>
        </w:rPr>
        <w:drawing>
          <wp:inline distT="0" distB="0" distL="0" distR="0" wp14:anchorId="03E0AFC1" wp14:editId="7B30F258">
            <wp:extent cx="2383538" cy="38404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94023" cy="3857373"/>
                    </a:xfrm>
                    <a:prstGeom prst="rect">
                      <a:avLst/>
                    </a:prstGeom>
                  </pic:spPr>
                </pic:pic>
              </a:graphicData>
            </a:graphic>
          </wp:inline>
        </w:drawing>
      </w:r>
    </w:p>
    <w:p w14:paraId="4696C11E" w14:textId="65AACFE5" w:rsidR="008822AF" w:rsidRPr="003D408F" w:rsidRDefault="00383A44" w:rsidP="00383A44">
      <w:pPr>
        <w:pStyle w:val="Caption"/>
      </w:pPr>
      <w:r w:rsidRPr="000F08D3">
        <w:rPr>
          <w:b/>
        </w:rPr>
        <w:t xml:space="preserve">Figure </w:t>
      </w:r>
      <w:r w:rsidR="000F08D3" w:rsidRPr="000F08D3">
        <w:rPr>
          <w:b/>
        </w:rPr>
        <w:t>18:</w:t>
      </w:r>
      <w:r>
        <w:t xml:space="preserve"> Wall y1+ surface plot</w:t>
      </w:r>
      <w:r w:rsidR="000F08D3">
        <w:t>.</w:t>
      </w:r>
    </w:p>
    <w:p w14:paraId="01F7765B" w14:textId="3DECF599" w:rsidR="00330C2E" w:rsidRDefault="00330C2E" w:rsidP="005670A1">
      <w:r>
        <w:t xml:space="preserve">In total, it took 52 </w:t>
      </w:r>
      <w:r w:rsidR="003F5B67">
        <w:t>iterations</w:t>
      </w:r>
      <w:r w:rsidR="00611211">
        <w:t xml:space="preserve"> of trial, error, and refinement</w:t>
      </w:r>
      <w:r w:rsidR="003F5B67">
        <w:t xml:space="preserve"> to get to this stage of </w:t>
      </w:r>
      <w:r w:rsidR="004B1990">
        <w:t>the first success</w:t>
      </w:r>
      <w:r w:rsidR="00926D81">
        <w:t>ful run</w:t>
      </w:r>
      <w:r w:rsidR="004B1990">
        <w:t xml:space="preserve">. However, after this </w:t>
      </w:r>
      <w:r w:rsidR="00611211">
        <w:t>the process of running new simulations would become much faster.</w:t>
      </w:r>
      <w:r w:rsidR="00DC089D">
        <w:t xml:space="preserve"> </w:t>
      </w:r>
    </w:p>
    <w:p w14:paraId="5E5641C0" w14:textId="143B129A" w:rsidR="008D3971" w:rsidRPr="00AF113F" w:rsidRDefault="001B0B69" w:rsidP="001B0B69">
      <w:pPr>
        <w:pStyle w:val="Heading2"/>
      </w:pPr>
      <w:r>
        <w:t xml:space="preserve">Mesh independence </w:t>
      </w:r>
      <w:r w:rsidR="006C6697">
        <w:t>Study</w:t>
      </w:r>
    </w:p>
    <w:p w14:paraId="352BB892" w14:textId="4EC2537E" w:rsidR="006C6697" w:rsidRDefault="006C6697" w:rsidP="005670A1">
      <w:r>
        <w:t>Now that the initial meshing was complete, it was time to conduct a mesh independence study</w:t>
      </w:r>
      <w:r w:rsidR="005C20D5">
        <w:t xml:space="preserve"> to gain confidence in the mesh</w:t>
      </w:r>
      <w:r w:rsidR="002D1ADF">
        <w:t xml:space="preserve"> density.</w:t>
      </w:r>
      <w:r w:rsidR="005C228C">
        <w:t xml:space="preserve"> The process of varying the mesh density was very simple, all that was required was editing the base size </w:t>
      </w:r>
      <w:r w:rsidR="00F128FB">
        <w:t>that was linked to all the volume</w:t>
      </w:r>
      <w:r w:rsidR="00113E3C">
        <w:t xml:space="preserve"> mesh controllers.</w:t>
      </w:r>
      <w:r w:rsidR="005A2537">
        <w:t xml:space="preserve"> The relationship between base size and me</w:t>
      </w:r>
      <w:r w:rsidR="004A0829">
        <w:t>sh cell count is shown in figure 19.</w:t>
      </w:r>
    </w:p>
    <w:p w14:paraId="6372D217" w14:textId="77777777" w:rsidR="00383A44" w:rsidRDefault="00F124DA" w:rsidP="00383A44">
      <w:pPr>
        <w:keepNext/>
      </w:pPr>
      <w:r>
        <w:rPr>
          <w:noProof/>
        </w:rPr>
        <w:drawing>
          <wp:inline distT="0" distB="0" distL="0" distR="0" wp14:anchorId="42335AA9" wp14:editId="1DF847D1">
            <wp:extent cx="4578350" cy="27559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686F59E0" w14:textId="3B211B9C" w:rsidR="004A0829" w:rsidRPr="006C6697" w:rsidRDefault="00383A44" w:rsidP="00383A44">
      <w:pPr>
        <w:pStyle w:val="Caption"/>
      </w:pPr>
      <w:r w:rsidRPr="000F08D3">
        <w:rPr>
          <w:b/>
        </w:rPr>
        <w:t xml:space="preserve">Figure </w:t>
      </w:r>
      <w:r w:rsidR="000F08D3" w:rsidRPr="000F08D3">
        <w:rPr>
          <w:b/>
          <w:bCs/>
        </w:rPr>
        <w:t>19:</w:t>
      </w:r>
      <w:r>
        <w:t xml:space="preserve"> Relationship between global base size and number of cells</w:t>
      </w:r>
      <w:r w:rsidR="000F08D3">
        <w:t>.</w:t>
      </w:r>
    </w:p>
    <w:p w14:paraId="0EA238C0" w14:textId="555030AC" w:rsidR="00F124DA" w:rsidRPr="006C6697" w:rsidRDefault="009A3657" w:rsidP="005670A1">
      <w:r>
        <w:t>Next it was time to compare</w:t>
      </w:r>
      <w:r w:rsidR="00581C5C">
        <w:t xml:space="preserve"> how</w:t>
      </w:r>
      <w:r>
        <w:t xml:space="preserve"> lift, drag and aerodynamic balance </w:t>
      </w:r>
      <w:r w:rsidR="00581C5C">
        <w:t xml:space="preserve">changed with cell count. These were chosen as they are the 3 metrics which </w:t>
      </w:r>
      <w:r w:rsidR="00006D4D">
        <w:t>there is</w:t>
      </w:r>
      <w:r w:rsidR="00581C5C">
        <w:t xml:space="preserve"> </w:t>
      </w:r>
      <w:r w:rsidR="00A058D9">
        <w:t>reference data from last year.</w:t>
      </w:r>
      <w:r w:rsidR="00A5168C">
        <w:t xml:space="preserve"> The </w:t>
      </w:r>
      <w:r w:rsidR="00707E38">
        <w:t>relationship between SC</w:t>
      </w:r>
      <w:r w:rsidR="00560A00">
        <w:rPr>
          <w:vertAlign w:val="subscript"/>
        </w:rPr>
        <w:t>L</w:t>
      </w:r>
      <w:r w:rsidR="00560A00">
        <w:t xml:space="preserve"> and cell count is shown in figure 20.</w:t>
      </w:r>
      <w:r w:rsidR="000F53AD">
        <w:t xml:space="preserve"> The prefix S denotes how </w:t>
      </w:r>
      <w:r w:rsidR="00913229">
        <w:t xml:space="preserve">the area has been normalised for both lift and drag. This is done so that in the future, </w:t>
      </w:r>
    </w:p>
    <w:p w14:paraId="7D3E8D3A" w14:textId="77777777" w:rsidR="00383A44" w:rsidRDefault="006739B0" w:rsidP="00383A44">
      <w:pPr>
        <w:keepNext/>
      </w:pPr>
      <w:r>
        <w:rPr>
          <w:noProof/>
        </w:rPr>
        <w:drawing>
          <wp:inline distT="0" distB="0" distL="0" distR="0" wp14:anchorId="01D7457B" wp14:editId="5D4D131B">
            <wp:extent cx="3962400" cy="1733550"/>
            <wp:effectExtent l="0" t="0" r="0" b="0"/>
            <wp:docPr id="44" name="Chart 44">
              <a:extLst xmlns:a="http://schemas.openxmlformats.org/drawingml/2006/main">
                <a:ext uri="{FF2B5EF4-FFF2-40B4-BE49-F238E27FC236}">
                  <a16:creationId xmlns:a16="http://schemas.microsoft.com/office/drawing/2014/main" id="{B04831A0-45DB-4A42-B27A-7095036243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EAFD772" w14:textId="5F985418" w:rsidR="00560A00" w:rsidRDefault="00383A44" w:rsidP="00383A44">
      <w:pPr>
        <w:pStyle w:val="Caption"/>
      </w:pPr>
      <w:r w:rsidRPr="000F08D3">
        <w:rPr>
          <w:b/>
        </w:rPr>
        <w:t xml:space="preserve">Figure </w:t>
      </w:r>
      <w:r w:rsidR="000F08D3" w:rsidRPr="000F08D3">
        <w:rPr>
          <w:b/>
          <w:bCs/>
        </w:rPr>
        <w:t>20:</w:t>
      </w:r>
      <w:r>
        <w:t xml:space="preserve"> Relationship between cell count and lift</w:t>
      </w:r>
      <w:r w:rsidR="000F08D3">
        <w:t>.</w:t>
      </w:r>
    </w:p>
    <w:p w14:paraId="62ABCCA3" w14:textId="50F8234E" w:rsidR="00254FB4" w:rsidRDefault="00254FB4" w:rsidP="005670A1">
      <w:r>
        <w:t xml:space="preserve">It is important to remember that the values here will </w:t>
      </w:r>
      <w:r w:rsidR="00980E0F">
        <w:t xml:space="preserve">likely be higher than that of real life as the geometry is smoothed and simplified in a CFD environment which means less losses compared to the real </w:t>
      </w:r>
      <w:r w:rsidR="00DD3E8D">
        <w:t>car.</w:t>
      </w:r>
      <w:r w:rsidR="00C107B4">
        <w:t xml:space="preserve"> The </w:t>
      </w:r>
      <w:r w:rsidR="009B1D9B">
        <w:t xml:space="preserve">value appears to converge at around 50 million </w:t>
      </w:r>
      <w:r w:rsidR="00675702">
        <w:t>cells,</w:t>
      </w:r>
      <w:r w:rsidR="009B1D9B">
        <w:t xml:space="preserve"> </w:t>
      </w:r>
      <w:r w:rsidR="00D043D1">
        <w:t>but it converges at around 4.62</w:t>
      </w:r>
      <w:r w:rsidR="00E22514">
        <w:t>2</w:t>
      </w:r>
      <w:r w:rsidR="005352AD">
        <w:t xml:space="preserve"> which is lower than </w:t>
      </w:r>
      <w:r w:rsidR="00F302CA">
        <w:t xml:space="preserve">our reference value of </w:t>
      </w:r>
      <w:r w:rsidR="00E131E4">
        <w:t>5.045</w:t>
      </w:r>
      <w:r w:rsidR="00871FD7">
        <w:t xml:space="preserve"> and is an error of </w:t>
      </w:r>
      <w:r w:rsidR="00C92E92">
        <w:t>8%.</w:t>
      </w:r>
      <w:r w:rsidR="0079368D">
        <w:t xml:space="preserve"> Next was the drag</w:t>
      </w:r>
      <w:r w:rsidR="001438EB">
        <w:t xml:space="preserve"> which is in figure 21.</w:t>
      </w:r>
    </w:p>
    <w:p w14:paraId="215EFF1C" w14:textId="77777777" w:rsidR="00383A44" w:rsidRDefault="00B85E70" w:rsidP="00383A44">
      <w:pPr>
        <w:keepNext/>
      </w:pPr>
      <w:r>
        <w:rPr>
          <w:noProof/>
        </w:rPr>
        <w:drawing>
          <wp:inline distT="0" distB="0" distL="0" distR="0" wp14:anchorId="6D0F3CBE" wp14:editId="05ABC23A">
            <wp:extent cx="4125595" cy="1826895"/>
            <wp:effectExtent l="0" t="0" r="8255" b="1905"/>
            <wp:docPr id="43" name="Chart 43">
              <a:extLst xmlns:a="http://schemas.openxmlformats.org/drawingml/2006/main">
                <a:ext uri="{FF2B5EF4-FFF2-40B4-BE49-F238E27FC236}">
                  <a16:creationId xmlns:a16="http://schemas.microsoft.com/office/drawing/2014/main" id="{824B2D67-57C9-E890-2673-7DCA5FDB75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BED0CF1" w14:textId="1D455080" w:rsidR="001438EB" w:rsidRDefault="00383A44" w:rsidP="00383A44">
      <w:pPr>
        <w:pStyle w:val="Caption"/>
      </w:pPr>
      <w:r w:rsidRPr="000F08D3">
        <w:rPr>
          <w:b/>
        </w:rPr>
        <w:t xml:space="preserve">Figure </w:t>
      </w:r>
      <w:r w:rsidR="000F08D3" w:rsidRPr="000F08D3">
        <w:rPr>
          <w:b/>
          <w:bCs/>
        </w:rPr>
        <w:t>21:</w:t>
      </w:r>
      <w:r>
        <w:t xml:space="preserve"> Relationship between cell count and drag</w:t>
      </w:r>
      <w:r w:rsidR="000F08D3">
        <w:t>.</w:t>
      </w:r>
    </w:p>
    <w:p w14:paraId="36057D0A" w14:textId="66BD1155" w:rsidR="00DD3E8D" w:rsidRDefault="007D65F4" w:rsidP="005670A1">
      <w:r>
        <w:t xml:space="preserve">This time the value seems to converge much sooner than the lift </w:t>
      </w:r>
      <w:r w:rsidR="000A707D">
        <w:t xml:space="preserve">coefficient did. However, once again the </w:t>
      </w:r>
      <w:r w:rsidR="00B121A2">
        <w:t xml:space="preserve">difference between our data and last year’s reference was high at an error of </w:t>
      </w:r>
      <w:r w:rsidR="00DD3F98">
        <w:t>28%</w:t>
      </w:r>
      <w:r w:rsidR="00B01C51">
        <w:t>.</w:t>
      </w:r>
    </w:p>
    <w:p w14:paraId="0CF36313" w14:textId="3F3F53E3" w:rsidR="00FD4B39" w:rsidRDefault="00FD4B39" w:rsidP="005670A1">
      <w:r>
        <w:t>The final test of last year’s car was the aerodynamic balance</w:t>
      </w:r>
      <w:r w:rsidR="00DB2156">
        <w:t>. This is shown in figure 22</w:t>
      </w:r>
      <w:r w:rsidR="00C3318A">
        <w:t>.</w:t>
      </w:r>
    </w:p>
    <w:p w14:paraId="1448A4C8" w14:textId="77777777" w:rsidR="00383A44" w:rsidRDefault="003B20DF" w:rsidP="00383A44">
      <w:pPr>
        <w:keepNext/>
      </w:pPr>
      <w:r>
        <w:rPr>
          <w:noProof/>
        </w:rPr>
        <w:drawing>
          <wp:inline distT="0" distB="0" distL="0" distR="0" wp14:anchorId="69B2997C" wp14:editId="52840879">
            <wp:extent cx="4125595" cy="1826895"/>
            <wp:effectExtent l="0" t="0" r="8255" b="1905"/>
            <wp:docPr id="42" name="Chart 42">
              <a:extLst xmlns:a="http://schemas.openxmlformats.org/drawingml/2006/main">
                <a:ext uri="{FF2B5EF4-FFF2-40B4-BE49-F238E27FC236}">
                  <a16:creationId xmlns:a16="http://schemas.microsoft.com/office/drawing/2014/main" id="{824B2D67-57C9-E890-2673-7DCA5FDB75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5AAD7AA" w14:textId="567F9348" w:rsidR="00C3318A" w:rsidRDefault="00383A44" w:rsidP="00F766A9">
      <w:pPr>
        <w:pStyle w:val="Caption"/>
      </w:pPr>
      <w:r w:rsidRPr="00C91A52">
        <w:rPr>
          <w:b/>
        </w:rPr>
        <w:t xml:space="preserve">Figure </w:t>
      </w:r>
      <w:r w:rsidR="000F08D3" w:rsidRPr="00C91A52">
        <w:rPr>
          <w:b/>
        </w:rPr>
        <w:t>22:</w:t>
      </w:r>
      <w:r>
        <w:t xml:space="preserve"> Relationship between cell count and aero balance</w:t>
      </w:r>
      <w:r w:rsidR="00C91A52">
        <w:t>.</w:t>
      </w:r>
    </w:p>
    <w:p w14:paraId="01874B66" w14:textId="6381E989" w:rsidR="003B20DF" w:rsidRDefault="003B20DF" w:rsidP="005670A1">
      <w:r>
        <w:t xml:space="preserve">This followed a very similar pattern to the lift coefficient and was </w:t>
      </w:r>
      <w:r w:rsidR="009E100F">
        <w:t xml:space="preserve">also </w:t>
      </w:r>
      <w:r w:rsidR="00D75958">
        <w:t>around 8% away from the reference value. This means there is a systematic error somewhere because if the balance is the same then it means that all the parts are wrong by that error margin not just a single part causing it.</w:t>
      </w:r>
    </w:p>
    <w:p w14:paraId="232ADEE6" w14:textId="76315F8D" w:rsidR="00FE44E7" w:rsidRDefault="00FE44E7" w:rsidP="00FE44E7">
      <w:pPr>
        <w:pStyle w:val="Heading2"/>
      </w:pPr>
      <w:r>
        <w:t>Validation</w:t>
      </w:r>
    </w:p>
    <w:p w14:paraId="4ECAA9E9" w14:textId="3B41993B" w:rsidR="00FE44E7" w:rsidRPr="00FE44E7" w:rsidRDefault="00FE44E7" w:rsidP="005670A1">
      <w:r>
        <w:t xml:space="preserve">There was a concerning difference between </w:t>
      </w:r>
      <w:r w:rsidR="00FD4F33">
        <w:t xml:space="preserve">the reference data of last year and </w:t>
      </w:r>
      <w:r w:rsidR="009D5DFC">
        <w:t xml:space="preserve">our simulation. It was made more difficult by the fact </w:t>
      </w:r>
      <w:r w:rsidR="00006D4D">
        <w:t>there</w:t>
      </w:r>
      <w:r w:rsidR="009D5DFC">
        <w:t xml:space="preserve"> </w:t>
      </w:r>
      <w:r w:rsidR="00006D4D">
        <w:t>was</w:t>
      </w:r>
      <w:r w:rsidR="009D5DFC">
        <w:t xml:space="preserve"> no access to the raw data from their CFD, only what was quoted in the report. </w:t>
      </w:r>
      <w:r>
        <w:t>The solution to solving this was to utilise the CAD of Stag 7 from SUFST. This is because it was a design where we had a data set which we could use as a reference which had been validated with wind tunnel testing and the errors when using that</w:t>
      </w:r>
      <w:r w:rsidR="009D5DFC">
        <w:t xml:space="preserve"> </w:t>
      </w:r>
      <w:r w:rsidR="00207616">
        <w:t>model are shown in table 1.</w:t>
      </w:r>
    </w:p>
    <w:p w14:paraId="158912F2" w14:textId="34AFB9FE" w:rsidR="002F0DB7" w:rsidRPr="000F08D3" w:rsidRDefault="002F0DB7" w:rsidP="005670A1">
      <w:pPr>
        <w:rPr>
          <w:i/>
          <w:color w:val="44546A" w:themeColor="text2"/>
          <w:sz w:val="18"/>
          <w:szCs w:val="18"/>
          <w:lang w:eastAsia="en-GB"/>
        </w:rPr>
      </w:pPr>
      <w:r w:rsidRPr="000F08D3">
        <w:rPr>
          <w:b/>
          <w:bCs/>
          <w:i/>
          <w:iCs/>
          <w:color w:val="44546A" w:themeColor="text2"/>
          <w:sz w:val="18"/>
          <w:szCs w:val="18"/>
          <w:lang w:eastAsia="en-GB"/>
        </w:rPr>
        <w:t> </w:t>
      </w:r>
      <w:r w:rsidR="000F08D3" w:rsidRPr="000F08D3">
        <w:rPr>
          <w:b/>
          <w:bCs/>
          <w:i/>
          <w:iCs/>
          <w:color w:val="44546A" w:themeColor="text2"/>
          <w:sz w:val="18"/>
          <w:szCs w:val="18"/>
          <w:lang w:eastAsia="en-GB"/>
        </w:rPr>
        <w:t>Table 1:</w:t>
      </w:r>
      <w:r w:rsidR="000F08D3" w:rsidRPr="000F08D3">
        <w:rPr>
          <w:i/>
          <w:iCs/>
          <w:color w:val="44546A" w:themeColor="text2"/>
          <w:sz w:val="18"/>
          <w:szCs w:val="18"/>
          <w:lang w:eastAsia="en-GB"/>
        </w:rPr>
        <w:t xml:space="preserve"> .</w:t>
      </w:r>
    </w:p>
    <w:tbl>
      <w:tblPr>
        <w:tblStyle w:val="PlainTable5"/>
        <w:tblW w:w="6497" w:type="dxa"/>
        <w:tblLook w:val="04A0" w:firstRow="1" w:lastRow="0" w:firstColumn="1" w:lastColumn="0" w:noHBand="0" w:noVBand="1"/>
      </w:tblPr>
      <w:tblGrid>
        <w:gridCol w:w="1687"/>
        <w:gridCol w:w="1824"/>
        <w:gridCol w:w="1688"/>
        <w:gridCol w:w="1298"/>
      </w:tblGrid>
      <w:tr w:rsidR="002F0DB7" w:rsidRPr="002F0DB7" w14:paraId="62B53D4B" w14:textId="77777777" w:rsidTr="00135EA5">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1687" w:type="dxa"/>
            <w:vAlign w:val="center"/>
            <w:hideMark/>
          </w:tcPr>
          <w:p w14:paraId="46A87BB2" w14:textId="77777777" w:rsidR="002F0DB7" w:rsidRPr="000F08D3" w:rsidRDefault="002F0DB7" w:rsidP="00135EA5">
            <w:pPr>
              <w:jc w:val="center"/>
              <w:rPr>
                <w:rFonts w:asciiTheme="minorHAnsi" w:hAnsiTheme="minorHAnsi" w:cstheme="minorHAnsi"/>
                <w:b/>
                <w:lang w:val="en-US" w:eastAsia="en-GB"/>
              </w:rPr>
            </w:pPr>
            <w:r w:rsidRPr="000F08D3">
              <w:rPr>
                <w:rFonts w:asciiTheme="minorHAnsi" w:hAnsiTheme="minorHAnsi" w:cstheme="minorHAnsi"/>
                <w:b/>
                <w:lang w:eastAsia="en-GB"/>
              </w:rPr>
              <w:t>Variable​</w:t>
            </w:r>
            <w:r w:rsidRPr="000F08D3">
              <w:rPr>
                <w:rFonts w:asciiTheme="minorHAnsi" w:hAnsiTheme="minorHAnsi" w:cstheme="minorHAnsi"/>
                <w:b/>
                <w:lang w:val="en-US" w:eastAsia="en-GB"/>
              </w:rPr>
              <w:t>​</w:t>
            </w:r>
          </w:p>
        </w:tc>
        <w:tc>
          <w:tcPr>
            <w:tcW w:w="1824" w:type="dxa"/>
            <w:vAlign w:val="center"/>
            <w:hideMark/>
          </w:tcPr>
          <w:p w14:paraId="489E34D4" w14:textId="77777777" w:rsidR="002F0DB7" w:rsidRPr="000F08D3" w:rsidRDefault="002F0DB7" w:rsidP="00135EA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lang w:val="en-US" w:eastAsia="en-GB"/>
              </w:rPr>
            </w:pPr>
            <w:r w:rsidRPr="000F08D3">
              <w:rPr>
                <w:rFonts w:asciiTheme="minorHAnsi" w:hAnsiTheme="minorHAnsi" w:cstheme="minorHAnsi"/>
                <w:b/>
                <w:lang w:eastAsia="en-GB"/>
              </w:rPr>
              <w:t>Reference​</w:t>
            </w:r>
            <w:r w:rsidRPr="000F08D3">
              <w:rPr>
                <w:rFonts w:asciiTheme="minorHAnsi" w:hAnsiTheme="minorHAnsi" w:cstheme="minorHAnsi"/>
                <w:b/>
                <w:lang w:val="en-US" w:eastAsia="en-GB"/>
              </w:rPr>
              <w:t>​</w:t>
            </w:r>
          </w:p>
        </w:tc>
        <w:tc>
          <w:tcPr>
            <w:tcW w:w="1688" w:type="dxa"/>
            <w:vAlign w:val="center"/>
            <w:hideMark/>
          </w:tcPr>
          <w:p w14:paraId="785D88B2" w14:textId="77777777" w:rsidR="002F0DB7" w:rsidRPr="000F08D3" w:rsidRDefault="002F0DB7" w:rsidP="00135EA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lang w:val="en-US" w:eastAsia="en-GB"/>
              </w:rPr>
            </w:pPr>
            <w:r w:rsidRPr="000F08D3">
              <w:rPr>
                <w:rFonts w:asciiTheme="minorHAnsi" w:hAnsiTheme="minorHAnsi" w:cstheme="minorHAnsi"/>
                <w:b/>
                <w:lang w:eastAsia="en-GB"/>
              </w:rPr>
              <w:t>CFD​</w:t>
            </w:r>
            <w:r w:rsidRPr="000F08D3">
              <w:rPr>
                <w:rFonts w:asciiTheme="minorHAnsi" w:hAnsiTheme="minorHAnsi" w:cstheme="minorHAnsi"/>
                <w:b/>
                <w:lang w:val="en-US" w:eastAsia="en-GB"/>
              </w:rPr>
              <w:t>​</w:t>
            </w:r>
          </w:p>
        </w:tc>
        <w:tc>
          <w:tcPr>
            <w:tcW w:w="1298" w:type="dxa"/>
            <w:vAlign w:val="center"/>
            <w:hideMark/>
          </w:tcPr>
          <w:p w14:paraId="37521325" w14:textId="77777777" w:rsidR="002F0DB7" w:rsidRPr="000F08D3" w:rsidRDefault="002F0DB7" w:rsidP="00135EA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lang w:val="en-US" w:eastAsia="en-GB"/>
              </w:rPr>
            </w:pPr>
            <w:r w:rsidRPr="000F08D3">
              <w:rPr>
                <w:rFonts w:asciiTheme="minorHAnsi" w:hAnsiTheme="minorHAnsi" w:cstheme="minorHAnsi"/>
                <w:b/>
                <w:lang w:eastAsia="en-GB"/>
              </w:rPr>
              <w:t>Error %​</w:t>
            </w:r>
            <w:r w:rsidRPr="000F08D3">
              <w:rPr>
                <w:rFonts w:asciiTheme="minorHAnsi" w:hAnsiTheme="minorHAnsi" w:cstheme="minorHAnsi"/>
                <w:b/>
                <w:lang w:val="en-US" w:eastAsia="en-GB"/>
              </w:rPr>
              <w:t>​</w:t>
            </w:r>
          </w:p>
        </w:tc>
      </w:tr>
      <w:tr w:rsidR="002F0DB7" w:rsidRPr="002F0DB7" w14:paraId="74442E5F" w14:textId="77777777" w:rsidTr="00135EA5">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687" w:type="dxa"/>
            <w:vAlign w:val="center"/>
            <w:hideMark/>
          </w:tcPr>
          <w:p w14:paraId="5DFD51B1" w14:textId="77777777" w:rsidR="002F0DB7" w:rsidRPr="000F08D3" w:rsidRDefault="002F0DB7" w:rsidP="00135EA5">
            <w:pPr>
              <w:jc w:val="right"/>
              <w:rPr>
                <w:rFonts w:asciiTheme="minorHAnsi" w:hAnsiTheme="minorHAnsi" w:cstheme="minorHAnsi"/>
                <w:b/>
                <w:lang w:val="en-US" w:eastAsia="en-GB"/>
              </w:rPr>
            </w:pPr>
            <w:r w:rsidRPr="000F08D3">
              <w:rPr>
                <w:rFonts w:asciiTheme="minorHAnsi" w:hAnsiTheme="minorHAnsi" w:cstheme="minorHAnsi"/>
                <w:b/>
                <w:lang w:eastAsia="en-GB"/>
              </w:rPr>
              <w:t>Stag 7 Lift (N)​</w:t>
            </w:r>
            <w:r w:rsidRPr="000F08D3">
              <w:rPr>
                <w:rFonts w:asciiTheme="minorHAnsi" w:hAnsiTheme="minorHAnsi" w:cstheme="minorHAnsi"/>
                <w:b/>
                <w:lang w:val="en-US" w:eastAsia="en-GB"/>
              </w:rPr>
              <w:t>​</w:t>
            </w:r>
          </w:p>
        </w:tc>
        <w:tc>
          <w:tcPr>
            <w:tcW w:w="1824" w:type="dxa"/>
            <w:vAlign w:val="center"/>
            <w:hideMark/>
          </w:tcPr>
          <w:p w14:paraId="5A33DF45" w14:textId="77777777" w:rsidR="002F0DB7" w:rsidRPr="000F08D3" w:rsidRDefault="002F0DB7" w:rsidP="00135EA5">
            <w:pPr>
              <w:jc w:val="center"/>
              <w:cnfStyle w:val="000000100000" w:firstRow="0" w:lastRow="0" w:firstColumn="0" w:lastColumn="0" w:oddVBand="0" w:evenVBand="0" w:oddHBand="1" w:evenHBand="0" w:firstRowFirstColumn="0" w:firstRowLastColumn="0" w:lastRowFirstColumn="0" w:lastRowLastColumn="0"/>
              <w:rPr>
                <w:rFonts w:cstheme="minorHAnsi"/>
                <w:lang w:val="en-US" w:eastAsia="en-GB"/>
              </w:rPr>
            </w:pPr>
            <w:r w:rsidRPr="002F0DB7">
              <w:rPr>
                <w:lang w:eastAsia="en-GB"/>
              </w:rPr>
              <w:t>-158.589 </w:t>
            </w:r>
            <w:r w:rsidRPr="000F08D3">
              <w:rPr>
                <w:rFonts w:cstheme="minorHAnsi"/>
                <w:lang w:eastAsia="en-GB"/>
              </w:rPr>
              <w:t>​</w:t>
            </w:r>
            <w:r w:rsidRPr="000F08D3">
              <w:rPr>
                <w:rFonts w:cstheme="minorHAnsi"/>
                <w:lang w:val="en-US" w:eastAsia="en-GB"/>
              </w:rPr>
              <w:t>​</w:t>
            </w:r>
          </w:p>
        </w:tc>
        <w:tc>
          <w:tcPr>
            <w:tcW w:w="1688" w:type="dxa"/>
            <w:vAlign w:val="center"/>
            <w:hideMark/>
          </w:tcPr>
          <w:p w14:paraId="13095075" w14:textId="77777777" w:rsidR="002F0DB7" w:rsidRPr="000F08D3" w:rsidRDefault="002F0DB7" w:rsidP="00135EA5">
            <w:pPr>
              <w:jc w:val="center"/>
              <w:cnfStyle w:val="000000100000" w:firstRow="0" w:lastRow="0" w:firstColumn="0" w:lastColumn="0" w:oddVBand="0" w:evenVBand="0" w:oddHBand="1" w:evenHBand="0" w:firstRowFirstColumn="0" w:firstRowLastColumn="0" w:lastRowFirstColumn="0" w:lastRowLastColumn="0"/>
              <w:rPr>
                <w:rFonts w:cstheme="minorHAnsi"/>
                <w:lang w:val="en-US" w:eastAsia="en-GB"/>
              </w:rPr>
            </w:pPr>
            <w:r w:rsidRPr="002F0DB7">
              <w:rPr>
                <w:lang w:eastAsia="en-GB"/>
              </w:rPr>
              <w:t>-139.894 </w:t>
            </w:r>
            <w:r w:rsidRPr="000F08D3">
              <w:rPr>
                <w:rFonts w:cstheme="minorHAnsi"/>
                <w:lang w:eastAsia="en-GB"/>
              </w:rPr>
              <w:t>​</w:t>
            </w:r>
            <w:r w:rsidRPr="000F08D3">
              <w:rPr>
                <w:rFonts w:cstheme="minorHAnsi"/>
                <w:lang w:val="en-US" w:eastAsia="en-GB"/>
              </w:rPr>
              <w:t>​</w:t>
            </w:r>
          </w:p>
        </w:tc>
        <w:tc>
          <w:tcPr>
            <w:tcW w:w="1298" w:type="dxa"/>
            <w:vAlign w:val="center"/>
            <w:hideMark/>
          </w:tcPr>
          <w:p w14:paraId="67604BAE" w14:textId="77777777" w:rsidR="002F0DB7" w:rsidRPr="000F08D3" w:rsidRDefault="002F0DB7" w:rsidP="00135EA5">
            <w:pPr>
              <w:jc w:val="center"/>
              <w:cnfStyle w:val="000000100000" w:firstRow="0" w:lastRow="0" w:firstColumn="0" w:lastColumn="0" w:oddVBand="0" w:evenVBand="0" w:oddHBand="1" w:evenHBand="0" w:firstRowFirstColumn="0" w:firstRowLastColumn="0" w:lastRowFirstColumn="0" w:lastRowLastColumn="0"/>
              <w:rPr>
                <w:rFonts w:cstheme="minorHAnsi"/>
                <w:lang w:val="en-US" w:eastAsia="en-GB"/>
              </w:rPr>
            </w:pPr>
            <w:r w:rsidRPr="002F0DB7">
              <w:rPr>
                <w:lang w:eastAsia="en-GB"/>
              </w:rPr>
              <w:t>11.7</w:t>
            </w:r>
            <w:r w:rsidRPr="000F08D3">
              <w:rPr>
                <w:rFonts w:cstheme="minorHAnsi"/>
                <w:lang w:eastAsia="en-GB"/>
              </w:rPr>
              <w:t>​</w:t>
            </w:r>
            <w:r w:rsidRPr="000F08D3">
              <w:rPr>
                <w:rFonts w:cstheme="minorHAnsi"/>
                <w:lang w:val="en-US" w:eastAsia="en-GB"/>
              </w:rPr>
              <w:t>​</w:t>
            </w:r>
          </w:p>
        </w:tc>
      </w:tr>
      <w:tr w:rsidR="002F0DB7" w:rsidRPr="002F0DB7" w14:paraId="049FFD1C" w14:textId="77777777" w:rsidTr="00135EA5">
        <w:trPr>
          <w:trHeight w:val="540"/>
        </w:trPr>
        <w:tc>
          <w:tcPr>
            <w:cnfStyle w:val="001000000000" w:firstRow="0" w:lastRow="0" w:firstColumn="1" w:lastColumn="0" w:oddVBand="0" w:evenVBand="0" w:oddHBand="0" w:evenHBand="0" w:firstRowFirstColumn="0" w:firstRowLastColumn="0" w:lastRowFirstColumn="0" w:lastRowLastColumn="0"/>
            <w:tcW w:w="1687" w:type="dxa"/>
            <w:vAlign w:val="center"/>
            <w:hideMark/>
          </w:tcPr>
          <w:p w14:paraId="76B3DC62" w14:textId="77777777" w:rsidR="002F0DB7" w:rsidRPr="000F08D3" w:rsidRDefault="002F0DB7" w:rsidP="00135EA5">
            <w:pPr>
              <w:jc w:val="right"/>
              <w:rPr>
                <w:rFonts w:asciiTheme="minorHAnsi" w:hAnsiTheme="minorHAnsi" w:cstheme="minorHAnsi"/>
                <w:b/>
                <w:lang w:val="en-US" w:eastAsia="en-GB"/>
              </w:rPr>
            </w:pPr>
            <w:r w:rsidRPr="000F08D3">
              <w:rPr>
                <w:rFonts w:asciiTheme="minorHAnsi" w:hAnsiTheme="minorHAnsi" w:cstheme="minorHAnsi"/>
                <w:b/>
                <w:lang w:eastAsia="en-GB"/>
              </w:rPr>
              <w:t>Stag 7 Drag (N)​</w:t>
            </w:r>
            <w:r w:rsidRPr="000F08D3">
              <w:rPr>
                <w:rFonts w:asciiTheme="minorHAnsi" w:hAnsiTheme="minorHAnsi" w:cstheme="minorHAnsi"/>
                <w:b/>
                <w:lang w:val="en-US" w:eastAsia="en-GB"/>
              </w:rPr>
              <w:t>​</w:t>
            </w:r>
          </w:p>
        </w:tc>
        <w:tc>
          <w:tcPr>
            <w:tcW w:w="1824" w:type="dxa"/>
            <w:vAlign w:val="center"/>
            <w:hideMark/>
          </w:tcPr>
          <w:p w14:paraId="6D1A8EC4" w14:textId="77777777" w:rsidR="002F0DB7" w:rsidRPr="000F08D3" w:rsidRDefault="002F0DB7" w:rsidP="00135EA5">
            <w:pPr>
              <w:jc w:val="center"/>
              <w:cnfStyle w:val="000000000000" w:firstRow="0" w:lastRow="0" w:firstColumn="0" w:lastColumn="0" w:oddVBand="0" w:evenVBand="0" w:oddHBand="0" w:evenHBand="0" w:firstRowFirstColumn="0" w:firstRowLastColumn="0" w:lastRowFirstColumn="0" w:lastRowLastColumn="0"/>
              <w:rPr>
                <w:rFonts w:cstheme="minorHAnsi"/>
                <w:lang w:val="en-US" w:eastAsia="en-GB"/>
              </w:rPr>
            </w:pPr>
            <w:r w:rsidRPr="002F0DB7">
              <w:rPr>
                <w:lang w:eastAsia="en-GB"/>
              </w:rPr>
              <w:t>80.34708 </w:t>
            </w:r>
            <w:r w:rsidRPr="000F08D3">
              <w:rPr>
                <w:rFonts w:cstheme="minorHAnsi"/>
                <w:lang w:eastAsia="en-GB"/>
              </w:rPr>
              <w:t>​</w:t>
            </w:r>
            <w:r w:rsidRPr="000F08D3">
              <w:rPr>
                <w:rFonts w:cstheme="minorHAnsi"/>
                <w:lang w:val="en-US" w:eastAsia="en-GB"/>
              </w:rPr>
              <w:t>​</w:t>
            </w:r>
          </w:p>
        </w:tc>
        <w:tc>
          <w:tcPr>
            <w:tcW w:w="1688" w:type="dxa"/>
            <w:vAlign w:val="center"/>
            <w:hideMark/>
          </w:tcPr>
          <w:p w14:paraId="2EE3D616" w14:textId="77777777" w:rsidR="002F0DB7" w:rsidRPr="000F08D3" w:rsidRDefault="002F0DB7" w:rsidP="00135EA5">
            <w:pPr>
              <w:jc w:val="center"/>
              <w:cnfStyle w:val="000000000000" w:firstRow="0" w:lastRow="0" w:firstColumn="0" w:lastColumn="0" w:oddVBand="0" w:evenVBand="0" w:oddHBand="0" w:evenHBand="0" w:firstRowFirstColumn="0" w:firstRowLastColumn="0" w:lastRowFirstColumn="0" w:lastRowLastColumn="0"/>
              <w:rPr>
                <w:rFonts w:cstheme="minorHAnsi"/>
                <w:lang w:val="en-US" w:eastAsia="en-GB"/>
              </w:rPr>
            </w:pPr>
            <w:r w:rsidRPr="002F0DB7">
              <w:rPr>
                <w:lang w:eastAsia="en-GB"/>
              </w:rPr>
              <w:t>81.22964 </w:t>
            </w:r>
            <w:r w:rsidRPr="000F08D3">
              <w:rPr>
                <w:rFonts w:cstheme="minorHAnsi"/>
                <w:lang w:eastAsia="en-GB"/>
              </w:rPr>
              <w:t>​</w:t>
            </w:r>
            <w:r w:rsidRPr="000F08D3">
              <w:rPr>
                <w:rFonts w:cstheme="minorHAnsi"/>
                <w:lang w:val="en-US" w:eastAsia="en-GB"/>
              </w:rPr>
              <w:t>​</w:t>
            </w:r>
          </w:p>
        </w:tc>
        <w:tc>
          <w:tcPr>
            <w:tcW w:w="1298" w:type="dxa"/>
            <w:vAlign w:val="center"/>
            <w:hideMark/>
          </w:tcPr>
          <w:p w14:paraId="7598DE95" w14:textId="77777777" w:rsidR="002F0DB7" w:rsidRPr="000F08D3" w:rsidRDefault="002F0DB7" w:rsidP="00135EA5">
            <w:pPr>
              <w:jc w:val="center"/>
              <w:cnfStyle w:val="000000000000" w:firstRow="0" w:lastRow="0" w:firstColumn="0" w:lastColumn="0" w:oddVBand="0" w:evenVBand="0" w:oddHBand="0" w:evenHBand="0" w:firstRowFirstColumn="0" w:firstRowLastColumn="0" w:lastRowFirstColumn="0" w:lastRowLastColumn="0"/>
              <w:rPr>
                <w:rFonts w:cstheme="minorHAnsi"/>
                <w:lang w:val="en-US" w:eastAsia="en-GB"/>
              </w:rPr>
            </w:pPr>
            <w:r w:rsidRPr="002F0DB7">
              <w:rPr>
                <w:lang w:eastAsia="en-GB"/>
              </w:rPr>
              <w:t>1.1</w:t>
            </w:r>
            <w:r w:rsidRPr="000F08D3">
              <w:rPr>
                <w:rFonts w:cstheme="minorHAnsi"/>
                <w:lang w:eastAsia="en-GB"/>
              </w:rPr>
              <w:t>​</w:t>
            </w:r>
            <w:r w:rsidRPr="000F08D3">
              <w:rPr>
                <w:rFonts w:cstheme="minorHAnsi"/>
                <w:lang w:val="en-US" w:eastAsia="en-GB"/>
              </w:rPr>
              <w:t>​</w:t>
            </w:r>
          </w:p>
        </w:tc>
      </w:tr>
      <w:tr w:rsidR="002F0DB7" w:rsidRPr="002F0DB7" w14:paraId="52DDAD1B" w14:textId="77777777" w:rsidTr="000F08D3">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687" w:type="dxa"/>
            <w:vAlign w:val="center"/>
            <w:hideMark/>
          </w:tcPr>
          <w:p w14:paraId="08BDBBC5" w14:textId="77777777" w:rsidR="002F0DB7" w:rsidRPr="000F08D3" w:rsidRDefault="002F0DB7" w:rsidP="00135EA5">
            <w:pPr>
              <w:jc w:val="right"/>
              <w:rPr>
                <w:rFonts w:asciiTheme="minorHAnsi" w:hAnsiTheme="minorHAnsi" w:cstheme="minorHAnsi"/>
                <w:b/>
                <w:lang w:val="en-US" w:eastAsia="en-GB"/>
              </w:rPr>
            </w:pPr>
            <w:r w:rsidRPr="000F08D3">
              <w:rPr>
                <w:rFonts w:asciiTheme="minorHAnsi" w:hAnsiTheme="minorHAnsi" w:cstheme="minorHAnsi"/>
                <w:b/>
                <w:lang w:eastAsia="en-GB"/>
              </w:rPr>
              <w:t>Stag 7 FR%​</w:t>
            </w:r>
            <w:r w:rsidRPr="000F08D3">
              <w:rPr>
                <w:rFonts w:asciiTheme="minorHAnsi" w:hAnsiTheme="minorHAnsi" w:cstheme="minorHAnsi"/>
                <w:b/>
                <w:lang w:val="en-US" w:eastAsia="en-GB"/>
              </w:rPr>
              <w:t>​</w:t>
            </w:r>
          </w:p>
        </w:tc>
        <w:tc>
          <w:tcPr>
            <w:tcW w:w="1824" w:type="dxa"/>
            <w:vAlign w:val="center"/>
            <w:hideMark/>
          </w:tcPr>
          <w:p w14:paraId="71D92890" w14:textId="77777777" w:rsidR="002F0DB7" w:rsidRPr="000F08D3" w:rsidRDefault="002F0DB7" w:rsidP="00135EA5">
            <w:pPr>
              <w:jc w:val="center"/>
              <w:cnfStyle w:val="000000100000" w:firstRow="0" w:lastRow="0" w:firstColumn="0" w:lastColumn="0" w:oddVBand="0" w:evenVBand="0" w:oddHBand="1" w:evenHBand="0" w:firstRowFirstColumn="0" w:firstRowLastColumn="0" w:lastRowFirstColumn="0" w:lastRowLastColumn="0"/>
              <w:rPr>
                <w:rFonts w:cstheme="minorHAnsi"/>
                <w:lang w:val="en-US" w:eastAsia="en-GB"/>
              </w:rPr>
            </w:pPr>
            <w:r w:rsidRPr="002F0DB7">
              <w:rPr>
                <w:lang w:eastAsia="en-GB"/>
              </w:rPr>
              <w:t>30.01179 </w:t>
            </w:r>
            <w:r w:rsidRPr="000F08D3">
              <w:rPr>
                <w:rFonts w:cstheme="minorHAnsi"/>
                <w:lang w:eastAsia="en-GB"/>
              </w:rPr>
              <w:t>​</w:t>
            </w:r>
            <w:r w:rsidRPr="000F08D3">
              <w:rPr>
                <w:rFonts w:cstheme="minorHAnsi"/>
                <w:lang w:val="en-US" w:eastAsia="en-GB"/>
              </w:rPr>
              <w:t>​</w:t>
            </w:r>
          </w:p>
        </w:tc>
        <w:tc>
          <w:tcPr>
            <w:tcW w:w="1688" w:type="dxa"/>
            <w:vAlign w:val="center"/>
            <w:hideMark/>
          </w:tcPr>
          <w:p w14:paraId="32F61EC4" w14:textId="77777777" w:rsidR="002F0DB7" w:rsidRPr="000F08D3" w:rsidRDefault="002F0DB7" w:rsidP="00135EA5">
            <w:pPr>
              <w:jc w:val="center"/>
              <w:cnfStyle w:val="000000100000" w:firstRow="0" w:lastRow="0" w:firstColumn="0" w:lastColumn="0" w:oddVBand="0" w:evenVBand="0" w:oddHBand="1" w:evenHBand="0" w:firstRowFirstColumn="0" w:firstRowLastColumn="0" w:lastRowFirstColumn="0" w:lastRowLastColumn="0"/>
              <w:rPr>
                <w:rFonts w:cstheme="minorHAnsi"/>
                <w:lang w:val="en-US" w:eastAsia="en-GB"/>
              </w:rPr>
            </w:pPr>
            <w:r w:rsidRPr="002F0DB7">
              <w:rPr>
                <w:lang w:eastAsia="en-GB"/>
              </w:rPr>
              <w:t>29.86219 </w:t>
            </w:r>
            <w:r w:rsidRPr="000F08D3">
              <w:rPr>
                <w:rFonts w:cstheme="minorHAnsi"/>
                <w:lang w:eastAsia="en-GB"/>
              </w:rPr>
              <w:t>​</w:t>
            </w:r>
            <w:r w:rsidRPr="000F08D3">
              <w:rPr>
                <w:rFonts w:cstheme="minorHAnsi"/>
                <w:lang w:val="en-US" w:eastAsia="en-GB"/>
              </w:rPr>
              <w:t>​</w:t>
            </w:r>
          </w:p>
        </w:tc>
        <w:tc>
          <w:tcPr>
            <w:tcW w:w="1298" w:type="dxa"/>
            <w:vAlign w:val="center"/>
            <w:hideMark/>
          </w:tcPr>
          <w:p w14:paraId="270701D2" w14:textId="77777777" w:rsidR="002F0DB7" w:rsidRPr="000F08D3" w:rsidRDefault="002F0DB7" w:rsidP="00135EA5">
            <w:pPr>
              <w:jc w:val="center"/>
              <w:cnfStyle w:val="000000100000" w:firstRow="0" w:lastRow="0" w:firstColumn="0" w:lastColumn="0" w:oddVBand="0" w:evenVBand="0" w:oddHBand="1" w:evenHBand="0" w:firstRowFirstColumn="0" w:firstRowLastColumn="0" w:lastRowFirstColumn="0" w:lastRowLastColumn="0"/>
              <w:rPr>
                <w:rFonts w:cstheme="minorHAnsi"/>
                <w:lang w:val="en-US" w:eastAsia="en-GB"/>
              </w:rPr>
            </w:pPr>
            <w:r w:rsidRPr="002F0DB7">
              <w:rPr>
                <w:lang w:eastAsia="en-GB"/>
              </w:rPr>
              <w:t>0.5</w:t>
            </w:r>
            <w:r w:rsidRPr="000F08D3">
              <w:rPr>
                <w:rFonts w:cstheme="minorHAnsi"/>
                <w:lang w:eastAsia="en-GB"/>
              </w:rPr>
              <w:t>​</w:t>
            </w:r>
            <w:r w:rsidRPr="000F08D3">
              <w:rPr>
                <w:rFonts w:cstheme="minorHAnsi"/>
                <w:lang w:val="en-US" w:eastAsia="en-GB"/>
              </w:rPr>
              <w:t>​</w:t>
            </w:r>
          </w:p>
        </w:tc>
      </w:tr>
    </w:tbl>
    <w:p w14:paraId="24F847CC" w14:textId="178607FD" w:rsidR="00207616" w:rsidRPr="00FE44E7" w:rsidRDefault="00BE6022" w:rsidP="005670A1">
      <w:r>
        <w:t>This was much more promising</w:t>
      </w:r>
      <w:r w:rsidR="004061FE">
        <w:t xml:space="preserve"> and the difference in lift appeared to be from a </w:t>
      </w:r>
      <w:r w:rsidR="00B40768">
        <w:t>problem with how the tyres were set up between</w:t>
      </w:r>
      <w:r w:rsidR="00772E94">
        <w:t xml:space="preserve"> simulations as they were the only component that showed any signs of change between the 2 data sets.</w:t>
      </w:r>
    </w:p>
    <w:p w14:paraId="288E7D76" w14:textId="6F53CF6B" w:rsidR="00772E94" w:rsidRPr="00FE44E7" w:rsidRDefault="00772E94" w:rsidP="005670A1">
      <w:r>
        <w:t xml:space="preserve">This gave us much more confidence to proceed with our design and </w:t>
      </w:r>
      <w:r w:rsidR="00E47023">
        <w:t xml:space="preserve">we hoped that the wind tunnel test could help us answer what </w:t>
      </w:r>
      <w:r w:rsidR="005010F2">
        <w:t>happened between our data and last year’s.</w:t>
      </w:r>
    </w:p>
    <w:p w14:paraId="5A8987CE" w14:textId="559E59C8" w:rsidR="37E85EC5" w:rsidRDefault="37E85EC5" w:rsidP="0047B604">
      <w:pPr>
        <w:pStyle w:val="Heading1"/>
      </w:pPr>
      <w:bookmarkStart w:id="22" w:name="_Toc165612161"/>
      <w:bookmarkStart w:id="23" w:name="_Toc166169463"/>
      <w:r>
        <w:t>Design Process</w:t>
      </w:r>
      <w:bookmarkEnd w:id="22"/>
      <w:bookmarkEnd w:id="23"/>
    </w:p>
    <w:p w14:paraId="023E5CB6" w14:textId="644E6AB7" w:rsidR="37E85EC5" w:rsidRDefault="00B446D2" w:rsidP="0047B604">
      <w:pPr>
        <w:pStyle w:val="Heading2"/>
        <w:rPr>
          <w:rFonts w:ascii="Calibri" w:eastAsia="Calibri" w:hAnsi="Calibri" w:cs="Calibri"/>
          <w:bCs/>
          <w:szCs w:val="28"/>
        </w:rPr>
      </w:pPr>
      <w:r>
        <w:t xml:space="preserve">Initial Design </w:t>
      </w:r>
      <w:r w:rsidR="0081268A">
        <w:t>development</w:t>
      </w:r>
    </w:p>
    <w:p w14:paraId="5511DD97" w14:textId="145DA647" w:rsidR="37E85EC5" w:rsidRDefault="37E85EC5" w:rsidP="005670A1">
      <w:r w:rsidRPr="00AF113F">
        <w:t xml:space="preserve">The project aimed to build upon the </w:t>
      </w:r>
      <w:r w:rsidR="7978E78B">
        <w:t>2022-23 GDP final</w:t>
      </w:r>
      <w:r w:rsidRPr="00AF113F">
        <w:t xml:space="preserve"> model</w:t>
      </w:r>
      <w:r w:rsidR="7978E78B">
        <w:t>.</w:t>
      </w:r>
      <w:r w:rsidRPr="00AF113F">
        <w:t xml:space="preserve"> The initial step in the design process involved identifying and deciding which parts of the FS car required improvement. This process began by examining the </w:t>
      </w:r>
      <w:r w:rsidR="039AA7E8">
        <w:t>2023</w:t>
      </w:r>
      <w:r w:rsidRPr="00AF113F">
        <w:t xml:space="preserve"> model and studying their group report. While deliberating on which components to redesign, importance was given to suggestions for future improvements by last year’s team. This included improving the cooling capacity and an improved suspension system. The cooling capacity is an important factor to improve efficiency of batteries and increase performance. This can be achieved by the addition of sidepods to the design. Therefore, the decision was made to prioritise the design of sidepods and completely redesign the suspension system. </w:t>
      </w:r>
    </w:p>
    <w:p w14:paraId="31FC1CAA" w14:textId="22184DE7" w:rsidR="37E85EC5" w:rsidRPr="00AF113F" w:rsidRDefault="0008765C" w:rsidP="005670A1">
      <w:r>
        <w:t>The addition of</w:t>
      </w:r>
      <w:r w:rsidR="37E85EC5" w:rsidRPr="00AF113F">
        <w:t xml:space="preserve"> </w:t>
      </w:r>
      <w:r>
        <w:t>a new cooling system would introduce aerodynamic</w:t>
      </w:r>
      <w:r w:rsidR="001C7AEC">
        <w:t xml:space="preserve"> losses in performance and so the rest of the design process would be centred on trying to recover those losses however possible.</w:t>
      </w:r>
    </w:p>
    <w:p w14:paraId="160B7CB1" w14:textId="69518D36" w:rsidR="37E85EC5" w:rsidRPr="00AF113F" w:rsidRDefault="37E85EC5" w:rsidP="005670A1">
      <w:r w:rsidRPr="00AF113F">
        <w:t xml:space="preserve">To understand the car's aerodynamics, CFD analysis was conducted on the </w:t>
      </w:r>
      <w:r w:rsidR="20EF8209">
        <w:t>2023</w:t>
      </w:r>
      <w:r w:rsidRPr="00AF113F">
        <w:t xml:space="preserve"> model. The results were carefully examined to gain insights into the aerodynamics of both the front and rear wings. It was evident that the rear wing was already optimized to a high degree, displaying significant aerodynamic efficiency. Therefore, the decision was made to focus on redesigning and improving the aerodynamic efficiency of the front wing, as it presented greater potential for enhancement.</w:t>
      </w:r>
      <w:r w:rsidR="00B446D2">
        <w:t xml:space="preserve"> Another</w:t>
      </w:r>
      <w:r w:rsidR="000361AC">
        <w:t xml:space="preserve"> </w:t>
      </w:r>
      <w:r w:rsidR="00254379">
        <w:t>idea was that the implementation of a</w:t>
      </w:r>
      <w:r w:rsidR="00EF4929">
        <w:t xml:space="preserve">n adjustable element to the front wing would allow for further </w:t>
      </w:r>
      <w:r w:rsidR="002A1AB4">
        <w:t>validation of the wind tunnel data as it would allow us to create a more complete dataset.</w:t>
      </w:r>
    </w:p>
    <w:p w14:paraId="0B21A345" w14:textId="61306BBC" w:rsidR="1B412959" w:rsidRDefault="1B412959" w:rsidP="279E22B8">
      <w:pPr>
        <w:pStyle w:val="Heading2"/>
      </w:pPr>
      <w:r>
        <w:t>FS UK 2024 REGULATIONS</w:t>
      </w:r>
    </w:p>
    <w:p w14:paraId="576158AF" w14:textId="77777777" w:rsidR="00F766A9" w:rsidRDefault="420243AF" w:rsidP="00F766A9">
      <w:pPr>
        <w:keepNext/>
        <w:jc w:val="center"/>
      </w:pPr>
      <w:r>
        <w:rPr>
          <w:noProof/>
        </w:rPr>
        <w:drawing>
          <wp:inline distT="0" distB="0" distL="0" distR="0" wp14:anchorId="65ADDC80" wp14:editId="68EF6B43">
            <wp:extent cx="4030854" cy="3056731"/>
            <wp:effectExtent l="0" t="0" r="0" b="0"/>
            <wp:docPr id="1073949214" name="Picture 107394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949214"/>
                    <pic:cNvPicPr/>
                  </pic:nvPicPr>
                  <pic:blipFill>
                    <a:blip r:embed="rId41">
                      <a:extLst>
                        <a:ext uri="{28A0092B-C50C-407E-A947-70E740481C1C}">
                          <a14:useLocalDpi xmlns:a14="http://schemas.microsoft.com/office/drawing/2010/main" val="0"/>
                        </a:ext>
                      </a:extLst>
                    </a:blip>
                    <a:stretch>
                      <a:fillRect/>
                    </a:stretch>
                  </pic:blipFill>
                  <pic:spPr>
                    <a:xfrm>
                      <a:off x="0" y="0"/>
                      <a:ext cx="4030854" cy="3056731"/>
                    </a:xfrm>
                    <a:prstGeom prst="rect">
                      <a:avLst/>
                    </a:prstGeom>
                  </pic:spPr>
                </pic:pic>
              </a:graphicData>
            </a:graphic>
          </wp:inline>
        </w:drawing>
      </w:r>
    </w:p>
    <w:p w14:paraId="583E1DFA" w14:textId="432DCE89" w:rsidR="420243AF" w:rsidRDefault="00F766A9" w:rsidP="00F766A9">
      <w:pPr>
        <w:pStyle w:val="Caption"/>
      </w:pPr>
      <w:r w:rsidRPr="00182BED">
        <w:rPr>
          <w:b/>
        </w:rPr>
        <w:t xml:space="preserve">Figure </w:t>
      </w:r>
      <w:r w:rsidR="00182BED" w:rsidRPr="00182BED">
        <w:rPr>
          <w:b/>
          <w:bCs/>
        </w:rPr>
        <w:t>23</w:t>
      </w:r>
      <w:r w:rsidRPr="00182BED">
        <w:rPr>
          <w:b/>
          <w:bCs/>
        </w:rPr>
        <w:t>:</w:t>
      </w:r>
      <w:r>
        <w:t xml:space="preserve"> </w:t>
      </w:r>
      <w:r w:rsidRPr="008D5F57">
        <w:t>FS UK 2024 aero</w:t>
      </w:r>
      <w:r w:rsidR="00182BED">
        <w:t>dynamic component</w:t>
      </w:r>
      <w:r w:rsidRPr="008D5F57">
        <w:t xml:space="preserve"> </w:t>
      </w:r>
      <w:r w:rsidR="00182BED">
        <w:t>dimensional</w:t>
      </w:r>
      <w:r w:rsidRPr="008D5F57">
        <w:t xml:space="preserve"> restrictions</w:t>
      </w:r>
      <w:r w:rsidR="00C91A52">
        <w:t>.</w:t>
      </w:r>
    </w:p>
    <w:p w14:paraId="55C813D0" w14:textId="6CA3778E" w:rsidR="557D591C" w:rsidRDefault="557D591C" w:rsidP="005670A1">
      <w:r w:rsidRPr="1B130852">
        <w:t>The figure</w:t>
      </w:r>
      <w:r w:rsidR="0048386D">
        <w:t xml:space="preserve"> 23 </w:t>
      </w:r>
      <w:r w:rsidRPr="1B130852">
        <w:t xml:space="preserve">shows the maximum dimensions and the positions of aerodynamic devices allowed by FS UK 2024 regulations. This was done after the suspension and wheel design was finalised since its position on the car determines the position of aerodynamic devices. The ‘aero legality’ box was created in </w:t>
      </w:r>
      <w:r w:rsidR="00FD2A1E" w:rsidRPr="1B130852">
        <w:t>SolidWorks</w:t>
      </w:r>
      <w:r w:rsidRPr="1B130852">
        <w:t xml:space="preserve"> around the chassis geometry according to the FS requirements. It was created with a 30mm ground clearance, starting from 350mm from the forward most point of the car and ending at 250mm from the rear wheel.</w:t>
      </w:r>
    </w:p>
    <w:p w14:paraId="64AEA14B" w14:textId="77777777" w:rsidR="00F766A9" w:rsidRDefault="0F1F9410" w:rsidP="00F766A9">
      <w:pPr>
        <w:keepNext/>
        <w:jc w:val="center"/>
      </w:pPr>
      <w:r>
        <w:rPr>
          <w:noProof/>
        </w:rPr>
        <w:drawing>
          <wp:inline distT="0" distB="0" distL="0" distR="0" wp14:anchorId="4BDD6440" wp14:editId="5B4C8DC0">
            <wp:extent cx="3274917" cy="2658921"/>
            <wp:effectExtent l="0" t="0" r="0" b="0"/>
            <wp:docPr id="1122010170" name="Picture 112201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010170"/>
                    <pic:cNvPicPr/>
                  </pic:nvPicPr>
                  <pic:blipFill>
                    <a:blip r:embed="rId42">
                      <a:extLst>
                        <a:ext uri="{28A0092B-C50C-407E-A947-70E740481C1C}">
                          <a14:useLocalDpi xmlns:a14="http://schemas.microsoft.com/office/drawing/2010/main" val="0"/>
                        </a:ext>
                      </a:extLst>
                    </a:blip>
                    <a:stretch>
                      <a:fillRect/>
                    </a:stretch>
                  </pic:blipFill>
                  <pic:spPr>
                    <a:xfrm>
                      <a:off x="0" y="0"/>
                      <a:ext cx="3274917" cy="2658921"/>
                    </a:xfrm>
                    <a:prstGeom prst="rect">
                      <a:avLst/>
                    </a:prstGeom>
                  </pic:spPr>
                </pic:pic>
              </a:graphicData>
            </a:graphic>
          </wp:inline>
        </w:drawing>
      </w:r>
    </w:p>
    <w:p w14:paraId="73766D32" w14:textId="2157FEEB" w:rsidR="79827577" w:rsidRDefault="00F766A9" w:rsidP="00F766A9">
      <w:pPr>
        <w:pStyle w:val="Caption"/>
      </w:pPr>
      <w:r w:rsidRPr="00182BED">
        <w:rPr>
          <w:b/>
        </w:rPr>
        <w:t xml:space="preserve">Figure </w:t>
      </w:r>
      <w:r w:rsidR="00182BED" w:rsidRPr="00182BED">
        <w:rPr>
          <w:b/>
        </w:rPr>
        <w:t>24</w:t>
      </w:r>
      <w:r w:rsidRPr="00182BED">
        <w:rPr>
          <w:b/>
        </w:rPr>
        <w:t>:</w:t>
      </w:r>
      <w:r>
        <w:t xml:space="preserve"> '</w:t>
      </w:r>
      <w:r w:rsidRPr="00222F95">
        <w:t>Aero legality box’ CAD</w:t>
      </w:r>
      <w:r w:rsidR="00182BED">
        <w:t>.</w:t>
      </w:r>
    </w:p>
    <w:p w14:paraId="70C82536" w14:textId="7553005E" w:rsidR="75845481" w:rsidRPr="00F766A9" w:rsidRDefault="37E85EC5" w:rsidP="00F766A9">
      <w:pPr>
        <w:pStyle w:val="Heading2"/>
        <w:rPr>
          <w:rFonts w:ascii="Calibri" w:eastAsia="Calibri" w:hAnsi="Calibri" w:cs="Calibri"/>
          <w:sz w:val="24"/>
          <w:szCs w:val="24"/>
        </w:rPr>
      </w:pPr>
      <w:r>
        <w:t>Design process</w:t>
      </w:r>
    </w:p>
    <w:p w14:paraId="2F79BAAD" w14:textId="65A6E667" w:rsidR="1780F266" w:rsidRDefault="5D956B0A" w:rsidP="1780F266">
      <w:r w:rsidRPr="339B0EFC">
        <w:t xml:space="preserve">The design process involved an iterative process for each part, the front wing, sidepods and suspension system. Several iterations were performed before the design was finalised, which aimed to refine and improve the performance of the components based on feedback and analysis. The process started with conceptualizing new ideas or modifications to the </w:t>
      </w:r>
      <w:r w:rsidR="7DF97841">
        <w:t>2023</w:t>
      </w:r>
      <w:r w:rsidRPr="339B0EFC">
        <w:t xml:space="preserve"> model. These concepts were then translated to CAD models using </w:t>
      </w:r>
      <w:r w:rsidR="00FD2A1E" w:rsidRPr="339B0EFC">
        <w:t>SolidWorks</w:t>
      </w:r>
      <w:r w:rsidRPr="339B0EFC">
        <w:t>.  FEA and CFD were then conduction to evaluate the structural and aerodynamic performance on each design iteration. Both these methods were used to analyse the potential areas for improvement. Once the problems were identified, adjustments were made to the design and the design cycle continued until the requirements were met. The iterative nature of the design process allowed for continuous improvement and optimization, ultimately resulting in a design with high aerodynamic performance.</w:t>
      </w:r>
    </w:p>
    <w:p w14:paraId="42430001" w14:textId="159AE64E" w:rsidR="6251C662" w:rsidRDefault="6251C662" w:rsidP="24781865">
      <w:pPr>
        <w:spacing w:after="0"/>
        <w:rPr>
          <w:rFonts w:eastAsiaTheme="minorEastAsia"/>
        </w:rPr>
      </w:pPr>
      <w:r w:rsidRPr="64244401">
        <w:rPr>
          <w:rFonts w:eastAsiaTheme="minorEastAsia"/>
        </w:rPr>
        <w:t>Throughout the design process, iterative development of aerodynamic components such as the front wing, sidepods, and bodywork aimed to optimize performance and ensure compatibility between parts. Various whole car configurations were tested via CFD simulations to enhance downforce while minimizing drag, with attention given to integration and interaction between components for smooth airflow. CFD analysis provided insights into the individual performance of each component and how they collectively functioned as an integrated system.</w:t>
      </w:r>
    </w:p>
    <w:p w14:paraId="6BC53658" w14:textId="2CDDD27B" w:rsidR="24781865" w:rsidRDefault="24781865" w:rsidP="24781865"/>
    <w:p w14:paraId="6B5CEA91" w14:textId="77777777" w:rsidR="00964829" w:rsidRDefault="37E85EC5" w:rsidP="00286952">
      <w:pPr>
        <w:keepNext/>
        <w:jc w:val="center"/>
      </w:pPr>
      <w:r>
        <w:rPr>
          <w:noProof/>
        </w:rPr>
        <w:drawing>
          <wp:inline distT="0" distB="0" distL="0" distR="0" wp14:anchorId="0788241D" wp14:editId="71E7F79F">
            <wp:extent cx="4387999" cy="6178163"/>
            <wp:effectExtent l="0" t="0" r="0" b="0"/>
            <wp:docPr id="1537220591" name="Picture 153722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220591"/>
                    <pic:cNvPicPr/>
                  </pic:nvPicPr>
                  <pic:blipFill>
                    <a:blip r:embed="rId43">
                      <a:extLst>
                        <a:ext uri="{28A0092B-C50C-407E-A947-70E740481C1C}">
                          <a14:useLocalDpi xmlns:a14="http://schemas.microsoft.com/office/drawing/2010/main" val="0"/>
                        </a:ext>
                      </a:extLst>
                    </a:blip>
                    <a:stretch>
                      <a:fillRect/>
                    </a:stretch>
                  </pic:blipFill>
                  <pic:spPr>
                    <a:xfrm>
                      <a:off x="0" y="0"/>
                      <a:ext cx="4403896" cy="6200546"/>
                    </a:xfrm>
                    <a:prstGeom prst="rect">
                      <a:avLst/>
                    </a:prstGeom>
                  </pic:spPr>
                </pic:pic>
              </a:graphicData>
            </a:graphic>
          </wp:inline>
        </w:drawing>
      </w:r>
    </w:p>
    <w:p w14:paraId="03021DD7" w14:textId="13AB2323" w:rsidR="00CC1EFE" w:rsidRDefault="0F31DC5E" w:rsidP="00286952">
      <w:pPr>
        <w:pStyle w:val="Caption"/>
      </w:pPr>
      <w:r w:rsidRPr="00182BED">
        <w:rPr>
          <w:b/>
        </w:rPr>
        <w:t>Figure</w:t>
      </w:r>
      <w:r w:rsidR="00286952" w:rsidRPr="00182BED">
        <w:rPr>
          <w:b/>
        </w:rPr>
        <w:t xml:space="preserve"> </w:t>
      </w:r>
      <w:r w:rsidR="00182BED" w:rsidRPr="00182BED">
        <w:rPr>
          <w:b/>
          <w:bCs/>
        </w:rPr>
        <w:t>25</w:t>
      </w:r>
      <w:r w:rsidR="00286952" w:rsidRPr="00182BED">
        <w:rPr>
          <w:b/>
          <w:bCs/>
        </w:rPr>
        <w:t>:</w:t>
      </w:r>
      <w:r>
        <w:t xml:space="preserve"> Design process flowchart</w:t>
      </w:r>
      <w:bookmarkStart w:id="24" w:name="_Toc165612163"/>
      <w:r w:rsidR="00182BED">
        <w:t>.</w:t>
      </w:r>
    </w:p>
    <w:p w14:paraId="3609170D" w14:textId="77777777" w:rsidR="00CC1EFE" w:rsidRDefault="00CC1EFE" w:rsidP="00CC1EFE"/>
    <w:p w14:paraId="6DF9A233" w14:textId="77777777" w:rsidR="00CC1EFE" w:rsidRDefault="00CC1EFE" w:rsidP="00CC1EFE"/>
    <w:p w14:paraId="36A0E24A" w14:textId="77777777" w:rsidR="00CC1EFE" w:rsidRDefault="00CC1EFE" w:rsidP="00CC1EFE"/>
    <w:p w14:paraId="48F75290" w14:textId="77777777" w:rsidR="00CC1EFE" w:rsidRDefault="00CC1EFE" w:rsidP="00CC1EFE"/>
    <w:p w14:paraId="7A90E252" w14:textId="77777777" w:rsidR="00CC1EFE" w:rsidRDefault="00CC1EFE" w:rsidP="00CC1EFE"/>
    <w:p w14:paraId="3D144D6F" w14:textId="77777777" w:rsidR="00CC1EFE" w:rsidRDefault="00CC1EFE" w:rsidP="00CC1EFE"/>
    <w:p w14:paraId="50785C0C" w14:textId="77777777" w:rsidR="00CC1EFE" w:rsidRDefault="00CC1EFE" w:rsidP="00CC1EFE"/>
    <w:p w14:paraId="0CB27F8D" w14:textId="237448AA" w:rsidR="67951C6F" w:rsidRDefault="67951C6F" w:rsidP="0047B604">
      <w:pPr>
        <w:pStyle w:val="Heading1"/>
      </w:pPr>
      <w:bookmarkStart w:id="25" w:name="_Toc166169464"/>
      <w:r>
        <w:t>Front Wing</w:t>
      </w:r>
      <w:bookmarkEnd w:id="24"/>
      <w:bookmarkEnd w:id="25"/>
    </w:p>
    <w:p w14:paraId="1EDA3474" w14:textId="7FB1FB12" w:rsidR="00407C2F" w:rsidRDefault="00407C2F" w:rsidP="00407C2F">
      <w:pPr>
        <w:pStyle w:val="Heading2"/>
      </w:pPr>
      <w:r>
        <w:t>Feature development</w:t>
      </w:r>
    </w:p>
    <w:p w14:paraId="00C30634" w14:textId="1E33D1EF" w:rsidR="3CB41B10" w:rsidRDefault="3CB41B10" w:rsidP="00F41E66">
      <w:pPr>
        <w:spacing w:after="0"/>
      </w:pPr>
      <w:r w:rsidRPr="00F41E66">
        <w:rPr>
          <w:rFonts w:ascii="Calibri" w:eastAsia="Calibri" w:hAnsi="Calibri" w:cs="Calibri"/>
        </w:rPr>
        <w:t>The primary function</w:t>
      </w:r>
      <w:r w:rsidR="00DE779A">
        <w:rPr>
          <w:rFonts w:ascii="Calibri" w:eastAsia="Calibri" w:hAnsi="Calibri" w:cs="Calibri"/>
        </w:rPr>
        <w:t xml:space="preserve"> of</w:t>
      </w:r>
      <w:r w:rsidRPr="00F41E66">
        <w:rPr>
          <w:rFonts w:ascii="Calibri" w:eastAsia="Calibri" w:hAnsi="Calibri" w:cs="Calibri"/>
        </w:rPr>
        <w:t xml:space="preserve"> the front wing </w:t>
      </w:r>
      <w:r w:rsidR="00DE779A">
        <w:rPr>
          <w:rFonts w:ascii="Calibri" w:eastAsia="Calibri" w:hAnsi="Calibri" w:cs="Calibri"/>
        </w:rPr>
        <w:t>is</w:t>
      </w:r>
      <w:r w:rsidRPr="00F41E66">
        <w:rPr>
          <w:rFonts w:ascii="Calibri" w:eastAsia="Calibri" w:hAnsi="Calibri" w:cs="Calibri"/>
        </w:rPr>
        <w:t xml:space="preserve"> to optimi</w:t>
      </w:r>
      <w:r w:rsidR="0020436D">
        <w:rPr>
          <w:rFonts w:ascii="Calibri" w:eastAsia="Calibri" w:hAnsi="Calibri" w:cs="Calibri"/>
        </w:rPr>
        <w:t>s</w:t>
      </w:r>
      <w:r w:rsidRPr="00F41E66">
        <w:rPr>
          <w:rFonts w:ascii="Calibri" w:eastAsia="Calibri" w:hAnsi="Calibri" w:cs="Calibri"/>
        </w:rPr>
        <w:t>e downforce production at the car front axle while simultaneously regulating airflow around the rest of the car, given its position as the initial point of contact with the incoming airflow. The distribution of downforce across the front wing significantly influences the aerodynamic balance, thereby impacting the car's overall handling dynamics. Therefore, it is crucial to create a design that focuses on maximising the downforce while directing airflow to disperse the turbulent wake away from the front wheels.</w:t>
      </w:r>
    </w:p>
    <w:p w14:paraId="5DAF51C4" w14:textId="1328E60C" w:rsidR="5A772AF0" w:rsidRDefault="5A772AF0" w:rsidP="2270D4C0">
      <w:pPr>
        <w:spacing w:after="0"/>
        <w:rPr>
          <w:rFonts w:ascii="Calibri" w:eastAsia="Calibri" w:hAnsi="Calibri" w:cs="Calibri"/>
          <w:color w:val="000000" w:themeColor="text1"/>
        </w:rPr>
      </w:pPr>
    </w:p>
    <w:p w14:paraId="391C8AEE" w14:textId="1BBB9967" w:rsidR="5A772AF0" w:rsidRDefault="5A772AF0" w:rsidP="7E06AA50">
      <w:pPr>
        <w:spacing w:after="0"/>
      </w:pPr>
      <w:r w:rsidRPr="7E06AA50">
        <w:rPr>
          <w:rFonts w:ascii="Calibri" w:eastAsia="Calibri" w:hAnsi="Calibri" w:cs="Calibri"/>
          <w:color w:val="000000" w:themeColor="text1"/>
        </w:rPr>
        <w:t>The front wing structure includes the a</w:t>
      </w:r>
      <w:r w:rsidR="00F04CDF">
        <w:rPr>
          <w:rFonts w:ascii="Calibri" w:eastAsia="Calibri" w:hAnsi="Calibri" w:cs="Calibri"/>
          <w:color w:val="000000" w:themeColor="text1"/>
        </w:rPr>
        <w:t>ero</w:t>
      </w:r>
      <w:r w:rsidRPr="7E06AA50">
        <w:rPr>
          <w:rFonts w:ascii="Calibri" w:eastAsia="Calibri" w:hAnsi="Calibri" w:cs="Calibri"/>
          <w:color w:val="000000" w:themeColor="text1"/>
        </w:rPr>
        <w:t>foil section and the endplates, mounted on both sides of the wing. The endplates serve crucial functions: firstly, they prevent the formation of trailing vortices at the wingtips, enhancing downforce by ensuring even pressure distribution in these areas. Secondly, they create an outwash flow to steer airflow away from the front t</w:t>
      </w:r>
      <w:r w:rsidR="00DE7060">
        <w:rPr>
          <w:rFonts w:ascii="Calibri" w:eastAsia="Calibri" w:hAnsi="Calibri" w:cs="Calibri"/>
          <w:color w:val="000000" w:themeColor="text1"/>
        </w:rPr>
        <w:t>y</w:t>
      </w:r>
      <w:r w:rsidRPr="7E06AA50">
        <w:rPr>
          <w:rFonts w:ascii="Calibri" w:eastAsia="Calibri" w:hAnsi="Calibri" w:cs="Calibri"/>
          <w:color w:val="000000" w:themeColor="text1"/>
        </w:rPr>
        <w:t>res, reducing tire-generated drag.</w:t>
      </w:r>
    </w:p>
    <w:p w14:paraId="40C74E34" w14:textId="514B973E" w:rsidR="1D40B62A" w:rsidRDefault="1D40B62A" w:rsidP="1D40B62A"/>
    <w:p w14:paraId="5157442B" w14:textId="77FD2614" w:rsidR="00416965" w:rsidRPr="00110D2C" w:rsidRDefault="00416965" w:rsidP="00F766A9">
      <w:pPr>
        <w:keepNext/>
        <w:jc w:val="center"/>
      </w:pPr>
      <w:r>
        <w:rPr>
          <w:noProof/>
        </w:rPr>
        <mc:AlternateContent>
          <mc:Choice Requires="wpg">
            <w:drawing>
              <wp:inline distT="0" distB="0" distL="0" distR="0" wp14:anchorId="603621F5" wp14:editId="22D85EFF">
                <wp:extent cx="3290375" cy="1534990"/>
                <wp:effectExtent l="0" t="0" r="5715" b="8255"/>
                <wp:docPr id="63" name="Group 63"/>
                <wp:cNvGraphicFramePr/>
                <a:graphic xmlns:a="http://schemas.openxmlformats.org/drawingml/2006/main">
                  <a:graphicData uri="http://schemas.microsoft.com/office/word/2010/wordprocessingGroup">
                    <wpg:wgp>
                      <wpg:cNvGrpSpPr/>
                      <wpg:grpSpPr>
                        <a:xfrm>
                          <a:off x="0" y="0"/>
                          <a:ext cx="3290375" cy="1534990"/>
                          <a:chOff x="0" y="0"/>
                          <a:chExt cx="3290375" cy="1534990"/>
                        </a:xfrm>
                      </wpg:grpSpPr>
                      <pic:pic xmlns:pic="http://schemas.openxmlformats.org/drawingml/2006/picture">
                        <pic:nvPicPr>
                          <pic:cNvPr id="58" name="Picture 58" descr="A screen shot of a computer&#10;&#10;Description automatically generated"/>
                          <pic:cNvPicPr>
                            <a:picLocks noChangeAspect="1"/>
                          </pic:cNvPicPr>
                        </pic:nvPicPr>
                        <pic:blipFill rotWithShape="1">
                          <a:blip r:embed="rId44" cstate="print">
                            <a:extLst>
                              <a:ext uri="{28A0092B-C50C-407E-A947-70E740481C1C}">
                                <a14:useLocalDpi xmlns:a14="http://schemas.microsoft.com/office/drawing/2010/main" val="0"/>
                              </a:ext>
                            </a:extLst>
                          </a:blip>
                          <a:srcRect l="74034" t="78291" r="15404"/>
                          <a:stretch/>
                        </pic:blipFill>
                        <pic:spPr bwMode="auto">
                          <a:xfrm>
                            <a:off x="1389185" y="439615"/>
                            <a:ext cx="944880" cy="1092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 name="Picture 56" descr="A screen shot of a computer&#10;&#10;Description automatically generated"/>
                          <pic:cNvPicPr>
                            <a:picLocks noChangeAspect="1"/>
                          </pic:cNvPicPr>
                        </pic:nvPicPr>
                        <pic:blipFill rotWithShape="1">
                          <a:blip r:embed="rId45" cstate="print">
                            <a:extLst>
                              <a:ext uri="{28A0092B-C50C-407E-A947-70E740481C1C}">
                                <a14:useLocalDpi xmlns:a14="http://schemas.microsoft.com/office/drawing/2010/main" val="0"/>
                              </a:ext>
                            </a:extLst>
                          </a:blip>
                          <a:srcRect l="76153" t="77874" r="13615"/>
                          <a:stretch/>
                        </pic:blipFill>
                        <pic:spPr bwMode="auto">
                          <a:xfrm>
                            <a:off x="2379785" y="439615"/>
                            <a:ext cx="910590" cy="10953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44295" cy="1512570"/>
                          </a:xfrm>
                          <a:prstGeom prst="rect">
                            <a:avLst/>
                          </a:prstGeom>
                        </pic:spPr>
                      </pic:pic>
                      <pic:pic xmlns:pic="http://schemas.openxmlformats.org/drawingml/2006/picture">
                        <pic:nvPicPr>
                          <pic:cNvPr id="62" name="Picture 62" descr="A screen shot of a computer&#10;&#10;Description automatically generated"/>
                          <pic:cNvPicPr>
                            <a:picLocks noChangeAspect="1"/>
                          </pic:cNvPicPr>
                        </pic:nvPicPr>
                        <pic:blipFill rotWithShape="1">
                          <a:blip r:embed="rId47" cstate="print">
                            <a:extLst>
                              <a:ext uri="{28A0092B-C50C-407E-A947-70E740481C1C}">
                                <a14:useLocalDpi xmlns:a14="http://schemas.microsoft.com/office/drawing/2010/main" val="0"/>
                              </a:ext>
                            </a:extLst>
                          </a:blip>
                          <a:srcRect l="29779" t="3035" r="7328" b="85578"/>
                          <a:stretch/>
                        </pic:blipFill>
                        <pic:spPr bwMode="auto">
                          <a:xfrm>
                            <a:off x="1330569" y="134815"/>
                            <a:ext cx="1959610" cy="26289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arto="http://schemas.microsoft.com/office/word/2006/arto"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00647705">
              <v:group id="Group 63" style="width:259.1pt;height:120.85pt;mso-position-horizontal-relative:char;mso-position-vertical-relative:line" coordsize="32903,15349" o:spid="_x0000_s1026" w14:anchorId="42015BD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58" style="position:absolute;left:13891;top:4396;width:9449;height:10922;visibility:visible;mso-wrap-style:square" alt="A screen shot of a computer&#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">
                  <v:imagedata cropleft="48519f" croptop="51309f" cropright="10095f" o:title="A screen shot of a computer&#10;&#10;Description automatically generated" r:id="rId50"/>
                </v:shape>
                <v:shape id="Picture 56" style="position:absolute;left:23797;top:4396;width:9106;height:10953;visibility:visible;mso-wrap-style:square" alt="A screen shot of a computer&#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">
                  <v:imagedata cropleft="49908f" croptop="51036f" cropright="8923f" o:title="A screen shot of a computer&#10;&#10;Description automatically generated" r:id="rId51"/>
                </v:shape>
                <v:shape id="Picture 16" style="position:absolute;width:13442;height:1512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">
                  <v:imagedata o:title="" r:id="rId52"/>
                </v:shape>
                <v:shape id="Picture 62" style="position:absolute;left:13305;top:1348;width:19596;height:2629;visibility:visible;mso-wrap-style:square" alt="A screen shot of a computer&#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">
                  <v:imagedata cropleft="19516f" croptop="1989f" cropright="4802f" cropbottom="56084f" o:title="A screen shot of a computer&#10;&#10;Description automatically generated" r:id="rId53"/>
                </v:shape>
                <w10:anchorlock/>
              </v:group>
            </w:pict>
          </mc:Fallback>
        </mc:AlternateContent>
      </w:r>
    </w:p>
    <w:p w14:paraId="17A47280" w14:textId="03570DAF" w:rsidR="0062658C" w:rsidRPr="006C4ECA" w:rsidRDefault="0062658C" w:rsidP="006C4ECA">
      <w:pPr>
        <w:pStyle w:val="Caption"/>
        <w:jc w:val="left"/>
        <w:rPr>
          <w:color w:val="808080" w:themeColor="background1" w:themeShade="80"/>
        </w:rPr>
      </w:pPr>
      <w:r w:rsidRPr="006C4ECA">
        <w:rPr>
          <w:b/>
        </w:rPr>
        <w:t>Figure</w:t>
      </w:r>
      <w:r w:rsidR="00F766A9" w:rsidRPr="006C4ECA">
        <w:rPr>
          <w:b/>
        </w:rPr>
        <w:t xml:space="preserve"> </w:t>
      </w:r>
      <w:r w:rsidR="006C4ECA" w:rsidRPr="006C4ECA">
        <w:rPr>
          <w:b/>
          <w:bCs/>
        </w:rPr>
        <w:t>26</w:t>
      </w:r>
      <w:r w:rsidR="00F766A9" w:rsidRPr="006C4ECA">
        <w:rPr>
          <w:b/>
          <w:bCs/>
        </w:rPr>
        <w:t>:</w:t>
      </w:r>
      <w:r w:rsidR="00050183">
        <w:t xml:space="preserve"> </w:t>
      </w:r>
      <w:r w:rsidR="00050183" w:rsidRPr="006C4ECA">
        <w:rPr>
          <w:color w:val="808080" w:themeColor="background1" w:themeShade="80"/>
        </w:rPr>
        <w:t xml:space="preserve">Front view </w:t>
      </w:r>
      <w:r w:rsidR="00D949C0" w:rsidRPr="006C4ECA">
        <w:rPr>
          <w:color w:val="808080" w:themeColor="background1" w:themeShade="80"/>
        </w:rPr>
        <w:t>stream</w:t>
      </w:r>
      <w:r w:rsidR="00295053" w:rsidRPr="006C4ECA">
        <w:rPr>
          <w:color w:val="808080" w:themeColor="background1" w:themeShade="80"/>
        </w:rPr>
        <w:t>wis</w:t>
      </w:r>
      <w:r w:rsidR="00D949C0" w:rsidRPr="006C4ECA">
        <w:rPr>
          <w:color w:val="808080" w:themeColor="background1" w:themeShade="80"/>
        </w:rPr>
        <w:t>e</w:t>
      </w:r>
      <w:r w:rsidR="00050183" w:rsidRPr="006C4ECA">
        <w:rPr>
          <w:color w:val="808080" w:themeColor="background1" w:themeShade="80"/>
        </w:rPr>
        <w:t xml:space="preserve"> velocity p</w:t>
      </w:r>
      <w:r w:rsidR="00D949C0" w:rsidRPr="006C4ECA">
        <w:rPr>
          <w:color w:val="808080" w:themeColor="background1" w:themeShade="80"/>
        </w:rPr>
        <w:t xml:space="preserve">lots </w:t>
      </w:r>
      <w:r w:rsidR="00626248" w:rsidRPr="006C4ECA">
        <w:rPr>
          <w:color w:val="808080" w:themeColor="background1" w:themeShade="80"/>
        </w:rPr>
        <w:t xml:space="preserve">of </w:t>
      </w:r>
      <w:r w:rsidR="00B32723" w:rsidRPr="006C4ECA">
        <w:rPr>
          <w:color w:val="808080" w:themeColor="background1" w:themeShade="80"/>
        </w:rPr>
        <w:t xml:space="preserve">front wing </w:t>
      </w:r>
      <w:r w:rsidR="000E1A53" w:rsidRPr="006C4ECA">
        <w:rPr>
          <w:color w:val="808080" w:themeColor="background1" w:themeShade="80"/>
        </w:rPr>
        <w:t>main element without and with footplate</w:t>
      </w:r>
      <w:r w:rsidR="00050183" w:rsidRPr="006C4ECA">
        <w:rPr>
          <w:color w:val="808080" w:themeColor="background1" w:themeShade="80"/>
        </w:rPr>
        <w:t>.</w:t>
      </w:r>
    </w:p>
    <w:p w14:paraId="502B65B1" w14:textId="1710BC87" w:rsidR="0060561B" w:rsidRDefault="00BB595F">
      <w:r>
        <w:t xml:space="preserve">A key </w:t>
      </w:r>
      <w:r w:rsidR="00290E2A">
        <w:t xml:space="preserve">design </w:t>
      </w:r>
      <w:r>
        <w:t>feature of the front wing is the footplate</w:t>
      </w:r>
      <w:r w:rsidR="009C7021">
        <w:t xml:space="preserve">s. These </w:t>
      </w:r>
      <w:r w:rsidR="008D23B3">
        <w:t xml:space="preserve">ingenious </w:t>
      </w:r>
      <w:r w:rsidR="00DD6331">
        <w:t>semicircular canals</w:t>
      </w:r>
      <w:r w:rsidR="008C23CE">
        <w:t xml:space="preserve"> seal</w:t>
      </w:r>
      <w:r w:rsidR="008A15C8">
        <w:t xml:space="preserve"> the flow by generating </w:t>
      </w:r>
      <w:r w:rsidR="001A467A">
        <w:t xml:space="preserve">small-scale </w:t>
      </w:r>
      <w:r w:rsidR="008A15C8">
        <w:t>footplate vortices to</w:t>
      </w:r>
      <w:r w:rsidR="004E36DD">
        <w:t xml:space="preserve"> restrain the </w:t>
      </w:r>
      <w:r w:rsidR="003350FD">
        <w:t xml:space="preserve">surrounding </w:t>
      </w:r>
      <w:r w:rsidR="00B47C19">
        <w:t>airflow from bleeding into the low</w:t>
      </w:r>
      <w:r w:rsidR="00286952">
        <w:t>-</w:t>
      </w:r>
      <w:r w:rsidR="00B47C19">
        <w:t>pressure region.</w:t>
      </w:r>
      <w:r w:rsidR="009C7021">
        <w:t xml:space="preserve"> </w:t>
      </w:r>
      <w:r w:rsidR="00AC3DD9" w:rsidRPr="00F36142">
        <w:t xml:space="preserve">Figure </w:t>
      </w:r>
      <w:r w:rsidR="00F36142" w:rsidRPr="00F36142">
        <w:t>26</w:t>
      </w:r>
      <w:r w:rsidR="00AC3DD9">
        <w:t xml:space="preserve"> illustrates how the front wing operates</w:t>
      </w:r>
      <w:r w:rsidR="003350FD">
        <w:t xml:space="preserve"> properly </w:t>
      </w:r>
      <w:r w:rsidR="002061BA">
        <w:t>with footplate installed</w:t>
      </w:r>
      <w:r w:rsidR="00651520">
        <w:t xml:space="preserve"> below the endplates</w:t>
      </w:r>
      <w:r w:rsidR="002061BA">
        <w:t>.</w:t>
      </w:r>
    </w:p>
    <w:p w14:paraId="6BD10F89" w14:textId="77777777" w:rsidR="00F766A9" w:rsidRDefault="00D83C06" w:rsidP="00F766A9">
      <w:pPr>
        <w:keepNext/>
      </w:pPr>
      <w:r>
        <w:rPr>
          <w:noProof/>
        </w:rPr>
        <mc:AlternateContent>
          <mc:Choice Requires="wpg">
            <w:drawing>
              <wp:inline distT="0" distB="0" distL="0" distR="0" wp14:anchorId="4A83A569" wp14:editId="376D96A5">
                <wp:extent cx="4047490" cy="1536700"/>
                <wp:effectExtent l="0" t="0" r="0" b="6350"/>
                <wp:docPr id="10" name="Group 10"/>
                <wp:cNvGraphicFramePr/>
                <a:graphic xmlns:a="http://schemas.openxmlformats.org/drawingml/2006/main">
                  <a:graphicData uri="http://schemas.microsoft.com/office/word/2010/wordprocessingGroup">
                    <wpg:wgp>
                      <wpg:cNvGrpSpPr/>
                      <wpg:grpSpPr>
                        <a:xfrm>
                          <a:off x="0" y="0"/>
                          <a:ext cx="4047490" cy="1536700"/>
                          <a:chOff x="0" y="0"/>
                          <a:chExt cx="4047490" cy="1536700"/>
                        </a:xfrm>
                      </wpg:grpSpPr>
                      <pic:pic xmlns:pic="http://schemas.openxmlformats.org/drawingml/2006/picture">
                        <pic:nvPicPr>
                          <pic:cNvPr id="47" name="Picture 47" descr="A screen shot of a computer&#10;&#10;Description automatically generated"/>
                          <pic:cNvPicPr>
                            <a:picLocks noChangeAspect="1"/>
                          </pic:cNvPicPr>
                        </pic:nvPicPr>
                        <pic:blipFill rotWithShape="1">
                          <a:blip r:embed="rId54" cstate="print">
                            <a:extLst>
                              <a:ext uri="{28A0092B-C50C-407E-A947-70E740481C1C}">
                                <a14:useLocalDpi xmlns:a14="http://schemas.microsoft.com/office/drawing/2010/main" val="0"/>
                              </a:ext>
                            </a:extLst>
                          </a:blip>
                          <a:srcRect l="79012" t="76745" r="13803"/>
                          <a:stretch/>
                        </pic:blipFill>
                        <pic:spPr bwMode="auto">
                          <a:xfrm>
                            <a:off x="2657475" y="9525"/>
                            <a:ext cx="831850" cy="151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55" cstate="print">
                            <a:extLst>
                              <a:ext uri="{28A0092B-C50C-407E-A947-70E740481C1C}">
                                <a14:useLocalDpi xmlns:a14="http://schemas.microsoft.com/office/drawing/2010/main" val="0"/>
                              </a:ext>
                            </a:extLst>
                          </a:blip>
                          <a:srcRect r="12190"/>
                          <a:stretch/>
                        </pic:blipFill>
                        <pic:spPr bwMode="auto">
                          <a:xfrm>
                            <a:off x="0" y="38100"/>
                            <a:ext cx="1608455" cy="149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3505200" y="0"/>
                            <a:ext cx="542290" cy="1473200"/>
                          </a:xfrm>
                          <a:prstGeom prst="rect">
                            <a:avLst/>
                          </a:prstGeom>
                          <a:noFill/>
                        </pic:spPr>
                      </pic:pic>
                      <pic:pic xmlns:pic="http://schemas.openxmlformats.org/drawingml/2006/picture">
                        <pic:nvPicPr>
                          <pic:cNvPr id="8" name="Picture 8" descr="A screenshot of a computer&#10;&#10;Description automatically generated"/>
                          <pic:cNvPicPr>
                            <a:picLocks noChangeAspect="1"/>
                          </pic:cNvPicPr>
                        </pic:nvPicPr>
                        <pic:blipFill rotWithShape="1">
                          <a:blip r:embed="rId57" cstate="print">
                            <a:extLst>
                              <a:ext uri="{28A0092B-C50C-407E-A947-70E740481C1C}">
                                <a14:useLocalDpi xmlns:a14="http://schemas.microsoft.com/office/drawing/2010/main" val="0"/>
                              </a:ext>
                            </a:extLst>
                          </a:blip>
                          <a:srcRect l="74342" t="77154" r="16885"/>
                          <a:stretch/>
                        </pic:blipFill>
                        <pic:spPr bwMode="auto">
                          <a:xfrm>
                            <a:off x="1609725" y="19050"/>
                            <a:ext cx="1019175" cy="1492885"/>
                          </a:xfrm>
                          <a:prstGeom prst="rect">
                            <a:avLst/>
                          </a:prstGeom>
                          <a:ln>
                            <a:noFill/>
                          </a:ln>
                          <a:extLst>
                            <a:ext uri="{53640926-AAD7-44D8-BBD7-CCE9431645EC}">
                              <a14:shadowObscured xmlns:a14="http://schemas.microsoft.com/office/drawing/2010/main"/>
                            </a:ext>
                          </a:extLst>
                        </pic:spPr>
                      </pic:pic>
                    </wpg:wgp>
                  </a:graphicData>
                </a:graphic>
              </wp:inline>
            </w:drawing>
          </mc:Choice>
          <mc:Fallback xmlns:arto="http://schemas.microsoft.com/office/word/2006/arto">
            <w:pict>
              <v:group w14:anchorId="05F9EEA3" id="Group 10" o:spid="_x0000_s1026" style="width:318.7pt;height:121pt;mso-position-horizontal-relative:char;mso-position-vertical-relative:line" coordsize="40474,15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7" type="#_x0000_t75" alt="A screen shot of a computer&#10;&#10;Description automatically generated" style="position:absolute;left:26574;top:95;width:8319;height:1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">
                  <v:imagedata r:id="rId58" o:title="A screen shot of a computer&#10;&#10;Description automatically generated" croptop="50296f" cropleft="51781f" cropright="9046f"/>
                </v:shape>
                <v:shape id="Picture 48" o:spid="_x0000_s1028" type="#_x0000_t75" style="position:absolute;top:381;width:16084;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">
                  <v:imagedata r:id="rId59" o:title="" cropright="7989f"/>
                </v:shape>
                <v:shape id="Picture 5" o:spid="_x0000_s1029" type="#_x0000_t75" style="position:absolute;left:35052;width:5422;height:14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">
                  <v:imagedata r:id="rId60" o:title=""/>
                </v:shape>
                <v:shape id="Picture 8" o:spid="_x0000_s1030" type="#_x0000_t75" alt="A screenshot of a computer&#10;&#10;Description automatically generated" style="position:absolute;left:16097;top:190;width:10192;height:14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">
                  <v:imagedata r:id="rId61" o:title="A screenshot of a computer&#10;&#10;Description automatically generated" croptop="50564f" cropleft="48721f" cropright="11066f"/>
                </v:shape>
                <w10:anchorlock/>
              </v:group>
            </w:pict>
          </mc:Fallback>
        </mc:AlternateContent>
      </w:r>
    </w:p>
    <w:p w14:paraId="719AF7BC" w14:textId="38C44A68" w:rsidR="00873E8F" w:rsidRDefault="00F766A9" w:rsidP="00F766A9">
      <w:pPr>
        <w:pStyle w:val="Caption"/>
      </w:pPr>
      <w:r w:rsidRPr="006C4ECA">
        <w:rPr>
          <w:b/>
        </w:rPr>
        <w:t xml:space="preserve">Figure </w:t>
      </w:r>
      <w:r w:rsidR="006C4ECA" w:rsidRPr="006C4ECA">
        <w:rPr>
          <w:b/>
          <w:bCs/>
        </w:rPr>
        <w:t>27</w:t>
      </w:r>
      <w:r w:rsidRPr="006C4ECA">
        <w:rPr>
          <w:b/>
          <w:bCs/>
        </w:rPr>
        <w:t>:</w:t>
      </w:r>
      <w:r>
        <w:t xml:space="preserve"> </w:t>
      </w:r>
      <w:r w:rsidRPr="005B47E8">
        <w:t xml:space="preserve">Front view </w:t>
      </w:r>
      <w:proofErr w:type="spellStart"/>
      <w:r w:rsidRPr="005B47E8">
        <w:t>CpT</w:t>
      </w:r>
      <w:proofErr w:type="spellEnd"/>
      <w:r w:rsidRPr="005B47E8">
        <w:t xml:space="preserve"> plots of front wing main element without and with lofting.</w:t>
      </w:r>
    </w:p>
    <w:p w14:paraId="2112B737" w14:textId="2C385355" w:rsidR="008E6C2F" w:rsidRDefault="005B14DC" w:rsidP="005D3526">
      <w:r w:rsidRPr="005B14DC">
        <w:t xml:space="preserve">However, there is a burst of vortex emanating from the footplate causing appreciable deterioration to the downforce, which is an undesirable phenomenon. The issue is tractable by the introduction of a short lofting section at the tip of the wing, </w:t>
      </w:r>
      <w:r w:rsidR="00662514" w:rsidRPr="005B14DC">
        <w:t>like</w:t>
      </w:r>
      <w:r w:rsidRPr="005B14DC">
        <w:t xml:space="preserve"> a wing with a washout. It is evident in </w:t>
      </w:r>
      <w:r w:rsidRPr="00F36142">
        <w:t>Figure</w:t>
      </w:r>
      <w:r w:rsidR="00F36142" w:rsidRPr="00F36142">
        <w:t xml:space="preserve"> 27</w:t>
      </w:r>
      <w:r w:rsidRPr="005B14DC">
        <w:t xml:space="preserve"> that the space created by lofting consumed the vortex which alleviates the situation. Also, it is worth mentioning that the midspan is modified to have a symmetry profile </w:t>
      </w:r>
      <w:r w:rsidR="416AF6D7">
        <w:t>(NACA0012)</w:t>
      </w:r>
      <w:r>
        <w:t xml:space="preserve"> </w:t>
      </w:r>
      <w:r w:rsidRPr="005B14DC">
        <w:t>so that the flow would not impinge on the nose cone. Another novel design is that the</w:t>
      </w:r>
      <w:r w:rsidR="0099685A">
        <w:t xml:space="preserve"> current</w:t>
      </w:r>
      <w:r w:rsidRPr="005B14DC">
        <w:t xml:space="preserve"> front wing has detachable secondary wing elements in which one can vary the </w:t>
      </w:r>
      <w:r w:rsidR="00704F4F">
        <w:t>angle of attack</w:t>
      </w:r>
      <w:r w:rsidRPr="005B14DC">
        <w:t>, which allows more permutation to be conducted during the wind tunnel experiment.</w:t>
      </w:r>
    </w:p>
    <w:p w14:paraId="1953A671" w14:textId="77777777" w:rsidR="00F766A9" w:rsidRDefault="006E0F54" w:rsidP="00F766A9">
      <w:pPr>
        <w:keepNext/>
        <w:jc w:val="center"/>
      </w:pPr>
      <w:r>
        <w:rPr>
          <w:noProof/>
        </w:rPr>
        <mc:AlternateContent>
          <mc:Choice Requires="wpg">
            <w:drawing>
              <wp:inline distT="0" distB="0" distL="0" distR="0" wp14:anchorId="70E167E3" wp14:editId="2861E81C">
                <wp:extent cx="2699385" cy="1983105"/>
                <wp:effectExtent l="0" t="0" r="5715" b="0"/>
                <wp:docPr id="658600361" name="Group 658600361"/>
                <wp:cNvGraphicFramePr/>
                <a:graphic xmlns:a="http://schemas.openxmlformats.org/drawingml/2006/main">
                  <a:graphicData uri="http://schemas.microsoft.com/office/word/2010/wordprocessingGroup">
                    <wpg:wgp>
                      <wpg:cNvGrpSpPr/>
                      <wpg:grpSpPr>
                        <a:xfrm>
                          <a:off x="0" y="0"/>
                          <a:ext cx="2699385" cy="1983105"/>
                          <a:chOff x="0" y="0"/>
                          <a:chExt cx="2698340" cy="1983105"/>
                        </a:xfrm>
                      </wpg:grpSpPr>
                      <pic:pic xmlns:pic="http://schemas.openxmlformats.org/drawingml/2006/picture">
                        <pic:nvPicPr>
                          <pic:cNvPr id="1627837369" name="Picture 1627837369" descr="A fireball with a ball in the middle&#10;&#10;Description automatically generated with medium confidence"/>
                          <pic:cNvPicPr>
                            <a:picLocks noChangeAspect="1"/>
                          </pic:cNvPicPr>
                        </pic:nvPicPr>
                        <pic:blipFill rotWithShape="1">
                          <a:blip r:embed="rId62" cstate="print">
                            <a:extLst>
                              <a:ext uri="{28A0092B-C50C-407E-A947-70E740481C1C}">
                                <a14:useLocalDpi xmlns:a14="http://schemas.microsoft.com/office/drawing/2010/main" val="0"/>
                              </a:ext>
                            </a:extLst>
                          </a:blip>
                          <a:srcRect t="5337" r="86929" b="26656"/>
                          <a:stretch/>
                        </pic:blipFill>
                        <pic:spPr bwMode="auto">
                          <a:xfrm>
                            <a:off x="2160495" y="0"/>
                            <a:ext cx="537845" cy="19831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2680240" name="Picture 812680240" descr="A red and blue fire&#10;&#10;Description automatically generated with medium confidence"/>
                          <pic:cNvPicPr>
                            <a:picLocks noChangeAspect="1"/>
                          </pic:cNvPicPr>
                        </pic:nvPicPr>
                        <pic:blipFill rotWithShape="1">
                          <a:blip r:embed="rId63" cstate="print">
                            <a:extLst>
                              <a:ext uri="{28A0092B-C50C-407E-A947-70E740481C1C}">
                                <a14:useLocalDpi xmlns:a14="http://schemas.microsoft.com/office/drawing/2010/main" val="0"/>
                              </a:ext>
                            </a:extLst>
                          </a:blip>
                          <a:srcRect t="75103" r="48284"/>
                          <a:stretch/>
                        </pic:blipFill>
                        <pic:spPr bwMode="auto">
                          <a:xfrm>
                            <a:off x="4483" y="726141"/>
                            <a:ext cx="2133600" cy="577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1717347" name="Picture 251717347" descr="A fireball with a ball in the middle&#10;&#10;Description automatically generated with medium confidence"/>
                          <pic:cNvPicPr>
                            <a:picLocks noChangeAspect="1"/>
                          </pic:cNvPicPr>
                        </pic:nvPicPr>
                        <pic:blipFill rotWithShape="1">
                          <a:blip r:embed="rId64" cstate="print">
                            <a:extLst>
                              <a:ext uri="{28A0092B-C50C-407E-A947-70E740481C1C}">
                                <a14:useLocalDpi xmlns:a14="http://schemas.microsoft.com/office/drawing/2010/main" val="0"/>
                              </a:ext>
                            </a:extLst>
                          </a:blip>
                          <a:srcRect l="-1" t="71819" r="48345"/>
                          <a:stretch/>
                        </pic:blipFill>
                        <pic:spPr bwMode="auto">
                          <a:xfrm>
                            <a:off x="4483" y="1326776"/>
                            <a:ext cx="2131060" cy="654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9601182" name="Picture 249601182"/>
                          <pic:cNvPicPr>
                            <a:picLocks noChangeAspect="1"/>
                          </pic:cNvPicPr>
                        </pic:nvPicPr>
                        <pic:blipFill rotWithShape="1">
                          <a:blip r:embed="rId65">
                            <a:extLst>
                              <a:ext uri="{28A0092B-C50C-407E-A947-70E740481C1C}">
                                <a14:useLocalDpi xmlns:a14="http://schemas.microsoft.com/office/drawing/2010/main" val="0"/>
                              </a:ext>
                            </a:extLst>
                          </a:blip>
                          <a:srcRect l="839" t="14109" r="2277" b="7048"/>
                          <a:stretch/>
                        </pic:blipFill>
                        <pic:spPr bwMode="auto">
                          <a:xfrm>
                            <a:off x="0" y="0"/>
                            <a:ext cx="2146935" cy="706755"/>
                          </a:xfrm>
                          <a:prstGeom prst="rect">
                            <a:avLst/>
                          </a:prstGeom>
                          <a:ln>
                            <a:noFill/>
                          </a:ln>
                          <a:extLst>
                            <a:ext uri="{53640926-AAD7-44D8-BBD7-CCE9431645EC}">
                              <a14:shadowObscured xmlns:a14="http://schemas.microsoft.com/office/drawing/2010/main"/>
                            </a:ext>
                          </a:extLst>
                        </pic:spPr>
                      </pic:pic>
                    </wpg:wgp>
                  </a:graphicData>
                </a:graphic>
              </wp:inline>
            </w:drawing>
          </mc:Choice>
          <mc:Fallback xmlns:arto="http://schemas.microsoft.com/office/word/2006/arto"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7871CF09">
              <v:group id="Group 658600361" style="width:212.55pt;height:156.15pt;mso-position-horizontal-relative:char;mso-position-vertical-relative:line" coordsize="26983,19831" o:spid="_x0000_s1026" w14:anchorId="52BDA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">
                <v:shape id="Picture 1627837369" style="position:absolute;left:21604;width:5379;height:19831;visibility:visible;mso-wrap-style:square" alt="A fireball with a ball in the middle&#10;&#10;Description automatically generated with medium confidenc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">
                  <v:imagedata croptop="3498f" cropright="56970f" cropbottom="17469f" o:title="A fireball with a ball in the middle&#10;&#10;Description automatically generated with medium confidence" r:id="rId69"/>
                </v:shape>
                <v:shape id="Picture 812680240" style="position:absolute;left:44;top:7261;width:21336;height:5778;visibility:visible;mso-wrap-style:square" alt="A red and blue fire&#10;&#10;Description automatically generated with medium confidenc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">
                  <v:imagedata croptop="49220f" cropright="31643f" o:title="A red and blue fire&#10;&#10;Description automatically generated with medium confidence" r:id="rId70"/>
                </v:shape>
                <v:shape id="Picture 251717347" style="position:absolute;left:44;top:13267;width:21311;height:6541;visibility:visible;mso-wrap-style:square" alt="A fireball with a ball in the middle&#10;&#10;Description automatically generated with medium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">
                  <v:imagedata cropleft="-1f" croptop="47067f" cropright="31683f" o:title="A fireball with a ball in the middle&#10;&#10;Description automatically generated with medium confidence" r:id="rId71"/>
                </v:shape>
                <v:shape id="Picture 249601182" style="position:absolute;width:21469;height:706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">
                  <v:imagedata cropleft="550f" croptop="9246f" cropright="1492f" cropbottom="4619f" o:title="" r:id="rId72"/>
                </v:shape>
                <w10:anchorlock/>
              </v:group>
            </w:pict>
          </mc:Fallback>
        </mc:AlternateContent>
      </w:r>
    </w:p>
    <w:p w14:paraId="7CF37998" w14:textId="26F1E01C" w:rsidR="0091636A" w:rsidRDefault="00F766A9" w:rsidP="002531D8">
      <w:pPr>
        <w:pStyle w:val="Caption"/>
        <w:jc w:val="left"/>
        <w:rPr>
          <w:noProof/>
        </w:rPr>
      </w:pPr>
      <w:r w:rsidRPr="006C4ECA">
        <w:rPr>
          <w:b/>
        </w:rPr>
        <w:t xml:space="preserve">Figure </w:t>
      </w:r>
      <w:r w:rsidR="006C4ECA" w:rsidRPr="006C4ECA">
        <w:rPr>
          <w:b/>
          <w:bCs/>
        </w:rPr>
        <w:t>28</w:t>
      </w:r>
      <w:r w:rsidRPr="006C4ECA">
        <w:rPr>
          <w:b/>
          <w:bCs/>
        </w:rPr>
        <w:t>:</w:t>
      </w:r>
      <w:r w:rsidR="006C4ECA">
        <w:t xml:space="preserve"> </w:t>
      </w:r>
      <w:r w:rsidRPr="00F01DDB">
        <w:t xml:space="preserve">Side view </w:t>
      </w:r>
      <w:proofErr w:type="spellStart"/>
      <w:r w:rsidRPr="00F01DDB">
        <w:t>CpT</w:t>
      </w:r>
      <w:proofErr w:type="spellEnd"/>
      <w:r w:rsidRPr="00F01DDB">
        <w:t xml:space="preserve"> plots of canard element (Phase 5) and current winglets configuration.</w:t>
      </w:r>
    </w:p>
    <w:p w14:paraId="294EB488" w14:textId="0952CB51" w:rsidR="0499B6C4" w:rsidRDefault="00063BFF" w:rsidP="0499B6C4">
      <w:r w:rsidRPr="00063BFF">
        <w:t>Another aspect that has been improved is the flow deflection mechanism on the outer plane of the endplates. Rather than a canard/slot, the winglets are equally good at turning the flow up and around the front wheels but with less aerodynamic loss</w:t>
      </w:r>
      <w:r w:rsidR="00BC7696">
        <w:t xml:space="preserve">, as displayed in </w:t>
      </w:r>
      <w:r w:rsidR="00BC7696" w:rsidRPr="00F36142">
        <w:t>Figure</w:t>
      </w:r>
      <w:r w:rsidR="00F36142" w:rsidRPr="00F36142">
        <w:t xml:space="preserve"> 28</w:t>
      </w:r>
      <w:r w:rsidRPr="00063BFF">
        <w:t>. In addition, the endplate curve elegantly wraps the flow around the front wheels to reduce wheel drag and wake region.</w:t>
      </w:r>
      <w:r w:rsidR="004F3918">
        <w:t xml:space="preserve"> It is </w:t>
      </w:r>
      <w:r w:rsidR="00B34B45">
        <w:t xml:space="preserve">later </w:t>
      </w:r>
      <w:r w:rsidR="009521E5">
        <w:t xml:space="preserve">verified </w:t>
      </w:r>
      <w:r w:rsidR="00001712">
        <w:t>by utilising the smoke wand flow visualisation method</w:t>
      </w:r>
      <w:r w:rsidR="0014745B">
        <w:t xml:space="preserve"> as part of the wind tunnel testing</w:t>
      </w:r>
      <w:r w:rsidR="00001712">
        <w:t>.</w:t>
      </w:r>
    </w:p>
    <w:p w14:paraId="35D0B089" w14:textId="77777777" w:rsidR="005D3526" w:rsidRDefault="005D3526" w:rsidP="005D3526">
      <w:pPr>
        <w:pStyle w:val="Heading2"/>
      </w:pPr>
      <w:r>
        <w:t>Finite Element Analysis</w:t>
      </w:r>
    </w:p>
    <w:p w14:paraId="2211526F" w14:textId="27332D06" w:rsidR="005D3526" w:rsidRDefault="005D3526" w:rsidP="005D3526">
      <w:r>
        <w:t>FEA was conducted on the initial front wing design</w:t>
      </w:r>
      <w:r w:rsidR="003420B7">
        <w:t xml:space="preserve"> using ANSYS </w:t>
      </w:r>
      <w:r w:rsidR="00360E9D">
        <w:t>Mechanical</w:t>
      </w:r>
      <w:r>
        <w:t xml:space="preserve"> to test </w:t>
      </w:r>
      <w:r w:rsidR="003420B7">
        <w:t>the structural integrity of the design</w:t>
      </w:r>
      <w:r>
        <w:t>. A tetrahedral mesh of 0.005mm was generated on the part. The ends of the pylons were set as fixed points as they were going to be attached to the spine. A force of 30.62N acting downwards was added to the top surface of both the main and secondary wing element simulating the aerodynamic forces which will be experienced by the front wing during wind tunnel testing.</w:t>
      </w:r>
    </w:p>
    <w:p w14:paraId="4489C594" w14:textId="77777777" w:rsidR="00F766A9" w:rsidRDefault="005D3526" w:rsidP="00F766A9">
      <w:pPr>
        <w:keepNext/>
        <w:jc w:val="center"/>
      </w:pPr>
      <w:r>
        <w:rPr>
          <w:noProof/>
        </w:rPr>
        <w:drawing>
          <wp:inline distT="0" distB="0" distL="0" distR="0" wp14:anchorId="11C3022F" wp14:editId="0137715C">
            <wp:extent cx="3145573" cy="2160000"/>
            <wp:effectExtent l="0" t="0" r="0" b="0"/>
            <wp:docPr id="691069380" name="Picture 691069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69380" name="Picture 691069380"/>
                    <pic:cNvPicPr>
                      <a:picLocks noChangeAspect="1"/>
                    </pic:cNvPicPr>
                  </pic:nvPicPr>
                  <pic:blipFill rotWithShape="1">
                    <a:blip r:embed="rId73" cstate="print">
                      <a:extLst>
                        <a:ext uri="{28A0092B-C50C-407E-A947-70E740481C1C}">
                          <a14:useLocalDpi xmlns:a14="http://schemas.microsoft.com/office/drawing/2010/main" val="0"/>
                        </a:ext>
                      </a:extLst>
                    </a:blip>
                    <a:srcRect r="17813"/>
                    <a:stretch/>
                  </pic:blipFill>
                  <pic:spPr bwMode="auto">
                    <a:xfrm>
                      <a:off x="0" y="0"/>
                      <a:ext cx="3145573" cy="2160000"/>
                    </a:xfrm>
                    <a:prstGeom prst="rect">
                      <a:avLst/>
                    </a:prstGeom>
                    <a:ln>
                      <a:noFill/>
                    </a:ln>
                    <a:extLst>
                      <a:ext uri="{53640926-AAD7-44D8-BBD7-CCE9431645EC}">
                        <a14:shadowObscured xmlns:a14="http://schemas.microsoft.com/office/drawing/2010/main"/>
                      </a:ext>
                    </a:extLst>
                  </pic:spPr>
                </pic:pic>
              </a:graphicData>
            </a:graphic>
          </wp:inline>
        </w:drawing>
      </w:r>
    </w:p>
    <w:p w14:paraId="0D943DED" w14:textId="64E90A46" w:rsidR="005D3526" w:rsidRDefault="00F766A9" w:rsidP="00F766A9">
      <w:pPr>
        <w:pStyle w:val="Caption"/>
        <w:rPr>
          <w:noProof/>
        </w:rPr>
      </w:pPr>
      <w:r w:rsidRPr="006C4ECA">
        <w:rPr>
          <w:b/>
        </w:rPr>
        <w:t xml:space="preserve">Figure </w:t>
      </w:r>
      <w:r w:rsidR="006C4ECA" w:rsidRPr="006C4ECA">
        <w:rPr>
          <w:b/>
          <w:bCs/>
        </w:rPr>
        <w:t>29</w:t>
      </w:r>
      <w:r w:rsidRPr="006C4ECA">
        <w:rPr>
          <w:b/>
          <w:bCs/>
        </w:rPr>
        <w:t>:</w:t>
      </w:r>
      <w:r>
        <w:t xml:space="preserve"> </w:t>
      </w:r>
      <w:r w:rsidRPr="00D07E7B">
        <w:t>von Mises yield criterion plot for the initial front wing design</w:t>
      </w:r>
      <w:r>
        <w:t>.</w:t>
      </w:r>
    </w:p>
    <w:p w14:paraId="402125E1" w14:textId="5112F4CD" w:rsidR="005D3526" w:rsidRDefault="005D3526" w:rsidP="005D3526">
      <w:r>
        <w:t>The result of the FEA analys</w:t>
      </w:r>
      <w:r w:rsidR="00FE1510">
        <w:t>e</w:t>
      </w:r>
      <w:r>
        <w:t xml:space="preserve">s </w:t>
      </w:r>
      <w:r w:rsidR="00A95795">
        <w:t>can be</w:t>
      </w:r>
      <w:r>
        <w:t xml:space="preserve"> seen in </w:t>
      </w:r>
      <w:r w:rsidRPr="00FE1510">
        <w:t>Figure</w:t>
      </w:r>
      <w:r w:rsidR="00FE1510" w:rsidRPr="00FE1510">
        <w:t xml:space="preserve"> 29 and 30</w:t>
      </w:r>
      <w:r>
        <w:t xml:space="preserve"> that there </w:t>
      </w:r>
      <w:r w:rsidR="00A95795">
        <w:t>is</w:t>
      </w:r>
      <w:r>
        <w:t xml:space="preserve"> going to be </w:t>
      </w:r>
      <w:r w:rsidR="003B7282">
        <w:t xml:space="preserve">an </w:t>
      </w:r>
      <w:r>
        <w:t xml:space="preserve">excessive deflection occurring on the unsupported end of the secondary element. </w:t>
      </w:r>
      <w:r w:rsidR="003B7282">
        <w:t>To mitigate</w:t>
      </w:r>
      <w:r>
        <w:t xml:space="preserve"> the</w:t>
      </w:r>
      <w:r w:rsidRPr="0013572F">
        <w:t xml:space="preserve"> </w:t>
      </w:r>
      <w:r w:rsidR="00FD1650">
        <w:t>issue</w:t>
      </w:r>
      <w:r>
        <w:t xml:space="preserve">, </w:t>
      </w:r>
      <w:r w:rsidRPr="0013572F">
        <w:t xml:space="preserve">inner endplates </w:t>
      </w:r>
      <w:r>
        <w:t>were</w:t>
      </w:r>
      <w:r w:rsidRPr="0013572F">
        <w:t xml:space="preserve"> incorporated to enhance structural integrity, preventing the second</w:t>
      </w:r>
      <w:r>
        <w:t>ary</w:t>
      </w:r>
      <w:r w:rsidRPr="0013572F">
        <w:t xml:space="preserve"> element from bending excessively when subject</w:t>
      </w:r>
      <w:r>
        <w:t>ed</w:t>
      </w:r>
      <w:r w:rsidRPr="0013572F">
        <w:t xml:space="preserve"> to aerodynamic loads. It essentially transforms a cantilever wing into a fixed-ended wing.</w:t>
      </w:r>
      <w:r>
        <w:t xml:space="preserve"> The nosecone was also added to the front wing to be manufactured as an entire piece to reduce the stress experienced by the pylons under aerodynamic load. FEA analysis was then conducted on the improved front wing to ensure that the problems that existed in the initial design were rectified.</w:t>
      </w:r>
    </w:p>
    <w:p w14:paraId="1A69D0E2" w14:textId="77777777" w:rsidR="00881F25" w:rsidRDefault="005D3526" w:rsidP="00881F25">
      <w:pPr>
        <w:keepNext/>
        <w:jc w:val="center"/>
      </w:pPr>
      <w:r>
        <w:rPr>
          <w:b/>
          <w:bCs/>
          <w:i/>
          <w:iCs/>
          <w:noProof/>
          <w:color w:val="808080" w:themeColor="background1" w:themeShade="80"/>
          <w:highlight w:val="yellow"/>
        </w:rPr>
        <w:drawing>
          <wp:inline distT="0" distB="0" distL="0" distR="0" wp14:anchorId="4704974F" wp14:editId="162D9715">
            <wp:extent cx="3093151" cy="216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93151" cy="2160000"/>
                    </a:xfrm>
                    <a:prstGeom prst="rect">
                      <a:avLst/>
                    </a:prstGeom>
                    <a:noFill/>
                  </pic:spPr>
                </pic:pic>
              </a:graphicData>
            </a:graphic>
          </wp:inline>
        </w:drawing>
      </w:r>
    </w:p>
    <w:p w14:paraId="52B6F41E" w14:textId="2A0B391A" w:rsidR="005D3526" w:rsidRDefault="00881F25" w:rsidP="00881F25">
      <w:pPr>
        <w:pStyle w:val="Caption"/>
        <w:rPr>
          <w:noProof/>
        </w:rPr>
      </w:pPr>
      <w:r w:rsidRPr="006C4ECA">
        <w:rPr>
          <w:b/>
        </w:rPr>
        <w:t xml:space="preserve">Figure </w:t>
      </w:r>
      <w:r w:rsidR="006C4ECA" w:rsidRPr="006C4ECA">
        <w:rPr>
          <w:b/>
          <w:bCs/>
        </w:rPr>
        <w:t>30</w:t>
      </w:r>
      <w:r w:rsidRPr="006C4ECA">
        <w:rPr>
          <w:b/>
          <w:bCs/>
        </w:rPr>
        <w:t>:</w:t>
      </w:r>
      <w:r>
        <w:t xml:space="preserve"> </w:t>
      </w:r>
      <w:r w:rsidRPr="00795B30">
        <w:t>von Mises yield criterion plot for the improved front wing design.</w:t>
      </w:r>
    </w:p>
    <w:p w14:paraId="11A315B8" w14:textId="7A9A709C" w:rsidR="4772C1F8" w:rsidRDefault="4772C1F8" w:rsidP="49B257E7">
      <w:pPr>
        <w:pStyle w:val="Heading2"/>
      </w:pPr>
      <w:r>
        <w:t>DES</w:t>
      </w:r>
      <w:r w:rsidR="00E75446">
        <w:t>IG</w:t>
      </w:r>
      <w:r>
        <w:t>N ITERATIONS</w:t>
      </w:r>
    </w:p>
    <w:p w14:paraId="474AC4DB" w14:textId="24C95F49" w:rsidR="5B623EA6" w:rsidRDefault="5B623EA6" w:rsidP="5E750C53">
      <w:pPr>
        <w:spacing w:after="0"/>
        <w:rPr>
          <w:rFonts w:ascii="Calibri" w:eastAsia="Calibri" w:hAnsi="Calibri" w:cs="Calibri"/>
          <w:color w:val="000000" w:themeColor="text1"/>
        </w:rPr>
      </w:pPr>
      <w:r w:rsidRPr="5E750C53">
        <w:rPr>
          <w:rFonts w:ascii="Calibri" w:eastAsia="Calibri" w:hAnsi="Calibri" w:cs="Calibri"/>
          <w:color w:val="000000" w:themeColor="text1"/>
        </w:rPr>
        <w:t>The front wing design has undergone numerous iterations aimed at optimi</w:t>
      </w:r>
      <w:r w:rsidR="009453EC">
        <w:rPr>
          <w:rFonts w:ascii="Calibri" w:eastAsia="Calibri" w:hAnsi="Calibri" w:cs="Calibri"/>
          <w:color w:val="000000" w:themeColor="text1"/>
        </w:rPr>
        <w:t>s</w:t>
      </w:r>
      <w:r w:rsidRPr="5E750C53">
        <w:rPr>
          <w:rFonts w:ascii="Calibri" w:eastAsia="Calibri" w:hAnsi="Calibri" w:cs="Calibri"/>
          <w:color w:val="000000" w:themeColor="text1"/>
        </w:rPr>
        <w:t>ing aerodynamic performance. CFD</w:t>
      </w:r>
      <w:r w:rsidR="009453EC">
        <w:rPr>
          <w:rFonts w:ascii="Calibri" w:eastAsia="Calibri" w:hAnsi="Calibri" w:cs="Calibri"/>
          <w:color w:val="000000" w:themeColor="text1"/>
        </w:rPr>
        <w:t xml:space="preserve"> simulation</w:t>
      </w:r>
      <w:r w:rsidRPr="5E750C53">
        <w:rPr>
          <w:rFonts w:ascii="Calibri" w:eastAsia="Calibri" w:hAnsi="Calibri" w:cs="Calibri"/>
          <w:color w:val="000000" w:themeColor="text1"/>
        </w:rPr>
        <w:t xml:space="preserve"> has played a </w:t>
      </w:r>
      <w:r w:rsidR="00411767">
        <w:rPr>
          <w:rFonts w:ascii="Calibri" w:eastAsia="Calibri" w:hAnsi="Calibri" w:cs="Calibri"/>
          <w:color w:val="000000" w:themeColor="text1"/>
        </w:rPr>
        <w:t>vital</w:t>
      </w:r>
      <w:r w:rsidRPr="5E750C53">
        <w:rPr>
          <w:rFonts w:ascii="Calibri" w:eastAsia="Calibri" w:hAnsi="Calibri" w:cs="Calibri"/>
          <w:color w:val="000000" w:themeColor="text1"/>
        </w:rPr>
        <w:t xml:space="preserve"> role in this process, allowing </w:t>
      </w:r>
      <w:r w:rsidR="007E46F2">
        <w:rPr>
          <w:rFonts w:ascii="Calibri" w:eastAsia="Calibri" w:hAnsi="Calibri" w:cs="Calibri"/>
          <w:color w:val="000000" w:themeColor="text1"/>
        </w:rPr>
        <w:t xml:space="preserve">one </w:t>
      </w:r>
      <w:r w:rsidRPr="5E750C53">
        <w:rPr>
          <w:rFonts w:ascii="Calibri" w:eastAsia="Calibri" w:hAnsi="Calibri" w:cs="Calibri"/>
          <w:color w:val="000000" w:themeColor="text1"/>
        </w:rPr>
        <w:t xml:space="preserve">to analyse and refine designs before physical testing. Early </w:t>
      </w:r>
      <w:r w:rsidR="007E46F2">
        <w:rPr>
          <w:rFonts w:ascii="Calibri" w:eastAsia="Calibri" w:hAnsi="Calibri" w:cs="Calibri"/>
          <w:color w:val="000000" w:themeColor="text1"/>
        </w:rPr>
        <w:t xml:space="preserve">design </w:t>
      </w:r>
      <w:r w:rsidRPr="5E750C53">
        <w:rPr>
          <w:rFonts w:ascii="Calibri" w:eastAsia="Calibri" w:hAnsi="Calibri" w:cs="Calibri"/>
          <w:color w:val="000000" w:themeColor="text1"/>
        </w:rPr>
        <w:t xml:space="preserve">iterations </w:t>
      </w:r>
      <w:r w:rsidR="007E46F2">
        <w:rPr>
          <w:rFonts w:ascii="Calibri" w:eastAsia="Calibri" w:hAnsi="Calibri" w:cs="Calibri"/>
          <w:color w:val="000000" w:themeColor="text1"/>
        </w:rPr>
        <w:t xml:space="preserve">of the </w:t>
      </w:r>
      <w:r w:rsidRPr="5E750C53">
        <w:rPr>
          <w:rFonts w:ascii="Calibri" w:eastAsia="Calibri" w:hAnsi="Calibri" w:cs="Calibri"/>
          <w:color w:val="000000" w:themeColor="text1"/>
        </w:rPr>
        <w:t>front wing prioriti</w:t>
      </w:r>
      <w:r w:rsidR="007E46F2">
        <w:rPr>
          <w:rFonts w:ascii="Calibri" w:eastAsia="Calibri" w:hAnsi="Calibri" w:cs="Calibri"/>
          <w:color w:val="000000" w:themeColor="text1"/>
        </w:rPr>
        <w:t>s</w:t>
      </w:r>
      <w:r w:rsidRPr="5E750C53">
        <w:rPr>
          <w:rFonts w:ascii="Calibri" w:eastAsia="Calibri" w:hAnsi="Calibri" w:cs="Calibri"/>
          <w:color w:val="000000" w:themeColor="text1"/>
        </w:rPr>
        <w:t xml:space="preserve">ed simple designs, while later iterations incorporated more advanced features such as lofting. </w:t>
      </w:r>
      <w:r w:rsidRPr="00FE1510">
        <w:rPr>
          <w:rFonts w:ascii="Calibri" w:eastAsia="Calibri" w:hAnsi="Calibri" w:cs="Calibri"/>
          <w:color w:val="000000" w:themeColor="text1"/>
        </w:rPr>
        <w:t xml:space="preserve">Table </w:t>
      </w:r>
      <w:r w:rsidR="00FE1510" w:rsidRPr="00FE1510">
        <w:rPr>
          <w:rFonts w:ascii="Calibri" w:eastAsia="Calibri" w:hAnsi="Calibri" w:cs="Calibri"/>
          <w:color w:val="000000" w:themeColor="text1"/>
        </w:rPr>
        <w:t>2</w:t>
      </w:r>
      <w:r w:rsidRPr="5E750C53">
        <w:rPr>
          <w:rFonts w:ascii="Calibri" w:eastAsia="Calibri" w:hAnsi="Calibri" w:cs="Calibri"/>
          <w:color w:val="000000" w:themeColor="text1"/>
        </w:rPr>
        <w:t xml:space="preserve"> presents the number of design iterations and corresponding CFD results. Across the design phases, lift </w:t>
      </w:r>
      <w:r w:rsidR="004F0C88">
        <w:rPr>
          <w:rFonts w:ascii="Calibri" w:eastAsia="Calibri" w:hAnsi="Calibri" w:cs="Calibri"/>
          <w:color w:val="000000" w:themeColor="text1"/>
        </w:rPr>
        <w:t>(or downforce)</w:t>
      </w:r>
      <w:r w:rsidR="00CC028D">
        <w:rPr>
          <w:rFonts w:ascii="Calibri" w:eastAsia="Calibri" w:hAnsi="Calibri" w:cs="Calibri"/>
          <w:color w:val="000000" w:themeColor="text1"/>
        </w:rPr>
        <w:t xml:space="preserve"> has </w:t>
      </w:r>
      <w:r w:rsidRPr="5E750C53">
        <w:rPr>
          <w:rFonts w:ascii="Calibri" w:eastAsia="Calibri" w:hAnsi="Calibri" w:cs="Calibri"/>
          <w:color w:val="000000" w:themeColor="text1"/>
        </w:rPr>
        <w:t xml:space="preserve">increased while drag </w:t>
      </w:r>
      <w:r w:rsidR="004F0C88">
        <w:rPr>
          <w:rFonts w:ascii="Calibri" w:eastAsia="Calibri" w:hAnsi="Calibri" w:cs="Calibri"/>
          <w:color w:val="000000" w:themeColor="text1"/>
        </w:rPr>
        <w:t>force has</w:t>
      </w:r>
      <w:r w:rsidRPr="5E750C53">
        <w:rPr>
          <w:rFonts w:ascii="Calibri" w:eastAsia="Calibri" w:hAnsi="Calibri" w:cs="Calibri"/>
          <w:color w:val="000000" w:themeColor="text1"/>
        </w:rPr>
        <w:t xml:space="preserve"> decreased compared to the </w:t>
      </w:r>
      <w:r w:rsidR="00652ECF">
        <w:rPr>
          <w:rFonts w:ascii="Calibri" w:eastAsia="Calibri" w:hAnsi="Calibri" w:cs="Calibri"/>
          <w:color w:val="000000" w:themeColor="text1"/>
        </w:rPr>
        <w:t>last year’s</w:t>
      </w:r>
      <w:r w:rsidRPr="5E750C53">
        <w:rPr>
          <w:rFonts w:ascii="Calibri" w:eastAsia="Calibri" w:hAnsi="Calibri" w:cs="Calibri"/>
          <w:color w:val="000000" w:themeColor="text1"/>
        </w:rPr>
        <w:t xml:space="preserve"> front wing design. Although the achieved downforce might not match that of previous model</w:t>
      </w:r>
      <w:r w:rsidR="00FE06BF">
        <w:rPr>
          <w:rFonts w:ascii="Calibri" w:eastAsia="Calibri" w:hAnsi="Calibri" w:cs="Calibri"/>
          <w:color w:val="000000" w:themeColor="text1"/>
        </w:rPr>
        <w:t xml:space="preserve"> as expected</w:t>
      </w:r>
      <w:r w:rsidRPr="5E750C53">
        <w:rPr>
          <w:rFonts w:ascii="Calibri" w:eastAsia="Calibri" w:hAnsi="Calibri" w:cs="Calibri"/>
          <w:color w:val="000000" w:themeColor="text1"/>
        </w:rPr>
        <w:t xml:space="preserve">, the design allows for </w:t>
      </w:r>
      <w:r w:rsidR="00FA40EF">
        <w:rPr>
          <w:rFonts w:ascii="Calibri" w:eastAsia="Calibri" w:hAnsi="Calibri" w:cs="Calibri"/>
          <w:color w:val="000000" w:themeColor="text1"/>
        </w:rPr>
        <w:t>variable</w:t>
      </w:r>
      <w:r w:rsidRPr="5E750C53">
        <w:rPr>
          <w:rFonts w:ascii="Calibri" w:eastAsia="Calibri" w:hAnsi="Calibri" w:cs="Calibri"/>
          <w:color w:val="000000" w:themeColor="text1"/>
        </w:rPr>
        <w:t xml:space="preserve"> angles of attack for the second</w:t>
      </w:r>
      <w:r w:rsidR="00FA40EF">
        <w:rPr>
          <w:rFonts w:ascii="Calibri" w:eastAsia="Calibri" w:hAnsi="Calibri" w:cs="Calibri"/>
          <w:color w:val="000000" w:themeColor="text1"/>
        </w:rPr>
        <w:t>ary wing</w:t>
      </w:r>
      <w:r w:rsidRPr="5E750C53">
        <w:rPr>
          <w:rFonts w:ascii="Calibri" w:eastAsia="Calibri" w:hAnsi="Calibri" w:cs="Calibri"/>
          <w:color w:val="000000" w:themeColor="text1"/>
        </w:rPr>
        <w:t xml:space="preserve"> element, indicating progress in aerodynamic flexibility and potential performance gains.</w:t>
      </w:r>
    </w:p>
    <w:p w14:paraId="793871D9" w14:textId="77777777" w:rsidR="00C66EC0" w:rsidRDefault="00C66EC0" w:rsidP="5E750C53">
      <w:pPr>
        <w:spacing w:after="0"/>
      </w:pPr>
    </w:p>
    <w:p w14:paraId="1259256D" w14:textId="3D7D7C70" w:rsidR="00881F25" w:rsidRDefault="00881F25" w:rsidP="002531D8">
      <w:pPr>
        <w:pStyle w:val="Caption"/>
        <w:keepNext/>
        <w:jc w:val="left"/>
      </w:pPr>
      <w:r w:rsidRPr="006C4ECA">
        <w:rPr>
          <w:b/>
        </w:rPr>
        <w:t xml:space="preserve">Table </w:t>
      </w:r>
      <w:r w:rsidR="006C4ECA" w:rsidRPr="006C4ECA">
        <w:rPr>
          <w:b/>
          <w:bCs/>
        </w:rPr>
        <w:t>2</w:t>
      </w:r>
      <w:r w:rsidRPr="006C4ECA">
        <w:rPr>
          <w:b/>
          <w:bCs/>
        </w:rPr>
        <w:t>:</w:t>
      </w:r>
      <w:r>
        <w:t xml:space="preserve"> </w:t>
      </w:r>
      <w:r w:rsidRPr="00114C83">
        <w:t>CFD data for various front wing iterations.</w:t>
      </w:r>
    </w:p>
    <w:tbl>
      <w:tblPr>
        <w:tblStyle w:val="PlainTable1"/>
        <w:tblW w:w="6495" w:type="dxa"/>
        <w:tblLayout w:type="fixed"/>
        <w:tblLook w:val="04A0" w:firstRow="1" w:lastRow="0" w:firstColumn="1" w:lastColumn="0" w:noHBand="0" w:noVBand="1"/>
      </w:tblPr>
      <w:tblGrid>
        <w:gridCol w:w="1395"/>
        <w:gridCol w:w="1095"/>
        <w:gridCol w:w="1140"/>
        <w:gridCol w:w="705"/>
        <w:gridCol w:w="1065"/>
        <w:gridCol w:w="1095"/>
      </w:tblGrid>
      <w:tr w:rsidR="2D8169AF" w14:paraId="6AA16777" w14:textId="77777777" w:rsidTr="00B80B2F">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3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274E03E" w14:textId="082CDF7E" w:rsidR="2D8169AF" w:rsidRDefault="2D8169AF" w:rsidP="00B80B2F">
            <w:pPr>
              <w:jc w:val="center"/>
            </w:pP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EF05BB7" w14:textId="69569D82" w:rsidR="2D8169AF" w:rsidRDefault="2D8169AF" w:rsidP="00B80B2F">
            <w:pPr>
              <w:spacing w:after="0"/>
              <w:jc w:val="center"/>
              <w:cnfStyle w:val="100000000000" w:firstRow="1" w:lastRow="0" w:firstColumn="0" w:lastColumn="0" w:oddVBand="0" w:evenVBand="0" w:oddHBand="0" w:evenHBand="0" w:firstRowFirstColumn="0" w:firstRowLastColumn="0" w:lastRowFirstColumn="0" w:lastRowLastColumn="0"/>
            </w:pPr>
            <w:r w:rsidRPr="0F961D3A">
              <w:rPr>
                <w:rFonts w:ascii="Calibri" w:eastAsia="Calibri" w:hAnsi="Calibri" w:cs="Calibri"/>
                <w:color w:val="000000" w:themeColor="text1"/>
              </w:rPr>
              <w:t xml:space="preserve">Lift </w:t>
            </w:r>
            <w:r w:rsidR="00B80B2F">
              <w:rPr>
                <w:rFonts w:ascii="Calibri" w:eastAsia="Calibri" w:hAnsi="Calibri" w:cs="Calibri"/>
                <w:color w:val="000000" w:themeColor="text1"/>
              </w:rPr>
              <w:t>[</w:t>
            </w:r>
            <w:r w:rsidRPr="0F961D3A">
              <w:rPr>
                <w:rFonts w:ascii="Calibri" w:eastAsia="Calibri" w:hAnsi="Calibri" w:cs="Calibri"/>
                <w:color w:val="000000" w:themeColor="text1"/>
              </w:rPr>
              <w:t>N</w:t>
            </w:r>
            <w:r w:rsidR="00B80B2F">
              <w:rPr>
                <w:rFonts w:ascii="Calibri" w:eastAsia="Calibri" w:hAnsi="Calibri" w:cs="Calibri"/>
                <w:color w:val="000000" w:themeColor="text1"/>
              </w:rPr>
              <w:t>]</w:t>
            </w:r>
          </w:p>
        </w:tc>
        <w:tc>
          <w:tcPr>
            <w:tcW w:w="11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A2C5ED9" w14:textId="16E72ECB" w:rsidR="2D8169AF" w:rsidRDefault="2D8169AF" w:rsidP="00B80B2F">
            <w:pPr>
              <w:spacing w:after="0"/>
              <w:jc w:val="center"/>
              <w:cnfStyle w:val="100000000000" w:firstRow="1" w:lastRow="0" w:firstColumn="0" w:lastColumn="0" w:oddVBand="0" w:evenVBand="0" w:oddHBand="0" w:evenHBand="0" w:firstRowFirstColumn="0" w:firstRowLastColumn="0" w:lastRowFirstColumn="0" w:lastRowLastColumn="0"/>
            </w:pPr>
            <w:r w:rsidRPr="0F961D3A">
              <w:rPr>
                <w:rFonts w:ascii="Calibri" w:eastAsia="Calibri" w:hAnsi="Calibri" w:cs="Calibri"/>
                <w:color w:val="000000" w:themeColor="text1"/>
              </w:rPr>
              <w:t xml:space="preserve">Drag </w:t>
            </w:r>
            <w:r w:rsidR="00B80B2F">
              <w:rPr>
                <w:rFonts w:ascii="Calibri" w:eastAsia="Calibri" w:hAnsi="Calibri" w:cs="Calibri"/>
                <w:color w:val="000000" w:themeColor="text1"/>
              </w:rPr>
              <w:t>[</w:t>
            </w:r>
            <w:r w:rsidRPr="0F961D3A">
              <w:rPr>
                <w:rFonts w:ascii="Calibri" w:eastAsia="Calibri" w:hAnsi="Calibri" w:cs="Calibri"/>
                <w:color w:val="000000" w:themeColor="text1"/>
              </w:rPr>
              <w:t>N</w:t>
            </w:r>
            <w:r w:rsidR="00B80B2F">
              <w:rPr>
                <w:rFonts w:ascii="Calibri" w:eastAsia="Calibri" w:hAnsi="Calibri" w:cs="Calibri"/>
                <w:color w:val="000000" w:themeColor="text1"/>
              </w:rPr>
              <w:t>]</w:t>
            </w:r>
          </w:p>
        </w:tc>
        <w:tc>
          <w:tcPr>
            <w:tcW w:w="7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A7D430F" w14:textId="7DD88052" w:rsidR="2D8169AF" w:rsidRDefault="2D8169AF" w:rsidP="00B80B2F">
            <w:pPr>
              <w:spacing w:after="0"/>
              <w:jc w:val="center"/>
              <w:cnfStyle w:val="100000000000" w:firstRow="1" w:lastRow="0" w:firstColumn="0" w:lastColumn="0" w:oddVBand="0" w:evenVBand="0" w:oddHBand="0" w:evenHBand="0" w:firstRowFirstColumn="0" w:firstRowLastColumn="0" w:lastRowFirstColumn="0" w:lastRowLastColumn="0"/>
            </w:pPr>
            <w:r w:rsidRPr="0F961D3A">
              <w:rPr>
                <w:rFonts w:ascii="Calibri" w:eastAsia="Calibri" w:hAnsi="Calibri" w:cs="Calibri"/>
                <w:color w:val="000000" w:themeColor="text1"/>
              </w:rPr>
              <w:t>L/D</w:t>
            </w:r>
          </w:p>
        </w:tc>
        <w:tc>
          <w:tcPr>
            <w:tcW w:w="10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6D07D55" w14:textId="65A41AD3" w:rsidR="2D8169AF" w:rsidRDefault="2D8169AF" w:rsidP="00B80B2F">
            <w:pPr>
              <w:spacing w:after="0"/>
              <w:jc w:val="center"/>
              <w:cnfStyle w:val="100000000000" w:firstRow="1" w:lastRow="0" w:firstColumn="0" w:lastColumn="0" w:oddVBand="0" w:evenVBand="0" w:oddHBand="0" w:evenHBand="0" w:firstRowFirstColumn="0" w:firstRowLastColumn="0" w:lastRowFirstColumn="0" w:lastRowLastColumn="0"/>
            </w:pPr>
            <w:r w:rsidRPr="0F961D3A">
              <w:rPr>
                <w:rFonts w:ascii="Calibri" w:eastAsia="Calibri" w:hAnsi="Calibri" w:cs="Calibri"/>
                <w:color w:val="000000" w:themeColor="text1"/>
              </w:rPr>
              <w:t>FW SC</w:t>
            </w:r>
            <w:r w:rsidR="00B80B2F">
              <w:rPr>
                <w:rFonts w:ascii="Calibri" w:eastAsia="Calibri" w:hAnsi="Calibri" w:cs="Calibri"/>
                <w:color w:val="000000" w:themeColor="text1"/>
              </w:rPr>
              <w:t>L</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A08555B" w14:textId="3AE579F1" w:rsidR="2D8169AF" w:rsidRDefault="2D8169AF" w:rsidP="00B80B2F">
            <w:pPr>
              <w:spacing w:after="0"/>
              <w:jc w:val="center"/>
              <w:cnfStyle w:val="100000000000" w:firstRow="1" w:lastRow="0" w:firstColumn="0" w:lastColumn="0" w:oddVBand="0" w:evenVBand="0" w:oddHBand="0" w:evenHBand="0" w:firstRowFirstColumn="0" w:firstRowLastColumn="0" w:lastRowFirstColumn="0" w:lastRowLastColumn="0"/>
            </w:pPr>
            <w:r w:rsidRPr="0F961D3A">
              <w:rPr>
                <w:rFonts w:ascii="Calibri" w:eastAsia="Calibri" w:hAnsi="Calibri" w:cs="Calibri"/>
                <w:color w:val="000000" w:themeColor="text1"/>
              </w:rPr>
              <w:t>FW S</w:t>
            </w:r>
            <w:r w:rsidR="00B80B2F">
              <w:rPr>
                <w:rFonts w:ascii="Calibri" w:eastAsia="Calibri" w:hAnsi="Calibri" w:cs="Calibri"/>
                <w:color w:val="000000" w:themeColor="text1"/>
              </w:rPr>
              <w:t>CD</w:t>
            </w:r>
          </w:p>
        </w:tc>
      </w:tr>
      <w:tr w:rsidR="00897CAB" w14:paraId="0792C439" w14:textId="77777777" w:rsidTr="00B80B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3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6D6D68B" w14:textId="1083D3BE" w:rsidR="2D8169AF" w:rsidRDefault="2D8169AF" w:rsidP="00B80B2F">
            <w:pPr>
              <w:spacing w:after="0"/>
              <w:jc w:val="center"/>
            </w:pPr>
            <w:r w:rsidRPr="2D8169AF">
              <w:rPr>
                <w:rFonts w:ascii="Calibri" w:eastAsia="Calibri" w:hAnsi="Calibri" w:cs="Calibri"/>
                <w:color w:val="000000" w:themeColor="text1"/>
              </w:rPr>
              <w:t>Iteration 1</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DC522FF" w14:textId="250DA9CC"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-168.68</w:t>
            </w:r>
          </w:p>
        </w:tc>
        <w:tc>
          <w:tcPr>
            <w:tcW w:w="11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E50D1F6" w14:textId="4DF9E3E1"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81.</w:t>
            </w:r>
            <w:r w:rsidR="30544F07" w:rsidRPr="71F90B43">
              <w:rPr>
                <w:rFonts w:ascii="Calibri" w:eastAsia="Calibri" w:hAnsi="Calibri" w:cs="Calibri"/>
                <w:color w:val="000000" w:themeColor="text1"/>
              </w:rPr>
              <w:t>71</w:t>
            </w:r>
            <w:r w:rsidR="7356667D" w:rsidRPr="71F90B43">
              <w:rPr>
                <w:rFonts w:ascii="Calibri" w:eastAsia="Calibri" w:hAnsi="Calibri" w:cs="Calibri"/>
                <w:color w:val="000000" w:themeColor="text1"/>
              </w:rPr>
              <w:t>4</w:t>
            </w:r>
          </w:p>
        </w:tc>
        <w:tc>
          <w:tcPr>
            <w:tcW w:w="7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B91ED9C" w14:textId="3C995BFC"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2.06</w:t>
            </w:r>
          </w:p>
        </w:tc>
        <w:tc>
          <w:tcPr>
            <w:tcW w:w="10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FA6D9FD" w14:textId="537A2F7E"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-0.486</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18B398A" w14:textId="3584B037"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0.071</w:t>
            </w:r>
          </w:p>
        </w:tc>
      </w:tr>
      <w:tr w:rsidR="2D8169AF" w14:paraId="442C1852" w14:textId="77777777" w:rsidTr="00B80B2F">
        <w:trPr>
          <w:trHeight w:val="420"/>
        </w:trPr>
        <w:tc>
          <w:tcPr>
            <w:cnfStyle w:val="001000000000" w:firstRow="0" w:lastRow="0" w:firstColumn="1" w:lastColumn="0" w:oddVBand="0" w:evenVBand="0" w:oddHBand="0" w:evenHBand="0" w:firstRowFirstColumn="0" w:firstRowLastColumn="0" w:lastRowFirstColumn="0" w:lastRowLastColumn="0"/>
            <w:tcW w:w="13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29869A4" w14:textId="02C7E6D9" w:rsidR="2D8169AF" w:rsidRDefault="2D8169AF" w:rsidP="00B80B2F">
            <w:pPr>
              <w:spacing w:after="0"/>
              <w:jc w:val="center"/>
            </w:pPr>
            <w:r w:rsidRPr="2D8169AF">
              <w:rPr>
                <w:rFonts w:ascii="Calibri" w:eastAsia="Calibri" w:hAnsi="Calibri" w:cs="Calibri"/>
                <w:color w:val="000000" w:themeColor="text1"/>
              </w:rPr>
              <w:t>Iteration 2</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4A6E47E" w14:textId="41BA30F5"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-164.70</w:t>
            </w:r>
          </w:p>
        </w:tc>
        <w:tc>
          <w:tcPr>
            <w:tcW w:w="11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B6461E4" w14:textId="0B9AD910"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84.787</w:t>
            </w:r>
          </w:p>
        </w:tc>
        <w:tc>
          <w:tcPr>
            <w:tcW w:w="7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B114AB1" w14:textId="27828223"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1.94</w:t>
            </w:r>
          </w:p>
        </w:tc>
        <w:tc>
          <w:tcPr>
            <w:tcW w:w="10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4C66BE0" w14:textId="65566CC4"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-0.578</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C4D79FF" w14:textId="7498AD44"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0.096</w:t>
            </w:r>
          </w:p>
        </w:tc>
      </w:tr>
      <w:tr w:rsidR="00897CAB" w14:paraId="6DFAB05C" w14:textId="77777777" w:rsidTr="00B80B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3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4F0473C" w14:textId="49EFBFF0" w:rsidR="2D8169AF" w:rsidRDefault="2D8169AF" w:rsidP="00B80B2F">
            <w:pPr>
              <w:spacing w:after="0"/>
              <w:jc w:val="center"/>
            </w:pPr>
            <w:r w:rsidRPr="2D8169AF">
              <w:rPr>
                <w:rFonts w:ascii="Calibri" w:eastAsia="Calibri" w:hAnsi="Calibri" w:cs="Calibri"/>
                <w:color w:val="000000" w:themeColor="text1"/>
              </w:rPr>
              <w:t>Iteration 3</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7F900E2" w14:textId="78961F26"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-179.73</w:t>
            </w:r>
          </w:p>
        </w:tc>
        <w:tc>
          <w:tcPr>
            <w:tcW w:w="11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8E81C63" w14:textId="4F80AAAC"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86.</w:t>
            </w:r>
            <w:r w:rsidR="30544F07" w:rsidRPr="71F90B43">
              <w:rPr>
                <w:rFonts w:ascii="Calibri" w:eastAsia="Calibri" w:hAnsi="Calibri" w:cs="Calibri"/>
                <w:color w:val="000000" w:themeColor="text1"/>
              </w:rPr>
              <w:t>06</w:t>
            </w:r>
            <w:r w:rsidR="2E2F111B" w:rsidRPr="71F90B43">
              <w:rPr>
                <w:rFonts w:ascii="Calibri" w:eastAsia="Calibri" w:hAnsi="Calibri" w:cs="Calibri"/>
                <w:color w:val="000000" w:themeColor="text1"/>
              </w:rPr>
              <w:t>4</w:t>
            </w:r>
          </w:p>
        </w:tc>
        <w:tc>
          <w:tcPr>
            <w:tcW w:w="7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DF56BA6" w14:textId="5B12A045"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2.09</w:t>
            </w:r>
          </w:p>
        </w:tc>
        <w:tc>
          <w:tcPr>
            <w:tcW w:w="10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CBE0F3B" w14:textId="45E43969"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-0.669</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47375D3" w14:textId="0327F9C2"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0.118</w:t>
            </w:r>
          </w:p>
        </w:tc>
      </w:tr>
      <w:tr w:rsidR="2D8169AF" w14:paraId="3F7CB52D" w14:textId="77777777" w:rsidTr="00B80B2F">
        <w:trPr>
          <w:trHeight w:val="420"/>
        </w:trPr>
        <w:tc>
          <w:tcPr>
            <w:cnfStyle w:val="001000000000" w:firstRow="0" w:lastRow="0" w:firstColumn="1" w:lastColumn="0" w:oddVBand="0" w:evenVBand="0" w:oddHBand="0" w:evenHBand="0" w:firstRowFirstColumn="0" w:firstRowLastColumn="0" w:lastRowFirstColumn="0" w:lastRowLastColumn="0"/>
            <w:tcW w:w="13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5300454" w14:textId="0DA3415F" w:rsidR="2D8169AF" w:rsidRDefault="2D8169AF" w:rsidP="00B80B2F">
            <w:pPr>
              <w:spacing w:after="0"/>
              <w:jc w:val="center"/>
            </w:pPr>
            <w:r w:rsidRPr="2D8169AF">
              <w:rPr>
                <w:rFonts w:ascii="Calibri" w:eastAsia="Calibri" w:hAnsi="Calibri" w:cs="Calibri"/>
                <w:color w:val="000000" w:themeColor="text1"/>
              </w:rPr>
              <w:t>Iteration 4</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6AB6C47" w14:textId="275BDB35"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-191.73</w:t>
            </w:r>
          </w:p>
        </w:tc>
        <w:tc>
          <w:tcPr>
            <w:tcW w:w="11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A20D0E8" w14:textId="4341BB7F"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91.256</w:t>
            </w:r>
          </w:p>
        </w:tc>
        <w:tc>
          <w:tcPr>
            <w:tcW w:w="7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67235E9" w14:textId="2CDDA728"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2.10</w:t>
            </w:r>
          </w:p>
        </w:tc>
        <w:tc>
          <w:tcPr>
            <w:tcW w:w="10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C36F03C" w14:textId="13C1622A"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-0.670</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AB5D836" w14:textId="1DF40BD3"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0.191</w:t>
            </w:r>
          </w:p>
        </w:tc>
      </w:tr>
      <w:tr w:rsidR="00897CAB" w14:paraId="29ABB1F7" w14:textId="77777777" w:rsidTr="00B80B2F">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3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0C4087C" w14:textId="4B0F8233" w:rsidR="2D8169AF" w:rsidRDefault="2D8169AF" w:rsidP="00B80B2F">
            <w:pPr>
              <w:spacing w:after="0"/>
              <w:jc w:val="center"/>
            </w:pPr>
            <w:r w:rsidRPr="2D8169AF">
              <w:rPr>
                <w:rFonts w:ascii="Calibri" w:eastAsia="Calibri" w:hAnsi="Calibri" w:cs="Calibri"/>
                <w:color w:val="000000" w:themeColor="text1"/>
              </w:rPr>
              <w:t>Iteration 5</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519CF99" w14:textId="2B4E57D8"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-208.49</w:t>
            </w:r>
          </w:p>
        </w:tc>
        <w:tc>
          <w:tcPr>
            <w:tcW w:w="11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FEEBC0D" w14:textId="26B99F35"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rPr>
            </w:pPr>
            <w:r w:rsidRPr="2D8169AF">
              <w:rPr>
                <w:rFonts w:ascii="Calibri" w:eastAsia="Calibri" w:hAnsi="Calibri" w:cs="Calibri"/>
                <w:color w:val="000000" w:themeColor="text1"/>
              </w:rPr>
              <w:t>89.</w:t>
            </w:r>
            <w:r w:rsidR="30544F07" w:rsidRPr="71F90B43">
              <w:rPr>
                <w:rFonts w:ascii="Calibri" w:eastAsia="Calibri" w:hAnsi="Calibri" w:cs="Calibri"/>
                <w:color w:val="000000" w:themeColor="text1"/>
              </w:rPr>
              <w:t>0</w:t>
            </w:r>
            <w:r w:rsidR="58822DD4" w:rsidRPr="71F90B43">
              <w:rPr>
                <w:rFonts w:ascii="Calibri" w:eastAsia="Calibri" w:hAnsi="Calibri" w:cs="Calibri"/>
                <w:color w:val="000000" w:themeColor="text1"/>
              </w:rPr>
              <w:t>70</w:t>
            </w:r>
          </w:p>
        </w:tc>
        <w:tc>
          <w:tcPr>
            <w:tcW w:w="7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8A57025" w14:textId="28D2150F"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2.34</w:t>
            </w:r>
          </w:p>
        </w:tc>
        <w:tc>
          <w:tcPr>
            <w:tcW w:w="10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BA1590E" w14:textId="295E64FC"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-0.820</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C321FB7" w14:textId="4218F1F0" w:rsidR="2D8169AF" w:rsidRDefault="2D8169AF" w:rsidP="00B80B2F">
            <w:pPr>
              <w:spacing w:after="0"/>
              <w:jc w:val="center"/>
              <w:cnfStyle w:val="000000100000" w:firstRow="0" w:lastRow="0" w:firstColumn="0" w:lastColumn="0" w:oddVBand="0" w:evenVBand="0" w:oddHBand="1" w:evenHBand="0" w:firstRowFirstColumn="0" w:firstRowLastColumn="0" w:lastRowFirstColumn="0" w:lastRowLastColumn="0"/>
            </w:pPr>
            <w:r w:rsidRPr="2D8169AF">
              <w:rPr>
                <w:rFonts w:ascii="Calibri" w:eastAsia="Calibri" w:hAnsi="Calibri" w:cs="Calibri"/>
                <w:color w:val="000000" w:themeColor="text1"/>
              </w:rPr>
              <w:t>0.137</w:t>
            </w:r>
          </w:p>
        </w:tc>
      </w:tr>
      <w:tr w:rsidR="2D8169AF" w14:paraId="04C66325" w14:textId="77777777" w:rsidTr="00B80B2F">
        <w:trPr>
          <w:trHeight w:val="420"/>
        </w:trPr>
        <w:tc>
          <w:tcPr>
            <w:cnfStyle w:val="001000000000" w:firstRow="0" w:lastRow="0" w:firstColumn="1" w:lastColumn="0" w:oddVBand="0" w:evenVBand="0" w:oddHBand="0" w:evenHBand="0" w:firstRowFirstColumn="0" w:firstRowLastColumn="0" w:lastRowFirstColumn="0" w:lastRowLastColumn="0"/>
            <w:tcW w:w="13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87055CC" w14:textId="2D02AA35" w:rsidR="2D8169AF" w:rsidRDefault="2D8169AF" w:rsidP="00B80B2F">
            <w:pPr>
              <w:spacing w:after="0"/>
              <w:jc w:val="center"/>
            </w:pPr>
            <w:r w:rsidRPr="2D8169AF">
              <w:rPr>
                <w:rFonts w:ascii="Calibri" w:eastAsia="Calibri" w:hAnsi="Calibri" w:cs="Calibri"/>
                <w:color w:val="000000" w:themeColor="text1"/>
              </w:rPr>
              <w:t>Iteration 6</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51C9207" w14:textId="380E3EED"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-221.771</w:t>
            </w:r>
          </w:p>
        </w:tc>
        <w:tc>
          <w:tcPr>
            <w:tcW w:w="11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224712B" w14:textId="01C87E7A"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86.</w:t>
            </w:r>
            <w:r w:rsidR="30544F07" w:rsidRPr="5C001219">
              <w:rPr>
                <w:rFonts w:ascii="Calibri" w:eastAsia="Calibri" w:hAnsi="Calibri" w:cs="Calibri"/>
                <w:color w:val="000000" w:themeColor="text1"/>
              </w:rPr>
              <w:t>43</w:t>
            </w:r>
            <w:r w:rsidR="45264B4A" w:rsidRPr="5C001219">
              <w:rPr>
                <w:rFonts w:ascii="Calibri" w:eastAsia="Calibri" w:hAnsi="Calibri" w:cs="Calibri"/>
                <w:color w:val="000000" w:themeColor="text1"/>
              </w:rPr>
              <w:t>8</w:t>
            </w:r>
          </w:p>
        </w:tc>
        <w:tc>
          <w:tcPr>
            <w:tcW w:w="7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E3CC6FA" w14:textId="5A4E6A1E"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2.57</w:t>
            </w:r>
          </w:p>
        </w:tc>
        <w:tc>
          <w:tcPr>
            <w:tcW w:w="10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304E12" w14:textId="249BB252"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-0.998</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5605A8D" w14:textId="12AEA3CB" w:rsidR="2D8169AF" w:rsidRDefault="2D8169AF" w:rsidP="00B80B2F">
            <w:pPr>
              <w:spacing w:after="0"/>
              <w:jc w:val="center"/>
              <w:cnfStyle w:val="000000000000" w:firstRow="0" w:lastRow="0" w:firstColumn="0" w:lastColumn="0" w:oddVBand="0" w:evenVBand="0" w:oddHBand="0" w:evenHBand="0" w:firstRowFirstColumn="0" w:firstRowLastColumn="0" w:lastRowFirstColumn="0" w:lastRowLastColumn="0"/>
            </w:pPr>
            <w:r w:rsidRPr="2D8169AF">
              <w:rPr>
                <w:rFonts w:ascii="Calibri" w:eastAsia="Calibri" w:hAnsi="Calibri" w:cs="Calibri"/>
                <w:color w:val="000000" w:themeColor="text1"/>
              </w:rPr>
              <w:t>0.131</w:t>
            </w:r>
          </w:p>
        </w:tc>
      </w:tr>
    </w:tbl>
    <w:p w14:paraId="11E6F067" w14:textId="2DB8D06E" w:rsidR="00063BFF" w:rsidRDefault="00063BFF" w:rsidP="005670A1"/>
    <w:p w14:paraId="739FC7F8" w14:textId="64B1A438" w:rsidR="001B04C9" w:rsidRDefault="00A54892" w:rsidP="00A54892">
      <w:pPr>
        <w:pStyle w:val="Heading2"/>
      </w:pPr>
      <w:r>
        <w:t>Final Design</w:t>
      </w:r>
    </w:p>
    <w:p w14:paraId="0AFAB3E3" w14:textId="77777777" w:rsidR="00881F25" w:rsidRDefault="0065477B" w:rsidP="00881F25">
      <w:pPr>
        <w:keepNext/>
      </w:pPr>
      <w:r>
        <w:rPr>
          <w:noProof/>
        </w:rPr>
        <w:drawing>
          <wp:inline distT="0" distB="0" distL="0" distR="0" wp14:anchorId="5C9FD28F" wp14:editId="40F9464A">
            <wp:extent cx="4125595" cy="2462530"/>
            <wp:effectExtent l="0" t="0" r="8255" b="0"/>
            <wp:docPr id="31" name="Picture 31" descr="A black and whit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black and white object&#10;&#10;Description automatically generated"/>
                    <pic:cNvPicPr/>
                  </pic:nvPicPr>
                  <pic:blipFill rotWithShape="1">
                    <a:blip r:embed="rId75" cstate="print">
                      <a:extLst>
                        <a:ext uri="{28A0092B-C50C-407E-A947-70E740481C1C}">
                          <a14:useLocalDpi xmlns:a14="http://schemas.microsoft.com/office/drawing/2010/main" val="0"/>
                        </a:ext>
                      </a:extLst>
                    </a:blip>
                    <a:srcRect l="13662" t="9556" r="12430" b="11996"/>
                    <a:stretch/>
                  </pic:blipFill>
                  <pic:spPr bwMode="auto">
                    <a:xfrm>
                      <a:off x="0" y="0"/>
                      <a:ext cx="4125595" cy="2462530"/>
                    </a:xfrm>
                    <a:prstGeom prst="rect">
                      <a:avLst/>
                    </a:prstGeom>
                    <a:ln>
                      <a:noFill/>
                    </a:ln>
                    <a:extLst>
                      <a:ext uri="{53640926-AAD7-44D8-BBD7-CCE9431645EC}">
                        <a14:shadowObscured xmlns:a14="http://schemas.microsoft.com/office/drawing/2010/main"/>
                      </a:ext>
                    </a:extLst>
                  </pic:spPr>
                </pic:pic>
              </a:graphicData>
            </a:graphic>
          </wp:inline>
        </w:drawing>
      </w:r>
    </w:p>
    <w:p w14:paraId="3D508E05" w14:textId="76A844AD" w:rsidR="00424DF5" w:rsidRPr="00AF51AD" w:rsidRDefault="00881F25" w:rsidP="00F46FA8">
      <w:pPr>
        <w:pStyle w:val="Caption"/>
      </w:pPr>
      <w:bookmarkStart w:id="26" w:name="_Hlk166160384"/>
      <w:r w:rsidRPr="006C4ECA">
        <w:rPr>
          <w:b/>
        </w:rPr>
        <w:t xml:space="preserve">Figure </w:t>
      </w:r>
      <w:r w:rsidR="006C4ECA" w:rsidRPr="006C4ECA">
        <w:rPr>
          <w:b/>
          <w:bCs/>
        </w:rPr>
        <w:t>31</w:t>
      </w:r>
      <w:r w:rsidRPr="006C4ECA">
        <w:rPr>
          <w:b/>
          <w:bCs/>
        </w:rPr>
        <w:t>:</w:t>
      </w:r>
      <w:r>
        <w:t xml:space="preserve"> </w:t>
      </w:r>
      <w:r w:rsidRPr="00CC02E9">
        <w:t>Rendered isometric view of the front wing final optimised design.</w:t>
      </w:r>
    </w:p>
    <w:bookmarkEnd w:id="26"/>
    <w:p w14:paraId="0965856C" w14:textId="4BD391F8" w:rsidR="00DD2E6C" w:rsidRDefault="00B11240" w:rsidP="005670A1">
      <w:r w:rsidRPr="00B11240">
        <w:t>Eventually, months of iterations proved fruitful following the advent of a full-fledged prototype</w:t>
      </w:r>
      <w:r w:rsidR="00C63828">
        <w:t xml:space="preserve">, </w:t>
      </w:r>
      <w:r w:rsidR="00590E56">
        <w:t xml:space="preserve">see </w:t>
      </w:r>
      <w:r w:rsidR="00590E56" w:rsidRPr="00FE1510">
        <w:t>Figure</w:t>
      </w:r>
      <w:r w:rsidR="00FE1510" w:rsidRPr="00FE1510">
        <w:t xml:space="preserve"> 31</w:t>
      </w:r>
      <w:r w:rsidRPr="00B11240">
        <w:t xml:space="preserve">. It boasts a feasible design where the pylons directly join the main wing element and nose </w:t>
      </w:r>
      <w:r w:rsidR="00A80FD3">
        <w:t xml:space="preserve">cone </w:t>
      </w:r>
      <w:r w:rsidRPr="00B11240">
        <w:t xml:space="preserve">together to ease fabrication and assemblage whilst preserving modularity. Its lift-generating ability outperforms </w:t>
      </w:r>
      <w:r w:rsidR="31B7C6AF">
        <w:t>the 2023 model</w:t>
      </w:r>
      <w:r w:rsidRPr="00B11240">
        <w:t xml:space="preserve"> at 45° incidence and generally maintains lower drag values</w:t>
      </w:r>
      <w:r>
        <w:t xml:space="preserve">, as in </w:t>
      </w:r>
      <w:r w:rsidRPr="00FE1510">
        <w:t>Figure</w:t>
      </w:r>
      <w:r w:rsidR="00FE1510" w:rsidRPr="00FE1510">
        <w:t xml:space="preserve"> 32</w:t>
      </w:r>
      <w:r w:rsidRPr="00B11240">
        <w:t>.</w:t>
      </w:r>
    </w:p>
    <w:p w14:paraId="05789BC4" w14:textId="77777777" w:rsidR="00F46FA8" w:rsidRDefault="005E531F" w:rsidP="00F46FA8">
      <w:pPr>
        <w:keepNext/>
        <w:jc w:val="center"/>
      </w:pPr>
      <w:r>
        <w:rPr>
          <w:noProof/>
        </w:rPr>
        <w:drawing>
          <wp:inline distT="0" distB="0" distL="0" distR="0" wp14:anchorId="05C3A3DE" wp14:editId="7151B4FE">
            <wp:extent cx="4125595" cy="3094355"/>
            <wp:effectExtent l="0" t="0" r="8255"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125595" cy="3094355"/>
                    </a:xfrm>
                    <a:prstGeom prst="rect">
                      <a:avLst/>
                    </a:prstGeom>
                  </pic:spPr>
                </pic:pic>
              </a:graphicData>
            </a:graphic>
          </wp:inline>
        </w:drawing>
      </w:r>
    </w:p>
    <w:p w14:paraId="460953A8" w14:textId="0EB29193" w:rsidR="001A5331" w:rsidRDefault="00F46FA8" w:rsidP="006C4ECA">
      <w:pPr>
        <w:pStyle w:val="Caption"/>
        <w:jc w:val="left"/>
      </w:pPr>
      <w:r w:rsidRPr="006C4ECA">
        <w:rPr>
          <w:b/>
        </w:rPr>
        <w:t xml:space="preserve">Figure </w:t>
      </w:r>
      <w:r w:rsidR="006C4ECA" w:rsidRPr="006C4ECA">
        <w:rPr>
          <w:b/>
          <w:bCs/>
        </w:rPr>
        <w:t>32</w:t>
      </w:r>
      <w:r w:rsidRPr="006C4ECA">
        <w:rPr>
          <w:b/>
          <w:bCs/>
        </w:rPr>
        <w:t>:</w:t>
      </w:r>
      <w:r>
        <w:t xml:space="preserve"> </w:t>
      </w:r>
      <w:r w:rsidRPr="000A5FFB">
        <w:t>SCL and SCD plots of the front wing final iteration compared to  Phase 5 (2023 model).</w:t>
      </w:r>
    </w:p>
    <w:p w14:paraId="2ACC37D9" w14:textId="745CCC21" w:rsidR="00F46FA8" w:rsidRDefault="00F46FA8" w:rsidP="00F46FA8">
      <w:pPr>
        <w:pStyle w:val="Caption"/>
        <w:keepNext/>
      </w:pPr>
      <w:r w:rsidRPr="006C4ECA">
        <w:rPr>
          <w:b/>
        </w:rPr>
        <w:t xml:space="preserve">Table </w:t>
      </w:r>
      <w:r w:rsidR="006C4ECA" w:rsidRPr="006C4ECA">
        <w:rPr>
          <w:b/>
          <w:bCs/>
        </w:rPr>
        <w:t>3</w:t>
      </w:r>
      <w:r w:rsidRPr="006C4ECA">
        <w:rPr>
          <w:b/>
          <w:bCs/>
        </w:rPr>
        <w:t>:</w:t>
      </w:r>
      <w:r>
        <w:t xml:space="preserve"> </w:t>
      </w:r>
      <w:r w:rsidRPr="007E4BBB">
        <w:t>CFD data for different angles of attack of front wing second element.</w:t>
      </w:r>
    </w:p>
    <w:tbl>
      <w:tblPr>
        <w:tblStyle w:val="PlainTable1"/>
        <w:tblW w:w="6494" w:type="dxa"/>
        <w:tblLayout w:type="fixed"/>
        <w:tblLook w:val="04A0" w:firstRow="1" w:lastRow="0" w:firstColumn="1" w:lastColumn="0" w:noHBand="0" w:noVBand="1"/>
      </w:tblPr>
      <w:tblGrid>
        <w:gridCol w:w="1623"/>
        <w:gridCol w:w="1623"/>
        <w:gridCol w:w="1624"/>
        <w:gridCol w:w="1624"/>
      </w:tblGrid>
      <w:tr w:rsidR="2DF1F73D" w14:paraId="391DD942" w14:textId="5F8BA1EE" w:rsidTr="7623D41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F2C627D" w14:textId="1EFFCDC1" w:rsidR="00407621" w:rsidRPr="00407621" w:rsidRDefault="2DF1F73D" w:rsidP="00407621">
            <w:pPr>
              <w:spacing w:after="0"/>
              <w:jc w:val="center"/>
              <w:rPr>
                <w:rFonts w:ascii="Calibri" w:eastAsia="Calibri" w:hAnsi="Calibri" w:cs="Calibri"/>
                <w:b w:val="0"/>
                <w:bCs w:val="0"/>
                <w:color w:val="000000" w:themeColor="text1"/>
              </w:rPr>
            </w:pPr>
            <w:r w:rsidRPr="2DF1F73D">
              <w:rPr>
                <w:rFonts w:ascii="Calibri" w:eastAsia="Calibri" w:hAnsi="Calibri" w:cs="Calibri"/>
                <w:color w:val="000000" w:themeColor="text1"/>
              </w:rPr>
              <w:t>FW second element</w:t>
            </w:r>
            <w:r w:rsidR="00407621">
              <w:rPr>
                <w:rFonts w:ascii="Calibri" w:eastAsia="Calibri" w:hAnsi="Calibri" w:cs="Calibri"/>
                <w:b w:val="0"/>
                <w:bCs w:val="0"/>
                <w:color w:val="000000" w:themeColor="text1"/>
              </w:rPr>
              <w:t xml:space="preserve"> i</w:t>
            </w:r>
            <w:r w:rsidR="00407621">
              <w:rPr>
                <w:rFonts w:ascii="Calibri" w:eastAsia="Calibri" w:hAnsi="Calibri" w:cs="Calibri"/>
                <w:color w:val="000000" w:themeColor="text1"/>
              </w:rPr>
              <w:t>ncidence [</w:t>
            </w:r>
            <w:proofErr w:type="spellStart"/>
            <w:r w:rsidR="00407621">
              <w:rPr>
                <w:rFonts w:ascii="Calibri" w:eastAsia="Calibri" w:hAnsi="Calibri" w:cs="Calibri"/>
                <w:color w:val="000000" w:themeColor="text1"/>
              </w:rPr>
              <w:t>deg</w:t>
            </w:r>
            <w:proofErr w:type="spellEnd"/>
            <w:r w:rsidR="00407621">
              <w:rPr>
                <w:rFonts w:ascii="Calibri" w:eastAsia="Calibri" w:hAnsi="Calibri" w:cs="Calibri"/>
                <w:color w:val="000000" w:themeColor="text1"/>
              </w:rPr>
              <w:t>]</w:t>
            </w:r>
          </w:p>
        </w:tc>
        <w:tc>
          <w:tcPr>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024809A" w14:textId="2F16AB51" w:rsidR="2DF1F73D" w:rsidRPr="00407621" w:rsidRDefault="2DF1F73D" w:rsidP="00407621">
            <w:pPr>
              <w:spacing w:after="0"/>
              <w:jc w:val="center"/>
              <w:cnfStyle w:val="100000000000" w:firstRow="1" w:lastRow="0" w:firstColumn="0" w:lastColumn="0" w:oddVBand="0" w:evenVBand="0" w:oddHBand="0" w:evenHBand="0" w:firstRowFirstColumn="0" w:firstRowLastColumn="0" w:lastRowFirstColumn="0" w:lastRowLastColumn="0"/>
              <w:rPr>
                <w:bCs w:val="0"/>
              </w:rPr>
            </w:pPr>
            <w:r w:rsidRPr="00407621">
              <w:rPr>
                <w:rFonts w:ascii="Calibri" w:eastAsia="Calibri" w:hAnsi="Calibri" w:cs="Calibri"/>
                <w:bCs w:val="0"/>
                <w:color w:val="000000" w:themeColor="text1"/>
              </w:rPr>
              <w:t xml:space="preserve">Lift </w:t>
            </w:r>
            <w:r w:rsidR="00407621" w:rsidRPr="00407621">
              <w:rPr>
                <w:rFonts w:ascii="Calibri" w:eastAsia="Calibri" w:hAnsi="Calibri" w:cs="Calibri"/>
                <w:bCs w:val="0"/>
                <w:color w:val="000000" w:themeColor="text1"/>
              </w:rPr>
              <w:t>[</w:t>
            </w:r>
            <w:r w:rsidRPr="00407621">
              <w:rPr>
                <w:rFonts w:ascii="Calibri" w:eastAsia="Calibri" w:hAnsi="Calibri" w:cs="Calibri"/>
                <w:bCs w:val="0"/>
                <w:color w:val="000000" w:themeColor="text1"/>
              </w:rPr>
              <w:t>N</w:t>
            </w:r>
            <w:r w:rsidR="00407621" w:rsidRPr="00407621">
              <w:rPr>
                <w:rFonts w:ascii="Calibri" w:eastAsia="Calibri" w:hAnsi="Calibri" w:cs="Calibri"/>
                <w:bCs w:val="0"/>
                <w:color w:val="000000" w:themeColor="text1"/>
              </w:rPr>
              <w:t>]</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BD7A1E8" w14:textId="7B09429E" w:rsidR="2DF1F73D" w:rsidRPr="00407621" w:rsidRDefault="2DF1F73D" w:rsidP="00407621">
            <w:pPr>
              <w:spacing w:after="0"/>
              <w:jc w:val="center"/>
              <w:cnfStyle w:val="100000000000" w:firstRow="1" w:lastRow="0" w:firstColumn="0" w:lastColumn="0" w:oddVBand="0" w:evenVBand="0" w:oddHBand="0" w:evenHBand="0" w:firstRowFirstColumn="0" w:firstRowLastColumn="0" w:lastRowFirstColumn="0" w:lastRowLastColumn="0"/>
              <w:rPr>
                <w:bCs w:val="0"/>
              </w:rPr>
            </w:pPr>
            <w:r w:rsidRPr="00407621">
              <w:rPr>
                <w:rFonts w:ascii="Calibri" w:eastAsia="Calibri" w:hAnsi="Calibri" w:cs="Calibri"/>
                <w:bCs w:val="0"/>
                <w:color w:val="000000" w:themeColor="text1"/>
              </w:rPr>
              <w:t xml:space="preserve">Drag </w:t>
            </w:r>
            <w:r w:rsidR="00407621" w:rsidRPr="00407621">
              <w:rPr>
                <w:rFonts w:ascii="Calibri" w:eastAsia="Calibri" w:hAnsi="Calibri" w:cs="Calibri"/>
                <w:bCs w:val="0"/>
                <w:color w:val="000000" w:themeColor="text1"/>
              </w:rPr>
              <w:t>[</w:t>
            </w:r>
            <w:r w:rsidRPr="00407621">
              <w:rPr>
                <w:rFonts w:ascii="Calibri" w:eastAsia="Calibri" w:hAnsi="Calibri" w:cs="Calibri"/>
                <w:bCs w:val="0"/>
                <w:color w:val="000000" w:themeColor="text1"/>
              </w:rPr>
              <w:t>N</w:t>
            </w:r>
            <w:r w:rsidR="00407621" w:rsidRPr="00407621">
              <w:rPr>
                <w:rFonts w:ascii="Calibri" w:eastAsia="Calibri" w:hAnsi="Calibri" w:cs="Calibri"/>
                <w:bCs w:val="0"/>
                <w:color w:val="000000" w:themeColor="text1"/>
              </w:rPr>
              <w:t>]</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B7A0CD0" w14:textId="457A5CFC" w:rsidR="2270D4C0" w:rsidRDefault="2270D4C0" w:rsidP="2270D4C0">
            <w:pPr>
              <w:spacing w:after="0"/>
              <w:jc w:val="center"/>
              <w:cnfStyle w:val="100000000000" w:firstRow="1" w:lastRow="0" w:firstColumn="0" w:lastColumn="0" w:oddVBand="0" w:evenVBand="0" w:oddHBand="0" w:evenHBand="0" w:firstRowFirstColumn="0" w:firstRowLastColumn="0" w:lastRowFirstColumn="0" w:lastRowLastColumn="0"/>
            </w:pPr>
            <w:r w:rsidRPr="2270D4C0">
              <w:rPr>
                <w:rFonts w:ascii="Calibri" w:eastAsia="Calibri" w:hAnsi="Calibri" w:cs="Calibri"/>
                <w:color w:val="000000" w:themeColor="text1"/>
              </w:rPr>
              <w:t>L/D</w:t>
            </w:r>
          </w:p>
        </w:tc>
      </w:tr>
      <w:tr w:rsidR="2DF1F73D" w14:paraId="5505F3BE" w14:textId="3E648266" w:rsidTr="7623D41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BA28F86" w14:textId="3D0ADEEB" w:rsidR="2DF1F73D" w:rsidRDefault="2DF1F73D" w:rsidP="00407621">
            <w:pPr>
              <w:spacing w:after="0"/>
              <w:jc w:val="center"/>
            </w:pPr>
            <w:r w:rsidRPr="2DF1F73D">
              <w:rPr>
                <w:rFonts w:ascii="Calibri" w:eastAsia="Calibri" w:hAnsi="Calibri" w:cs="Calibri"/>
                <w:color w:val="000000" w:themeColor="text1"/>
              </w:rPr>
              <w:t>20</w:t>
            </w:r>
          </w:p>
        </w:tc>
        <w:tc>
          <w:tcPr>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A3436BD" w14:textId="66AED391" w:rsidR="2DF1F73D" w:rsidRDefault="2DF1F73D" w:rsidP="00407621">
            <w:pPr>
              <w:spacing w:after="0"/>
              <w:jc w:val="center"/>
              <w:cnfStyle w:val="000000100000" w:firstRow="0" w:lastRow="0" w:firstColumn="0" w:lastColumn="0" w:oddVBand="0" w:evenVBand="0" w:oddHBand="1" w:evenHBand="0" w:firstRowFirstColumn="0" w:firstRowLastColumn="0" w:lastRowFirstColumn="0" w:lastRowLastColumn="0"/>
            </w:pPr>
            <w:r w:rsidRPr="2DF1F73D">
              <w:rPr>
                <w:rFonts w:ascii="Calibri" w:eastAsia="Calibri" w:hAnsi="Calibri" w:cs="Calibri"/>
                <w:color w:val="000000" w:themeColor="text1"/>
              </w:rPr>
              <w:t>-199.592</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8F3043F" w14:textId="0C8683FA" w:rsidR="2DF1F73D" w:rsidRDefault="2DF1F73D" w:rsidP="00407621">
            <w:pPr>
              <w:spacing w:after="0"/>
              <w:jc w:val="center"/>
              <w:cnfStyle w:val="000000100000" w:firstRow="0" w:lastRow="0" w:firstColumn="0" w:lastColumn="0" w:oddVBand="0" w:evenVBand="0" w:oddHBand="1" w:evenHBand="0" w:firstRowFirstColumn="0" w:firstRowLastColumn="0" w:lastRowFirstColumn="0" w:lastRowLastColumn="0"/>
            </w:pPr>
            <w:r w:rsidRPr="2DF1F73D">
              <w:rPr>
                <w:rFonts w:ascii="Calibri" w:eastAsia="Calibri" w:hAnsi="Calibri" w:cs="Calibri"/>
                <w:color w:val="000000" w:themeColor="text1"/>
              </w:rPr>
              <w:t>84.288</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B59FE59" w14:textId="1003F2FF" w:rsidR="2270D4C0" w:rsidRPr="2270D4C0" w:rsidRDefault="2270D4C0" w:rsidP="2270D4C0">
            <w:pPr>
              <w:spacing w:after="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rPr>
            </w:pPr>
            <w:r w:rsidRPr="2270D4C0">
              <w:rPr>
                <w:rFonts w:ascii="Calibri" w:eastAsia="Calibri" w:hAnsi="Calibri" w:cs="Calibri"/>
                <w:color w:val="000000" w:themeColor="text1"/>
              </w:rPr>
              <w:t>2.36</w:t>
            </w:r>
            <w:r w:rsidR="46AE169A" w:rsidRPr="2270D4C0">
              <w:rPr>
                <w:rFonts w:ascii="Calibri" w:eastAsia="Calibri" w:hAnsi="Calibri" w:cs="Calibri"/>
                <w:color w:val="000000" w:themeColor="text1"/>
              </w:rPr>
              <w:t>8</w:t>
            </w:r>
          </w:p>
        </w:tc>
      </w:tr>
      <w:tr w:rsidR="2DF1F73D" w14:paraId="612D571A" w14:textId="4B2C010D" w:rsidTr="7623D413">
        <w:trPr>
          <w:trHeight w:val="285"/>
        </w:trPr>
        <w:tc>
          <w:tcPr>
            <w:cnfStyle w:val="001000000000" w:firstRow="0" w:lastRow="0" w:firstColumn="1" w:lastColumn="0" w:oddVBand="0" w:evenVBand="0" w:oddHBand="0" w:evenHBand="0" w:firstRowFirstColumn="0" w:firstRowLastColumn="0" w:lastRowFirstColumn="0" w:lastRowLastColumn="0"/>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D35F2CA" w14:textId="42B1ECF4" w:rsidR="2DF1F73D" w:rsidRDefault="2DF1F73D" w:rsidP="00407621">
            <w:pPr>
              <w:spacing w:after="0"/>
              <w:jc w:val="center"/>
            </w:pPr>
            <w:r w:rsidRPr="2DF1F73D">
              <w:rPr>
                <w:rFonts w:ascii="Calibri" w:eastAsia="Calibri" w:hAnsi="Calibri" w:cs="Calibri"/>
                <w:color w:val="000000" w:themeColor="text1"/>
              </w:rPr>
              <w:t>25</w:t>
            </w:r>
          </w:p>
        </w:tc>
        <w:tc>
          <w:tcPr>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9E888B1" w14:textId="32C8D9DD" w:rsidR="2DF1F73D" w:rsidRDefault="2DF1F73D" w:rsidP="00407621">
            <w:pPr>
              <w:spacing w:after="0"/>
              <w:jc w:val="center"/>
              <w:cnfStyle w:val="000000000000" w:firstRow="0" w:lastRow="0" w:firstColumn="0" w:lastColumn="0" w:oddVBand="0" w:evenVBand="0" w:oddHBand="0" w:evenHBand="0" w:firstRowFirstColumn="0" w:firstRowLastColumn="0" w:lastRowFirstColumn="0" w:lastRowLastColumn="0"/>
            </w:pPr>
            <w:r w:rsidRPr="2DF1F73D">
              <w:rPr>
                <w:rFonts w:ascii="Calibri" w:eastAsia="Calibri" w:hAnsi="Calibri" w:cs="Calibri"/>
                <w:color w:val="000000" w:themeColor="text1"/>
              </w:rPr>
              <w:t>-203.400</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8F4519" w14:textId="41CD223A" w:rsidR="2DF1F73D" w:rsidRDefault="2DF1F73D" w:rsidP="00407621">
            <w:pPr>
              <w:spacing w:after="0"/>
              <w:jc w:val="center"/>
              <w:cnfStyle w:val="000000000000" w:firstRow="0" w:lastRow="0" w:firstColumn="0" w:lastColumn="0" w:oddVBand="0" w:evenVBand="0" w:oddHBand="0" w:evenHBand="0" w:firstRowFirstColumn="0" w:firstRowLastColumn="0" w:lastRowFirstColumn="0" w:lastRowLastColumn="0"/>
            </w:pPr>
            <w:r w:rsidRPr="2DF1F73D">
              <w:rPr>
                <w:rFonts w:ascii="Calibri" w:eastAsia="Calibri" w:hAnsi="Calibri" w:cs="Calibri"/>
                <w:color w:val="000000" w:themeColor="text1"/>
              </w:rPr>
              <w:t>83.269</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DB34A0A" w14:textId="0AA0B382" w:rsidR="2270D4C0" w:rsidRPr="2270D4C0" w:rsidRDefault="2270D4C0" w:rsidP="2270D4C0">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rPr>
            </w:pPr>
            <w:r w:rsidRPr="2270D4C0">
              <w:rPr>
                <w:rFonts w:ascii="Calibri" w:eastAsia="Calibri" w:hAnsi="Calibri" w:cs="Calibri"/>
                <w:color w:val="000000" w:themeColor="text1"/>
              </w:rPr>
              <w:t>2.44</w:t>
            </w:r>
            <w:r w:rsidR="3E20878E" w:rsidRPr="2270D4C0">
              <w:rPr>
                <w:rFonts w:ascii="Calibri" w:eastAsia="Calibri" w:hAnsi="Calibri" w:cs="Calibri"/>
                <w:color w:val="000000" w:themeColor="text1"/>
              </w:rPr>
              <w:t>3</w:t>
            </w:r>
          </w:p>
        </w:tc>
      </w:tr>
      <w:tr w:rsidR="2DF1F73D" w14:paraId="3A3C081C" w14:textId="625A7202" w:rsidTr="7623D41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73262F8" w14:textId="1E7BC872" w:rsidR="2DF1F73D" w:rsidRDefault="2DF1F73D" w:rsidP="00407621">
            <w:pPr>
              <w:spacing w:after="0"/>
              <w:jc w:val="center"/>
            </w:pPr>
            <w:r w:rsidRPr="2DF1F73D">
              <w:rPr>
                <w:rFonts w:ascii="Calibri" w:eastAsia="Calibri" w:hAnsi="Calibri" w:cs="Calibri"/>
                <w:color w:val="000000" w:themeColor="text1"/>
              </w:rPr>
              <w:t>30</w:t>
            </w:r>
          </w:p>
        </w:tc>
        <w:tc>
          <w:tcPr>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64FE076" w14:textId="6D89BA70" w:rsidR="2DF1F73D" w:rsidRDefault="2DF1F73D" w:rsidP="00407621">
            <w:pPr>
              <w:spacing w:after="0"/>
              <w:jc w:val="center"/>
              <w:cnfStyle w:val="000000100000" w:firstRow="0" w:lastRow="0" w:firstColumn="0" w:lastColumn="0" w:oddVBand="0" w:evenVBand="0" w:oddHBand="1" w:evenHBand="0" w:firstRowFirstColumn="0" w:firstRowLastColumn="0" w:lastRowFirstColumn="0" w:lastRowLastColumn="0"/>
            </w:pPr>
            <w:r w:rsidRPr="2DF1F73D">
              <w:rPr>
                <w:rFonts w:ascii="Calibri" w:eastAsia="Calibri" w:hAnsi="Calibri" w:cs="Calibri"/>
                <w:color w:val="000000" w:themeColor="text1"/>
              </w:rPr>
              <w:t>-211.993</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68FA0DD" w14:textId="49013422" w:rsidR="2DF1F73D" w:rsidRDefault="2DF1F73D" w:rsidP="00407621">
            <w:pPr>
              <w:spacing w:after="0"/>
              <w:jc w:val="center"/>
              <w:cnfStyle w:val="000000100000" w:firstRow="0" w:lastRow="0" w:firstColumn="0" w:lastColumn="0" w:oddVBand="0" w:evenVBand="0" w:oddHBand="1" w:evenHBand="0" w:firstRowFirstColumn="0" w:firstRowLastColumn="0" w:lastRowFirstColumn="0" w:lastRowLastColumn="0"/>
            </w:pPr>
            <w:r w:rsidRPr="2DF1F73D">
              <w:rPr>
                <w:rFonts w:ascii="Calibri" w:eastAsia="Calibri" w:hAnsi="Calibri" w:cs="Calibri"/>
                <w:color w:val="000000" w:themeColor="text1"/>
              </w:rPr>
              <w:t>85.434</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E66EBE7" w14:textId="36602C62" w:rsidR="2270D4C0" w:rsidRPr="2270D4C0" w:rsidRDefault="2270D4C0" w:rsidP="2270D4C0">
            <w:pPr>
              <w:spacing w:after="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rPr>
            </w:pPr>
            <w:r w:rsidRPr="2270D4C0">
              <w:rPr>
                <w:rFonts w:ascii="Calibri" w:eastAsia="Calibri" w:hAnsi="Calibri" w:cs="Calibri"/>
                <w:color w:val="000000" w:themeColor="text1"/>
              </w:rPr>
              <w:t>2.481</w:t>
            </w:r>
          </w:p>
        </w:tc>
      </w:tr>
      <w:tr w:rsidR="2DF1F73D" w14:paraId="303D0ED6" w14:textId="7100C9A3" w:rsidTr="7623D413">
        <w:trPr>
          <w:trHeight w:val="285"/>
        </w:trPr>
        <w:tc>
          <w:tcPr>
            <w:cnfStyle w:val="001000000000" w:firstRow="0" w:lastRow="0" w:firstColumn="1" w:lastColumn="0" w:oddVBand="0" w:evenVBand="0" w:oddHBand="0" w:evenHBand="0" w:firstRowFirstColumn="0" w:firstRowLastColumn="0" w:lastRowFirstColumn="0" w:lastRowLastColumn="0"/>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051B07E" w14:textId="2D8DB1CF" w:rsidR="2DF1F73D" w:rsidRDefault="2DF1F73D" w:rsidP="00407621">
            <w:pPr>
              <w:spacing w:after="0"/>
              <w:jc w:val="center"/>
            </w:pPr>
            <w:r w:rsidRPr="2DF1F73D">
              <w:rPr>
                <w:rFonts w:ascii="Calibri" w:eastAsia="Calibri" w:hAnsi="Calibri" w:cs="Calibri"/>
                <w:color w:val="000000" w:themeColor="text1"/>
              </w:rPr>
              <w:t>35</w:t>
            </w:r>
          </w:p>
        </w:tc>
        <w:tc>
          <w:tcPr>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E1494FA" w14:textId="4B898725" w:rsidR="2DF1F73D" w:rsidRDefault="2DF1F73D" w:rsidP="00407621">
            <w:pPr>
              <w:spacing w:after="0"/>
              <w:jc w:val="center"/>
              <w:cnfStyle w:val="000000000000" w:firstRow="0" w:lastRow="0" w:firstColumn="0" w:lastColumn="0" w:oddVBand="0" w:evenVBand="0" w:oddHBand="0" w:evenHBand="0" w:firstRowFirstColumn="0" w:firstRowLastColumn="0" w:lastRowFirstColumn="0" w:lastRowLastColumn="0"/>
            </w:pPr>
            <w:r w:rsidRPr="2DF1F73D">
              <w:rPr>
                <w:rFonts w:ascii="Calibri" w:eastAsia="Calibri" w:hAnsi="Calibri" w:cs="Calibri"/>
                <w:color w:val="000000" w:themeColor="text1"/>
              </w:rPr>
              <w:t>-222.713</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DB9514F" w14:textId="768E1775" w:rsidR="2DF1F73D" w:rsidRDefault="2DF1F73D" w:rsidP="00407621">
            <w:pPr>
              <w:spacing w:after="0"/>
              <w:jc w:val="center"/>
              <w:cnfStyle w:val="000000000000" w:firstRow="0" w:lastRow="0" w:firstColumn="0" w:lastColumn="0" w:oddVBand="0" w:evenVBand="0" w:oddHBand="0" w:evenHBand="0" w:firstRowFirstColumn="0" w:firstRowLastColumn="0" w:lastRowFirstColumn="0" w:lastRowLastColumn="0"/>
            </w:pPr>
            <w:r w:rsidRPr="2DF1F73D">
              <w:rPr>
                <w:rFonts w:ascii="Calibri" w:eastAsia="Calibri" w:hAnsi="Calibri" w:cs="Calibri"/>
                <w:color w:val="000000" w:themeColor="text1"/>
              </w:rPr>
              <w:t>86.798</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F4A4AF1" w14:textId="2C92BC32" w:rsidR="2270D4C0" w:rsidRPr="2270D4C0" w:rsidRDefault="2270D4C0" w:rsidP="2270D4C0">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rPr>
            </w:pPr>
            <w:r w:rsidRPr="2270D4C0">
              <w:rPr>
                <w:rFonts w:ascii="Calibri" w:eastAsia="Calibri" w:hAnsi="Calibri" w:cs="Calibri"/>
                <w:color w:val="000000" w:themeColor="text1"/>
              </w:rPr>
              <w:t>2.56</w:t>
            </w:r>
            <w:r w:rsidR="082B88F1" w:rsidRPr="2270D4C0">
              <w:rPr>
                <w:rFonts w:ascii="Calibri" w:eastAsia="Calibri" w:hAnsi="Calibri" w:cs="Calibri"/>
                <w:color w:val="000000" w:themeColor="text1"/>
              </w:rPr>
              <w:t>6</w:t>
            </w:r>
          </w:p>
        </w:tc>
      </w:tr>
      <w:tr w:rsidR="2DF1F73D" w14:paraId="2AD77942" w14:textId="09C565ED" w:rsidTr="7623D41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24E706A" w14:textId="313452E2" w:rsidR="2DF1F73D" w:rsidRDefault="2DF1F73D" w:rsidP="00407621">
            <w:pPr>
              <w:spacing w:after="0"/>
              <w:jc w:val="center"/>
            </w:pPr>
            <w:r w:rsidRPr="2DF1F73D">
              <w:rPr>
                <w:rFonts w:ascii="Calibri" w:eastAsia="Calibri" w:hAnsi="Calibri" w:cs="Calibri"/>
                <w:color w:val="000000" w:themeColor="text1"/>
              </w:rPr>
              <w:t>40</w:t>
            </w:r>
          </w:p>
        </w:tc>
        <w:tc>
          <w:tcPr>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AA8E036" w14:textId="0DD9E45B" w:rsidR="2DF1F73D" w:rsidRDefault="2DF1F73D" w:rsidP="00407621">
            <w:pPr>
              <w:spacing w:after="0"/>
              <w:jc w:val="center"/>
              <w:cnfStyle w:val="000000100000" w:firstRow="0" w:lastRow="0" w:firstColumn="0" w:lastColumn="0" w:oddVBand="0" w:evenVBand="0" w:oddHBand="1" w:evenHBand="0" w:firstRowFirstColumn="0" w:firstRowLastColumn="0" w:lastRowFirstColumn="0" w:lastRowLastColumn="0"/>
            </w:pPr>
            <w:r w:rsidRPr="2DF1F73D">
              <w:rPr>
                <w:rFonts w:ascii="Calibri" w:eastAsia="Calibri" w:hAnsi="Calibri" w:cs="Calibri"/>
                <w:color w:val="000000" w:themeColor="text1"/>
              </w:rPr>
              <w:t>-226.853</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7334A51" w14:textId="31D49285" w:rsidR="2DF1F73D" w:rsidRDefault="2DF1F73D" w:rsidP="00407621">
            <w:pPr>
              <w:spacing w:after="0"/>
              <w:jc w:val="center"/>
              <w:cnfStyle w:val="000000100000" w:firstRow="0" w:lastRow="0" w:firstColumn="0" w:lastColumn="0" w:oddVBand="0" w:evenVBand="0" w:oddHBand="1" w:evenHBand="0" w:firstRowFirstColumn="0" w:firstRowLastColumn="0" w:lastRowFirstColumn="0" w:lastRowLastColumn="0"/>
            </w:pPr>
            <w:r w:rsidRPr="2DF1F73D">
              <w:rPr>
                <w:rFonts w:ascii="Calibri" w:eastAsia="Calibri" w:hAnsi="Calibri" w:cs="Calibri"/>
                <w:color w:val="000000" w:themeColor="text1"/>
              </w:rPr>
              <w:t>88.957</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E4FB6C6" w14:textId="7EF8C0E7" w:rsidR="2270D4C0" w:rsidRPr="2270D4C0" w:rsidRDefault="2270D4C0" w:rsidP="2270D4C0">
            <w:pPr>
              <w:spacing w:after="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rPr>
            </w:pPr>
            <w:r w:rsidRPr="2270D4C0">
              <w:rPr>
                <w:rFonts w:ascii="Calibri" w:eastAsia="Calibri" w:hAnsi="Calibri" w:cs="Calibri"/>
                <w:color w:val="000000" w:themeColor="text1"/>
              </w:rPr>
              <w:t>2.550</w:t>
            </w:r>
          </w:p>
        </w:tc>
      </w:tr>
      <w:tr w:rsidR="2DF1F73D" w14:paraId="1DE5490E" w14:textId="3A1B6D5E" w:rsidTr="7623D413">
        <w:trPr>
          <w:trHeight w:val="285"/>
        </w:trPr>
        <w:tc>
          <w:tcPr>
            <w:cnfStyle w:val="001000000000" w:firstRow="0" w:lastRow="0" w:firstColumn="1" w:lastColumn="0" w:oddVBand="0" w:evenVBand="0" w:oddHBand="0" w:evenHBand="0" w:firstRowFirstColumn="0" w:firstRowLastColumn="0" w:lastRowFirstColumn="0" w:lastRowLastColumn="0"/>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16796D2" w14:textId="112C07F9" w:rsidR="2DF1F73D" w:rsidRDefault="2DF1F73D" w:rsidP="00407621">
            <w:pPr>
              <w:spacing w:after="0"/>
              <w:jc w:val="center"/>
            </w:pPr>
            <w:r w:rsidRPr="2DF1F73D">
              <w:rPr>
                <w:rFonts w:ascii="Calibri" w:eastAsia="Calibri" w:hAnsi="Calibri" w:cs="Calibri"/>
                <w:color w:val="000000" w:themeColor="text1"/>
              </w:rPr>
              <w:t>45</w:t>
            </w:r>
          </w:p>
        </w:tc>
        <w:tc>
          <w:tcPr>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16FE238" w14:textId="132D8625" w:rsidR="2DF1F73D" w:rsidRDefault="2DF1F73D" w:rsidP="00407621">
            <w:pPr>
              <w:spacing w:after="0"/>
              <w:jc w:val="center"/>
              <w:cnfStyle w:val="000000000000" w:firstRow="0" w:lastRow="0" w:firstColumn="0" w:lastColumn="0" w:oddVBand="0" w:evenVBand="0" w:oddHBand="0" w:evenHBand="0" w:firstRowFirstColumn="0" w:firstRowLastColumn="0" w:lastRowFirstColumn="0" w:lastRowLastColumn="0"/>
            </w:pPr>
            <w:r w:rsidRPr="2DF1F73D">
              <w:rPr>
                <w:rFonts w:ascii="Calibri" w:eastAsia="Calibri" w:hAnsi="Calibri" w:cs="Calibri"/>
                <w:color w:val="000000" w:themeColor="text1"/>
              </w:rPr>
              <w:t>-229.116</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78279DF" w14:textId="23FDD68C" w:rsidR="2DF1F73D" w:rsidRDefault="2DF1F73D" w:rsidP="00407621">
            <w:pPr>
              <w:spacing w:after="0"/>
              <w:jc w:val="center"/>
              <w:cnfStyle w:val="000000000000" w:firstRow="0" w:lastRow="0" w:firstColumn="0" w:lastColumn="0" w:oddVBand="0" w:evenVBand="0" w:oddHBand="0" w:evenHBand="0" w:firstRowFirstColumn="0" w:firstRowLastColumn="0" w:lastRowFirstColumn="0" w:lastRowLastColumn="0"/>
            </w:pPr>
            <w:r w:rsidRPr="2DF1F73D">
              <w:rPr>
                <w:rFonts w:ascii="Calibri" w:eastAsia="Calibri" w:hAnsi="Calibri" w:cs="Calibri"/>
                <w:color w:val="000000" w:themeColor="text1"/>
              </w:rPr>
              <w:t>90.245</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017D22D" w14:textId="1B8677DD" w:rsidR="2270D4C0" w:rsidRPr="2270D4C0" w:rsidRDefault="2270D4C0" w:rsidP="2270D4C0">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rPr>
            </w:pPr>
            <w:r w:rsidRPr="2270D4C0">
              <w:rPr>
                <w:rFonts w:ascii="Calibri" w:eastAsia="Calibri" w:hAnsi="Calibri" w:cs="Calibri"/>
                <w:color w:val="000000" w:themeColor="text1"/>
              </w:rPr>
              <w:t>2.53</w:t>
            </w:r>
            <w:r w:rsidR="6CA744D9" w:rsidRPr="2270D4C0">
              <w:rPr>
                <w:rFonts w:ascii="Calibri" w:eastAsia="Calibri" w:hAnsi="Calibri" w:cs="Calibri"/>
                <w:color w:val="000000" w:themeColor="text1"/>
              </w:rPr>
              <w:t>9</w:t>
            </w:r>
          </w:p>
        </w:tc>
      </w:tr>
      <w:tr w:rsidR="2DF1F73D" w14:paraId="44615FE7" w14:textId="3EAC3A9B" w:rsidTr="7623D41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2F22C15" w14:textId="64E42171" w:rsidR="2DF1F73D" w:rsidRDefault="2DF1F73D" w:rsidP="00407621">
            <w:pPr>
              <w:spacing w:after="0"/>
              <w:jc w:val="center"/>
            </w:pPr>
            <w:r w:rsidRPr="2DF1F73D">
              <w:rPr>
                <w:rFonts w:ascii="Calibri" w:eastAsia="Calibri" w:hAnsi="Calibri" w:cs="Calibri"/>
                <w:color w:val="000000" w:themeColor="text1"/>
              </w:rPr>
              <w:t>50</w:t>
            </w:r>
          </w:p>
        </w:tc>
        <w:tc>
          <w:tcPr>
            <w:tcW w:w="16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26E243F" w14:textId="5C0A9F35" w:rsidR="2DF1F73D" w:rsidRDefault="2DF1F73D" w:rsidP="00407621">
            <w:pPr>
              <w:spacing w:after="0"/>
              <w:jc w:val="center"/>
              <w:cnfStyle w:val="000000100000" w:firstRow="0" w:lastRow="0" w:firstColumn="0" w:lastColumn="0" w:oddVBand="0" w:evenVBand="0" w:oddHBand="1" w:evenHBand="0" w:firstRowFirstColumn="0" w:firstRowLastColumn="0" w:lastRowFirstColumn="0" w:lastRowLastColumn="0"/>
            </w:pPr>
            <w:r w:rsidRPr="2DF1F73D">
              <w:rPr>
                <w:rFonts w:ascii="Calibri" w:eastAsia="Calibri" w:hAnsi="Calibri" w:cs="Calibri"/>
                <w:color w:val="000000" w:themeColor="text1"/>
              </w:rPr>
              <w:t>-221.602</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E54E91B" w14:textId="0C7BE066" w:rsidR="2DF1F73D" w:rsidRDefault="2DF1F73D" w:rsidP="00407621">
            <w:pPr>
              <w:spacing w:after="0"/>
              <w:jc w:val="center"/>
              <w:cnfStyle w:val="000000100000" w:firstRow="0" w:lastRow="0" w:firstColumn="0" w:lastColumn="0" w:oddVBand="0" w:evenVBand="0" w:oddHBand="1" w:evenHBand="0" w:firstRowFirstColumn="0" w:firstRowLastColumn="0" w:lastRowFirstColumn="0" w:lastRowLastColumn="0"/>
            </w:pPr>
            <w:r w:rsidRPr="2DF1F73D">
              <w:rPr>
                <w:rFonts w:ascii="Calibri" w:eastAsia="Calibri" w:hAnsi="Calibri" w:cs="Calibri"/>
                <w:color w:val="000000" w:themeColor="text1"/>
              </w:rPr>
              <w:t>90.897</w:t>
            </w:r>
          </w:p>
        </w:tc>
        <w:tc>
          <w:tcPr>
            <w:tcW w:w="16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E71C35E" w14:textId="26A0BA44" w:rsidR="2270D4C0" w:rsidRPr="2270D4C0" w:rsidRDefault="2270D4C0" w:rsidP="2270D4C0">
            <w:pPr>
              <w:spacing w:after="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rPr>
            </w:pPr>
            <w:r w:rsidRPr="2270D4C0">
              <w:rPr>
                <w:rFonts w:ascii="Calibri" w:eastAsia="Calibri" w:hAnsi="Calibri" w:cs="Calibri"/>
                <w:color w:val="000000" w:themeColor="text1"/>
              </w:rPr>
              <w:t>2.43</w:t>
            </w:r>
            <w:r w:rsidR="6652E9A6" w:rsidRPr="2270D4C0">
              <w:rPr>
                <w:rFonts w:ascii="Calibri" w:eastAsia="Calibri" w:hAnsi="Calibri" w:cs="Calibri"/>
                <w:color w:val="000000" w:themeColor="text1"/>
              </w:rPr>
              <w:t>8</w:t>
            </w:r>
          </w:p>
        </w:tc>
      </w:tr>
    </w:tbl>
    <w:p w14:paraId="1B57CAA0" w14:textId="5DEB018C" w:rsidR="7623D413" w:rsidRDefault="7623D413" w:rsidP="7623D413">
      <w:pPr>
        <w:spacing w:after="0"/>
        <w:rPr>
          <w:rFonts w:ascii="Calibri" w:eastAsia="Calibri" w:hAnsi="Calibri" w:cs="Calibri"/>
        </w:rPr>
      </w:pPr>
    </w:p>
    <w:p w14:paraId="1725C446" w14:textId="56616B2E" w:rsidR="009C7288" w:rsidRDefault="56531731" w:rsidP="00881F25">
      <w:pPr>
        <w:spacing w:after="0"/>
        <w:rPr>
          <w:rFonts w:ascii="Calibri" w:eastAsia="Calibri" w:hAnsi="Calibri" w:cs="Calibri"/>
        </w:rPr>
      </w:pPr>
      <w:r w:rsidRPr="56F83013">
        <w:rPr>
          <w:rFonts w:ascii="Calibri" w:eastAsia="Calibri" w:hAnsi="Calibri" w:cs="Calibri"/>
        </w:rPr>
        <w:t xml:space="preserve">The provided data in </w:t>
      </w:r>
      <w:r w:rsidR="00B80B2F" w:rsidRPr="00FE1510">
        <w:rPr>
          <w:rFonts w:ascii="Calibri" w:eastAsia="Calibri" w:hAnsi="Calibri" w:cs="Calibri"/>
        </w:rPr>
        <w:t>T</w:t>
      </w:r>
      <w:r w:rsidRPr="00FE1510">
        <w:rPr>
          <w:rFonts w:ascii="Calibri" w:eastAsia="Calibri" w:hAnsi="Calibri" w:cs="Calibri"/>
        </w:rPr>
        <w:t xml:space="preserve">able </w:t>
      </w:r>
      <w:r w:rsidR="00FE1510" w:rsidRPr="00FE1510">
        <w:rPr>
          <w:rFonts w:ascii="Calibri" w:eastAsia="Calibri" w:hAnsi="Calibri" w:cs="Calibri"/>
        </w:rPr>
        <w:t>3</w:t>
      </w:r>
      <w:r w:rsidRPr="56F83013">
        <w:rPr>
          <w:rFonts w:ascii="Calibri" w:eastAsia="Calibri" w:hAnsi="Calibri" w:cs="Calibri"/>
        </w:rPr>
        <w:t xml:space="preserve"> presents the results of CFD analysis for varying angles of attack of the second element of the front wing. Firstly, there is a general increase in lift force, reaching its peak magnitude at 45 degrees of incidence. However, beyond 45 degrees, the lift force starts to decrease slightly, due to flow separation. The drag also increases as the angle of attack rises. This is expected due to the increased interaction of the airflow with the wing surface at higher angles, resulting in higher drag forces.</w:t>
      </w:r>
      <w:r w:rsidR="4AB26EF8" w:rsidRPr="56F83013">
        <w:rPr>
          <w:rFonts w:ascii="Calibri" w:eastAsia="Calibri" w:hAnsi="Calibri" w:cs="Calibri"/>
        </w:rPr>
        <w:t xml:space="preserve"> This results in a trade-off between lift and drag, reflected in the </w:t>
      </w:r>
      <w:r w:rsidR="000C4042">
        <w:rPr>
          <w:rFonts w:ascii="Calibri" w:eastAsia="Calibri" w:hAnsi="Calibri" w:cs="Calibri"/>
        </w:rPr>
        <w:t>l</w:t>
      </w:r>
      <w:r w:rsidR="4AB26EF8" w:rsidRPr="56F83013">
        <w:rPr>
          <w:rFonts w:ascii="Calibri" w:eastAsia="Calibri" w:hAnsi="Calibri" w:cs="Calibri"/>
        </w:rPr>
        <w:t>ift-to-</w:t>
      </w:r>
      <w:r w:rsidR="000C4042">
        <w:rPr>
          <w:rFonts w:ascii="Calibri" w:eastAsia="Calibri" w:hAnsi="Calibri" w:cs="Calibri"/>
        </w:rPr>
        <w:t>d</w:t>
      </w:r>
      <w:r w:rsidR="4AB26EF8" w:rsidRPr="56F83013">
        <w:rPr>
          <w:rFonts w:ascii="Calibri" w:eastAsia="Calibri" w:hAnsi="Calibri" w:cs="Calibri"/>
        </w:rPr>
        <w:t xml:space="preserve">rag (L/D) ratio, which peaks at around 35 degrees before gradually decreasing at higher angles of attack. These trends </w:t>
      </w:r>
      <w:r w:rsidR="451F4EFB" w:rsidRPr="56F83013">
        <w:rPr>
          <w:rFonts w:ascii="Calibri" w:eastAsia="Calibri" w:hAnsi="Calibri" w:cs="Calibri"/>
        </w:rPr>
        <w:t>highlight</w:t>
      </w:r>
      <w:r w:rsidR="4AB26EF8" w:rsidRPr="56F83013">
        <w:rPr>
          <w:rFonts w:ascii="Calibri" w:eastAsia="Calibri" w:hAnsi="Calibri" w:cs="Calibri"/>
        </w:rPr>
        <w:t xml:space="preserve"> the importance of carefully selecting the angle of attack to optimi</w:t>
      </w:r>
      <w:r w:rsidR="00C37920">
        <w:rPr>
          <w:rFonts w:ascii="Calibri" w:eastAsia="Calibri" w:hAnsi="Calibri" w:cs="Calibri"/>
        </w:rPr>
        <w:t>s</w:t>
      </w:r>
      <w:r w:rsidR="4AB26EF8" w:rsidRPr="56F83013">
        <w:rPr>
          <w:rFonts w:ascii="Calibri" w:eastAsia="Calibri" w:hAnsi="Calibri" w:cs="Calibri"/>
        </w:rPr>
        <w:t>e the balance between lift generation and drag reduction for efficient aerodynamic performance.</w:t>
      </w:r>
    </w:p>
    <w:p w14:paraId="6E446AD5" w14:textId="77777777" w:rsidR="00881F25" w:rsidRPr="00881F25" w:rsidRDefault="00881F25" w:rsidP="00881F25">
      <w:pPr>
        <w:spacing w:after="0"/>
        <w:rPr>
          <w:rFonts w:ascii="Calibri" w:eastAsia="Calibri" w:hAnsi="Calibri" w:cs="Calibri"/>
        </w:rPr>
      </w:pPr>
    </w:p>
    <w:p w14:paraId="0DF745E8" w14:textId="504E9600" w:rsidR="00881F25" w:rsidRDefault="00881F25" w:rsidP="00881F25">
      <w:pPr>
        <w:pStyle w:val="Caption"/>
        <w:keepNext/>
      </w:pPr>
      <w:r w:rsidRPr="006C4ECA">
        <w:rPr>
          <w:b/>
        </w:rPr>
        <w:t xml:space="preserve">Table </w:t>
      </w:r>
      <w:r w:rsidR="006C4ECA" w:rsidRPr="006C4ECA">
        <w:rPr>
          <w:b/>
          <w:bCs/>
        </w:rPr>
        <w:t>4</w:t>
      </w:r>
      <w:r w:rsidRPr="006C4ECA">
        <w:rPr>
          <w:b/>
          <w:bCs/>
        </w:rPr>
        <w:t>:</w:t>
      </w:r>
      <w:r>
        <w:t xml:space="preserve"> </w:t>
      </w:r>
      <w:r w:rsidRPr="007E4EEB">
        <w:t>Comparison of CFD and wind tunnel data.</w:t>
      </w:r>
    </w:p>
    <w:tbl>
      <w:tblPr>
        <w:tblStyle w:val="PlainTable1"/>
        <w:tblW w:w="6495" w:type="dxa"/>
        <w:tblLayout w:type="fixed"/>
        <w:tblLook w:val="04A0" w:firstRow="1" w:lastRow="0" w:firstColumn="1" w:lastColumn="0" w:noHBand="0" w:noVBand="1"/>
      </w:tblPr>
      <w:tblGrid>
        <w:gridCol w:w="2095"/>
        <w:gridCol w:w="1467"/>
        <w:gridCol w:w="1257"/>
        <w:gridCol w:w="1676"/>
      </w:tblGrid>
      <w:tr w:rsidR="009C7288" w14:paraId="53135C62" w14:textId="77777777" w:rsidTr="00881F25">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5F13E1A" w14:textId="1D0EB319" w:rsidR="009C7288" w:rsidRDefault="23259A89" w:rsidP="00980BA6">
            <w:pPr>
              <w:jc w:val="center"/>
            </w:pPr>
            <w:r>
              <w:t>Model</w:t>
            </w:r>
          </w:p>
        </w:tc>
        <w:tc>
          <w:tcPr>
            <w:tcW w:w="146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2E83EC4" w14:textId="02AC1CE3" w:rsidR="009C7288" w:rsidRDefault="009C7288">
            <w:pPr>
              <w:spacing w:after="0"/>
              <w:jc w:val="center"/>
              <w:cnfStyle w:val="100000000000" w:firstRow="1" w:lastRow="0" w:firstColumn="0" w:lastColumn="0" w:oddVBand="0" w:evenVBand="0" w:oddHBand="0" w:evenHBand="0" w:firstRowFirstColumn="0" w:firstRowLastColumn="0" w:lastRowFirstColumn="0" w:lastRowLastColumn="0"/>
            </w:pPr>
            <w:r w:rsidRPr="00980BA6">
              <w:rPr>
                <w:rFonts w:ascii="Calibri" w:eastAsia="Calibri" w:hAnsi="Calibri" w:cs="Calibri"/>
                <w:color w:val="000000" w:themeColor="text1"/>
              </w:rPr>
              <w:t xml:space="preserve">Lift </w:t>
            </w:r>
            <w:r w:rsidR="00980BA6">
              <w:rPr>
                <w:rFonts w:ascii="Calibri" w:eastAsia="Calibri" w:hAnsi="Calibri" w:cs="Calibri"/>
                <w:bCs w:val="0"/>
                <w:color w:val="000000" w:themeColor="text1"/>
              </w:rPr>
              <w:t>[</w:t>
            </w:r>
            <w:r w:rsidRPr="00980BA6">
              <w:rPr>
                <w:rFonts w:ascii="Calibri" w:eastAsia="Calibri" w:hAnsi="Calibri" w:cs="Calibri"/>
                <w:color w:val="000000" w:themeColor="text1"/>
              </w:rPr>
              <w:t>N</w:t>
            </w:r>
            <w:r w:rsidR="00980BA6">
              <w:rPr>
                <w:rFonts w:ascii="Calibri" w:eastAsia="Calibri" w:hAnsi="Calibri" w:cs="Calibri"/>
                <w:bCs w:val="0"/>
                <w:color w:val="000000" w:themeColor="text1"/>
              </w:rPr>
              <w:t>]</w:t>
            </w:r>
          </w:p>
        </w:tc>
        <w:tc>
          <w:tcPr>
            <w:tcW w:w="125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2BCBE72" w14:textId="4FC4B37C" w:rsidR="009C7288" w:rsidRDefault="009C7288">
            <w:pPr>
              <w:spacing w:after="0"/>
              <w:jc w:val="center"/>
              <w:cnfStyle w:val="100000000000" w:firstRow="1" w:lastRow="0" w:firstColumn="0" w:lastColumn="0" w:oddVBand="0" w:evenVBand="0" w:oddHBand="0" w:evenHBand="0" w:firstRowFirstColumn="0" w:firstRowLastColumn="0" w:lastRowFirstColumn="0" w:lastRowLastColumn="0"/>
            </w:pPr>
            <w:r w:rsidRPr="00980BA6">
              <w:rPr>
                <w:rFonts w:ascii="Calibri" w:eastAsia="Calibri" w:hAnsi="Calibri" w:cs="Calibri"/>
                <w:color w:val="000000" w:themeColor="text1"/>
              </w:rPr>
              <w:t xml:space="preserve">Drag </w:t>
            </w:r>
            <w:r w:rsidR="00980BA6">
              <w:rPr>
                <w:rFonts w:ascii="Calibri" w:eastAsia="Calibri" w:hAnsi="Calibri" w:cs="Calibri"/>
                <w:bCs w:val="0"/>
                <w:color w:val="000000" w:themeColor="text1"/>
              </w:rPr>
              <w:t>[</w:t>
            </w:r>
            <w:r>
              <w:rPr>
                <w:rFonts w:ascii="Calibri" w:eastAsia="Calibri" w:hAnsi="Calibri" w:cs="Calibri"/>
                <w:color w:val="000000" w:themeColor="text1"/>
              </w:rPr>
              <w:t>N</w:t>
            </w:r>
            <w:r w:rsidR="00980BA6">
              <w:rPr>
                <w:rFonts w:ascii="Calibri" w:eastAsia="Calibri" w:hAnsi="Calibri" w:cs="Calibri"/>
                <w:bCs w:val="0"/>
                <w:color w:val="000000" w:themeColor="text1"/>
              </w:rPr>
              <w:t>]</w:t>
            </w:r>
          </w:p>
        </w:tc>
        <w:tc>
          <w:tcPr>
            <w:tcW w:w="167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DE2DBB5" w14:textId="77777777" w:rsidR="009C7288" w:rsidRDefault="009C7288">
            <w:pPr>
              <w:spacing w:after="0"/>
              <w:jc w:val="center"/>
              <w:cnfStyle w:val="100000000000" w:firstRow="1" w:lastRow="0" w:firstColumn="0" w:lastColumn="0" w:oddVBand="0" w:evenVBand="0" w:oddHBand="0" w:evenHBand="0" w:firstRowFirstColumn="0" w:firstRowLastColumn="0" w:lastRowFirstColumn="0" w:lastRowLastColumn="0"/>
            </w:pPr>
            <w:r w:rsidRPr="00980BA6">
              <w:rPr>
                <w:rFonts w:ascii="Calibri" w:eastAsia="Calibri" w:hAnsi="Calibri" w:cs="Calibri"/>
                <w:color w:val="000000" w:themeColor="text1"/>
              </w:rPr>
              <w:t>L/D</w:t>
            </w:r>
          </w:p>
        </w:tc>
      </w:tr>
      <w:tr w:rsidR="009C7288" w14:paraId="3262D6ED" w14:textId="77777777" w:rsidTr="00881F2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8CC0D32" w14:textId="47143B09" w:rsidR="009C7288" w:rsidRDefault="009C7288">
            <w:pPr>
              <w:spacing w:after="0"/>
              <w:jc w:val="center"/>
            </w:pPr>
            <w:r w:rsidRPr="2270D4C0">
              <w:rPr>
                <w:rFonts w:ascii="Calibri" w:eastAsia="Calibri" w:hAnsi="Calibri" w:cs="Calibri"/>
                <w:color w:val="000000" w:themeColor="text1"/>
              </w:rPr>
              <w:t>2023  (CFD)</w:t>
            </w:r>
          </w:p>
        </w:tc>
        <w:tc>
          <w:tcPr>
            <w:tcW w:w="146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722F8BA" w14:textId="77777777" w:rsidR="009C7288" w:rsidRDefault="009C7288">
            <w:pPr>
              <w:spacing w:after="0"/>
              <w:jc w:val="center"/>
              <w:cnfStyle w:val="000000100000" w:firstRow="0" w:lastRow="0" w:firstColumn="0" w:lastColumn="0" w:oddVBand="0" w:evenVBand="0" w:oddHBand="1" w:evenHBand="0" w:firstRowFirstColumn="0" w:firstRowLastColumn="0" w:lastRowFirstColumn="0" w:lastRowLastColumn="0"/>
            </w:pPr>
            <w:r w:rsidRPr="38E218C2">
              <w:rPr>
                <w:rFonts w:ascii="Calibri" w:eastAsia="Calibri" w:hAnsi="Calibri" w:cs="Calibri"/>
                <w:color w:val="000000" w:themeColor="text1"/>
              </w:rPr>
              <w:t>-246.</w:t>
            </w:r>
            <w:r w:rsidRPr="2DF1F73D">
              <w:rPr>
                <w:rFonts w:ascii="Calibri" w:eastAsia="Calibri" w:hAnsi="Calibri" w:cs="Calibri"/>
                <w:color w:val="000000" w:themeColor="text1"/>
              </w:rPr>
              <w:t>773</w:t>
            </w:r>
          </w:p>
        </w:tc>
        <w:tc>
          <w:tcPr>
            <w:tcW w:w="125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3ACCEF0" w14:textId="77777777" w:rsidR="009C7288" w:rsidRDefault="009C7288">
            <w:pPr>
              <w:spacing w:after="0"/>
              <w:jc w:val="center"/>
              <w:cnfStyle w:val="000000100000" w:firstRow="0" w:lastRow="0" w:firstColumn="0" w:lastColumn="0" w:oddVBand="0" w:evenVBand="0" w:oddHBand="1" w:evenHBand="0" w:firstRowFirstColumn="0" w:firstRowLastColumn="0" w:lastRowFirstColumn="0" w:lastRowLastColumn="0"/>
            </w:pPr>
            <w:r w:rsidRPr="38E218C2">
              <w:rPr>
                <w:rFonts w:ascii="Calibri" w:eastAsia="Calibri" w:hAnsi="Calibri" w:cs="Calibri"/>
                <w:color w:val="000000" w:themeColor="text1"/>
              </w:rPr>
              <w:t>92.</w:t>
            </w:r>
            <w:r w:rsidRPr="2FC57E9F">
              <w:rPr>
                <w:rFonts w:ascii="Calibri" w:eastAsia="Calibri" w:hAnsi="Calibri" w:cs="Calibri"/>
                <w:color w:val="000000" w:themeColor="text1"/>
              </w:rPr>
              <w:t>426</w:t>
            </w:r>
          </w:p>
        </w:tc>
        <w:tc>
          <w:tcPr>
            <w:tcW w:w="167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78B9F16" w14:textId="77777777" w:rsidR="009C7288" w:rsidRDefault="009C7288">
            <w:pPr>
              <w:spacing w:after="0"/>
              <w:jc w:val="center"/>
              <w:cnfStyle w:val="000000100000" w:firstRow="0" w:lastRow="0" w:firstColumn="0" w:lastColumn="0" w:oddVBand="0" w:evenVBand="0" w:oddHBand="1" w:evenHBand="0" w:firstRowFirstColumn="0" w:firstRowLastColumn="0" w:lastRowFirstColumn="0" w:lastRowLastColumn="0"/>
            </w:pPr>
            <w:r w:rsidRPr="38E218C2">
              <w:rPr>
                <w:rFonts w:ascii="Calibri" w:eastAsia="Calibri" w:hAnsi="Calibri" w:cs="Calibri"/>
                <w:color w:val="000000" w:themeColor="text1"/>
              </w:rPr>
              <w:t>2.</w:t>
            </w:r>
            <w:r w:rsidRPr="2FC57E9F">
              <w:rPr>
                <w:rFonts w:ascii="Calibri" w:eastAsia="Calibri" w:hAnsi="Calibri" w:cs="Calibri"/>
                <w:color w:val="000000" w:themeColor="text1"/>
              </w:rPr>
              <w:t>670</w:t>
            </w:r>
          </w:p>
        </w:tc>
      </w:tr>
      <w:tr w:rsidR="009C7288" w14:paraId="6437778E" w14:textId="77777777" w:rsidTr="00881F25">
        <w:trPr>
          <w:trHeight w:val="285"/>
        </w:trPr>
        <w:tc>
          <w:tcPr>
            <w:cnfStyle w:val="001000000000" w:firstRow="0" w:lastRow="0" w:firstColumn="1" w:lastColumn="0" w:oddVBand="0" w:evenVBand="0" w:oddHBand="0" w:evenHBand="0" w:firstRowFirstColumn="0" w:firstRowLastColumn="0" w:lastRowFirstColumn="0" w:lastRowLastColumn="0"/>
            <w:tcW w:w="2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4DC03F6" w14:textId="5B216D4E" w:rsidR="009C7288" w:rsidRPr="38E218C2" w:rsidRDefault="4B2D4835">
            <w:pPr>
              <w:spacing w:after="0"/>
              <w:jc w:val="center"/>
              <w:rPr>
                <w:rFonts w:ascii="Calibri" w:eastAsia="Calibri" w:hAnsi="Calibri" w:cs="Calibri"/>
                <w:color w:val="000000" w:themeColor="text1"/>
              </w:rPr>
            </w:pPr>
            <w:r w:rsidRPr="062CD6AC">
              <w:rPr>
                <w:rFonts w:ascii="Calibri" w:eastAsia="Calibri" w:hAnsi="Calibri" w:cs="Calibri"/>
                <w:color w:val="000000" w:themeColor="text1"/>
              </w:rPr>
              <w:t xml:space="preserve">2024 </w:t>
            </w:r>
            <w:r w:rsidR="009C7288">
              <w:rPr>
                <w:rFonts w:ascii="Calibri" w:eastAsia="Calibri" w:hAnsi="Calibri" w:cs="Calibri"/>
                <w:color w:val="000000" w:themeColor="text1"/>
              </w:rPr>
              <w:t>Wind tunnel (35°, h=</w:t>
            </w:r>
            <w:r w:rsidR="00980BA6">
              <w:rPr>
                <w:rFonts w:ascii="Calibri" w:eastAsia="Calibri" w:hAnsi="Calibri" w:cs="Calibri"/>
                <w:color w:val="000000" w:themeColor="text1"/>
              </w:rPr>
              <w:t>45mm</w:t>
            </w:r>
            <w:r w:rsidR="009C7288">
              <w:rPr>
                <w:rFonts w:ascii="Calibri" w:eastAsia="Calibri" w:hAnsi="Calibri" w:cs="Calibri"/>
                <w:color w:val="000000" w:themeColor="text1"/>
              </w:rPr>
              <w:t>)</w:t>
            </w:r>
          </w:p>
        </w:tc>
        <w:tc>
          <w:tcPr>
            <w:tcW w:w="146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790C13E" w14:textId="58DEC11B" w:rsidR="009C7288" w:rsidRPr="38E218C2" w:rsidRDefault="000D5E45">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rPr>
            </w:pPr>
            <w:r>
              <w:rPr>
                <w:rFonts w:ascii="Calibri" w:eastAsia="Calibri" w:hAnsi="Calibri" w:cs="Calibri"/>
                <w:color w:val="000000" w:themeColor="text1"/>
              </w:rPr>
              <w:t>-</w:t>
            </w:r>
            <w:r w:rsidR="0071355D">
              <w:rPr>
                <w:rFonts w:ascii="Calibri" w:eastAsia="Calibri" w:hAnsi="Calibri" w:cs="Calibri"/>
                <w:color w:val="000000" w:themeColor="text1"/>
              </w:rPr>
              <w:t>228.130</w:t>
            </w:r>
          </w:p>
        </w:tc>
        <w:tc>
          <w:tcPr>
            <w:tcW w:w="125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7524F4C" w14:textId="686A0889" w:rsidR="009C7288" w:rsidRPr="38E218C2" w:rsidRDefault="00943A8E">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rPr>
            </w:pPr>
            <w:r>
              <w:rPr>
                <w:rFonts w:ascii="Calibri" w:eastAsia="Calibri" w:hAnsi="Calibri" w:cs="Calibri"/>
                <w:color w:val="000000" w:themeColor="text1"/>
              </w:rPr>
              <w:t>93.892</w:t>
            </w:r>
          </w:p>
        </w:tc>
        <w:tc>
          <w:tcPr>
            <w:tcW w:w="167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BB90667" w14:textId="452F1E36" w:rsidR="009C7288" w:rsidRPr="38E218C2" w:rsidRDefault="00172AF8">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rPr>
            </w:pPr>
            <w:r>
              <w:rPr>
                <w:rFonts w:ascii="Calibri" w:eastAsia="Calibri" w:hAnsi="Calibri" w:cs="Calibri"/>
                <w:color w:val="000000" w:themeColor="text1"/>
              </w:rPr>
              <w:t>2.430</w:t>
            </w:r>
          </w:p>
        </w:tc>
      </w:tr>
      <w:tr w:rsidR="009C7288" w14:paraId="52BEE0BB" w14:textId="77777777" w:rsidTr="00881F2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EF27022" w14:textId="10DD73AA" w:rsidR="009C7288" w:rsidRDefault="04B4AF00">
            <w:pPr>
              <w:spacing w:after="0"/>
              <w:jc w:val="center"/>
              <w:rPr>
                <w:rFonts w:ascii="Calibri" w:eastAsia="Calibri" w:hAnsi="Calibri" w:cs="Calibri"/>
                <w:color w:val="000000" w:themeColor="text1"/>
              </w:rPr>
            </w:pPr>
            <w:r w:rsidRPr="062CD6AC">
              <w:rPr>
                <w:rFonts w:ascii="Calibri" w:eastAsia="Calibri" w:hAnsi="Calibri" w:cs="Calibri"/>
                <w:color w:val="000000" w:themeColor="text1"/>
              </w:rPr>
              <w:t xml:space="preserve">2024 </w:t>
            </w:r>
            <w:r w:rsidR="1A00B0DB" w:rsidRPr="458E6105">
              <w:rPr>
                <w:rFonts w:ascii="Calibri" w:eastAsia="Calibri" w:hAnsi="Calibri" w:cs="Calibri"/>
                <w:color w:val="000000" w:themeColor="text1"/>
              </w:rPr>
              <w:t xml:space="preserve">CFD </w:t>
            </w:r>
            <w:r w:rsidRPr="062CD6AC">
              <w:rPr>
                <w:rFonts w:ascii="Calibri" w:eastAsia="Calibri" w:hAnsi="Calibri" w:cs="Calibri"/>
                <w:color w:val="000000" w:themeColor="text1"/>
              </w:rPr>
              <w:t>(</w:t>
            </w:r>
            <w:r w:rsidR="009C7288" w:rsidRPr="38E218C2">
              <w:rPr>
                <w:rFonts w:ascii="Calibri" w:eastAsia="Calibri" w:hAnsi="Calibri" w:cs="Calibri"/>
                <w:color w:val="000000" w:themeColor="text1"/>
              </w:rPr>
              <w:t>FW-35AoA</w:t>
            </w:r>
            <w:r w:rsidR="009C7288">
              <w:rPr>
                <w:rFonts w:ascii="Calibri" w:eastAsia="Calibri" w:hAnsi="Calibri" w:cs="Calibri"/>
                <w:color w:val="000000" w:themeColor="text1"/>
              </w:rPr>
              <w:t>)</w:t>
            </w:r>
          </w:p>
        </w:tc>
        <w:tc>
          <w:tcPr>
            <w:tcW w:w="146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5C49141" w14:textId="77777777" w:rsidR="009C7288" w:rsidRDefault="009C7288">
            <w:pPr>
              <w:spacing w:after="0"/>
              <w:jc w:val="center"/>
              <w:cnfStyle w:val="000000100000" w:firstRow="0" w:lastRow="0" w:firstColumn="0" w:lastColumn="0" w:oddVBand="0" w:evenVBand="0" w:oddHBand="1" w:evenHBand="0" w:firstRowFirstColumn="0" w:firstRowLastColumn="0" w:lastRowFirstColumn="0" w:lastRowLastColumn="0"/>
            </w:pPr>
            <w:r w:rsidRPr="38E218C2">
              <w:rPr>
                <w:rFonts w:ascii="Calibri" w:eastAsia="Calibri" w:hAnsi="Calibri" w:cs="Calibri"/>
                <w:color w:val="000000" w:themeColor="text1"/>
              </w:rPr>
              <w:t>-222.</w:t>
            </w:r>
            <w:r w:rsidRPr="2DF1F73D">
              <w:rPr>
                <w:rFonts w:ascii="Calibri" w:eastAsia="Calibri" w:hAnsi="Calibri" w:cs="Calibri"/>
                <w:color w:val="000000" w:themeColor="text1"/>
              </w:rPr>
              <w:t>713</w:t>
            </w:r>
          </w:p>
        </w:tc>
        <w:tc>
          <w:tcPr>
            <w:tcW w:w="125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10560B4" w14:textId="77777777" w:rsidR="009C7288" w:rsidRDefault="009C7288">
            <w:pPr>
              <w:spacing w:after="0"/>
              <w:jc w:val="center"/>
              <w:cnfStyle w:val="000000100000" w:firstRow="0" w:lastRow="0" w:firstColumn="0" w:lastColumn="0" w:oddVBand="0" w:evenVBand="0" w:oddHBand="1" w:evenHBand="0" w:firstRowFirstColumn="0" w:firstRowLastColumn="0" w:lastRowFirstColumn="0" w:lastRowLastColumn="0"/>
            </w:pPr>
            <w:r w:rsidRPr="38E218C2">
              <w:rPr>
                <w:rFonts w:ascii="Calibri" w:eastAsia="Calibri" w:hAnsi="Calibri" w:cs="Calibri"/>
                <w:color w:val="000000" w:themeColor="text1"/>
              </w:rPr>
              <w:t>86.</w:t>
            </w:r>
            <w:r w:rsidRPr="2FC57E9F">
              <w:rPr>
                <w:rFonts w:ascii="Calibri" w:eastAsia="Calibri" w:hAnsi="Calibri" w:cs="Calibri"/>
                <w:color w:val="000000" w:themeColor="text1"/>
              </w:rPr>
              <w:t>798</w:t>
            </w:r>
          </w:p>
        </w:tc>
        <w:tc>
          <w:tcPr>
            <w:tcW w:w="167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65B970F" w14:textId="77777777" w:rsidR="009C7288" w:rsidRDefault="009C7288">
            <w:pPr>
              <w:spacing w:after="0"/>
              <w:jc w:val="center"/>
              <w:cnfStyle w:val="000000100000" w:firstRow="0" w:lastRow="0" w:firstColumn="0" w:lastColumn="0" w:oddVBand="0" w:evenVBand="0" w:oddHBand="1" w:evenHBand="0" w:firstRowFirstColumn="0" w:firstRowLastColumn="0" w:lastRowFirstColumn="0" w:lastRowLastColumn="0"/>
            </w:pPr>
            <w:r w:rsidRPr="38E218C2">
              <w:rPr>
                <w:rFonts w:ascii="Calibri" w:eastAsia="Calibri" w:hAnsi="Calibri" w:cs="Calibri"/>
                <w:color w:val="000000" w:themeColor="text1"/>
              </w:rPr>
              <w:t>2.</w:t>
            </w:r>
            <w:r w:rsidRPr="7CFEA5C4">
              <w:rPr>
                <w:rFonts w:ascii="Calibri" w:eastAsia="Calibri" w:hAnsi="Calibri" w:cs="Calibri"/>
                <w:color w:val="000000" w:themeColor="text1"/>
              </w:rPr>
              <w:t>566</w:t>
            </w:r>
          </w:p>
        </w:tc>
      </w:tr>
    </w:tbl>
    <w:p w14:paraId="45DA3BE1" w14:textId="3F20ABD9" w:rsidR="5D6E5220" w:rsidRDefault="5D6E5220" w:rsidP="4147F34A">
      <w:pPr>
        <w:spacing w:after="0"/>
        <w:rPr>
          <w:rFonts w:ascii="Calibri" w:eastAsia="Calibri" w:hAnsi="Calibri" w:cs="Calibri"/>
        </w:rPr>
      </w:pPr>
    </w:p>
    <w:p w14:paraId="6004A2D5" w14:textId="1BEAE57A" w:rsidR="00964829" w:rsidRDefault="4453DE65" w:rsidP="00F343F9">
      <w:pPr>
        <w:spacing w:after="0"/>
        <w:rPr>
          <w:rFonts w:ascii="Calibri" w:eastAsia="Calibri" w:hAnsi="Calibri" w:cs="Calibri"/>
        </w:rPr>
      </w:pPr>
      <w:r w:rsidRPr="4147F34A">
        <w:rPr>
          <w:rFonts w:ascii="Calibri" w:eastAsia="Calibri" w:hAnsi="Calibri" w:cs="Calibri"/>
        </w:rPr>
        <w:t xml:space="preserve">From </w:t>
      </w:r>
      <w:r w:rsidR="006523A9" w:rsidRPr="00FE1510">
        <w:rPr>
          <w:rFonts w:ascii="Calibri" w:eastAsia="Calibri" w:hAnsi="Calibri" w:cs="Calibri"/>
        </w:rPr>
        <w:t>T</w:t>
      </w:r>
      <w:r w:rsidRPr="00FE1510">
        <w:rPr>
          <w:rFonts w:ascii="Calibri" w:eastAsia="Calibri" w:hAnsi="Calibri" w:cs="Calibri"/>
        </w:rPr>
        <w:t>able</w:t>
      </w:r>
      <w:r w:rsidR="00FE1510" w:rsidRPr="00FE1510">
        <w:rPr>
          <w:rFonts w:ascii="Calibri" w:eastAsia="Calibri" w:hAnsi="Calibri" w:cs="Calibri"/>
        </w:rPr>
        <w:t xml:space="preserve"> 4</w:t>
      </w:r>
      <w:r w:rsidRPr="00FE1510">
        <w:rPr>
          <w:rFonts w:ascii="Calibri" w:eastAsia="Calibri" w:hAnsi="Calibri" w:cs="Calibri"/>
        </w:rPr>
        <w:t>, it</w:t>
      </w:r>
      <w:r w:rsidR="00FE1510">
        <w:rPr>
          <w:rFonts w:ascii="Calibri" w:eastAsia="Calibri" w:hAnsi="Calibri" w:cs="Calibri"/>
        </w:rPr>
        <w:t xml:space="preserve"> is</w:t>
      </w:r>
      <w:r w:rsidRPr="4147F34A">
        <w:rPr>
          <w:rFonts w:ascii="Calibri" w:eastAsia="Calibri" w:hAnsi="Calibri" w:cs="Calibri"/>
        </w:rPr>
        <w:t xml:space="preserve"> evident that there are differences between the two models in terms of lift and drag. The 2024 model exhibits slightly lower lift and drag compared to the 2023 model. However, the lift-to-drag (L/D) ratio remains relatively consistent between the two models, with the 2023 model having a slightly higher L/D ratio than the 2024 model. These differences indicate potential variations in aerodynamic performance between the two models, with the 2024 model possibly demonstrating improved efficiency in lift generation or drag reduction compared to the 2023 model.</w:t>
      </w:r>
      <w:r w:rsidR="2634AFC4" w:rsidRPr="440B83CB">
        <w:rPr>
          <w:rFonts w:ascii="Calibri" w:eastAsia="Calibri" w:hAnsi="Calibri" w:cs="Calibri"/>
        </w:rPr>
        <w:t xml:space="preserve"> Additionally, it's noteworthy that the 2024 front wing exceeded SCL at 45 degrees compared to the 2023 model, suggesting advancements in aerodynamic design or performance enhancements in the 2024 model.</w:t>
      </w:r>
    </w:p>
    <w:p w14:paraId="0C1FB050" w14:textId="77777777" w:rsidR="00FE1510" w:rsidRDefault="00FE1510" w:rsidP="00F343F9">
      <w:pPr>
        <w:spacing w:after="0"/>
        <w:rPr>
          <w:rFonts w:ascii="Calibri" w:eastAsia="Calibri" w:hAnsi="Calibri" w:cs="Calibri"/>
        </w:rPr>
      </w:pPr>
    </w:p>
    <w:p w14:paraId="0F874E1F" w14:textId="34A25ADC" w:rsidR="00C35680" w:rsidRPr="001E6A8A" w:rsidRDefault="00C35680" w:rsidP="001E6A8A">
      <w:pPr>
        <w:pStyle w:val="paragraph"/>
        <w:spacing w:before="0" w:beforeAutospacing="0" w:after="0" w:afterAutospacing="0"/>
        <w:textAlignment w:val="baseline"/>
        <w:rPr>
          <w:rFonts w:asciiTheme="minorHAnsi" w:hAnsiTheme="minorHAnsi" w:cstheme="minorHAnsi"/>
          <w:sz w:val="22"/>
          <w:szCs w:val="22"/>
        </w:rPr>
      </w:pPr>
      <w:r w:rsidRPr="00D57A5E">
        <w:rPr>
          <w:rFonts w:asciiTheme="minorHAnsi" w:hAnsiTheme="minorHAnsi" w:cstheme="minorHAnsi"/>
          <w:sz w:val="22"/>
          <w:szCs w:val="22"/>
        </w:rPr>
        <w:t xml:space="preserve">The </w:t>
      </w:r>
      <w:r>
        <w:rPr>
          <w:rFonts w:asciiTheme="minorHAnsi" w:hAnsiTheme="minorHAnsi" w:cstheme="minorHAnsi"/>
          <w:sz w:val="22"/>
          <w:szCs w:val="22"/>
        </w:rPr>
        <w:t>WT data</w:t>
      </w:r>
      <w:r w:rsidRPr="00D57A5E">
        <w:rPr>
          <w:rFonts w:asciiTheme="minorHAnsi" w:hAnsiTheme="minorHAnsi" w:cstheme="minorHAnsi"/>
          <w:sz w:val="22"/>
          <w:szCs w:val="22"/>
        </w:rPr>
        <w:t xml:space="preserve"> show a slight </w:t>
      </w:r>
      <w:r>
        <w:rPr>
          <w:rFonts w:asciiTheme="minorHAnsi" w:hAnsiTheme="minorHAnsi" w:cstheme="minorHAnsi"/>
          <w:sz w:val="22"/>
          <w:szCs w:val="22"/>
        </w:rPr>
        <w:t>difference</w:t>
      </w:r>
      <w:r w:rsidRPr="00D57A5E">
        <w:rPr>
          <w:rFonts w:asciiTheme="minorHAnsi" w:hAnsiTheme="minorHAnsi" w:cstheme="minorHAnsi"/>
          <w:sz w:val="22"/>
          <w:szCs w:val="22"/>
        </w:rPr>
        <w:t xml:space="preserve"> in both lift and drag coefficients compared to the </w:t>
      </w:r>
      <w:r>
        <w:rPr>
          <w:rFonts w:asciiTheme="minorHAnsi" w:hAnsiTheme="minorHAnsi" w:cstheme="minorHAnsi"/>
          <w:sz w:val="22"/>
          <w:szCs w:val="22"/>
        </w:rPr>
        <w:t>CFD</w:t>
      </w:r>
      <w:r w:rsidRPr="00D57A5E">
        <w:rPr>
          <w:rFonts w:asciiTheme="minorHAnsi" w:hAnsiTheme="minorHAnsi" w:cstheme="minorHAnsi"/>
          <w:sz w:val="22"/>
          <w:szCs w:val="22"/>
        </w:rPr>
        <w:t xml:space="preserve"> data, with </w:t>
      </w:r>
      <w:r>
        <w:rPr>
          <w:rFonts w:asciiTheme="minorHAnsi" w:hAnsiTheme="minorHAnsi" w:cstheme="minorHAnsi"/>
          <w:sz w:val="22"/>
          <w:szCs w:val="22"/>
        </w:rPr>
        <w:t>increases</w:t>
      </w:r>
      <w:r w:rsidRPr="00D57A5E">
        <w:rPr>
          <w:rFonts w:asciiTheme="minorHAnsi" w:hAnsiTheme="minorHAnsi" w:cstheme="minorHAnsi"/>
          <w:sz w:val="22"/>
          <w:szCs w:val="22"/>
        </w:rPr>
        <w:t xml:space="preserve"> of 2.37% and 7.55%, respectively. However, </w:t>
      </w:r>
      <w:r>
        <w:rPr>
          <w:rFonts w:asciiTheme="minorHAnsi" w:hAnsiTheme="minorHAnsi" w:cstheme="minorHAnsi"/>
          <w:sz w:val="22"/>
          <w:szCs w:val="22"/>
        </w:rPr>
        <w:t>L/D</w:t>
      </w:r>
      <w:r w:rsidRPr="00D57A5E">
        <w:rPr>
          <w:rFonts w:asciiTheme="minorHAnsi" w:hAnsiTheme="minorHAnsi" w:cstheme="minorHAnsi"/>
          <w:sz w:val="22"/>
          <w:szCs w:val="22"/>
        </w:rPr>
        <w:t xml:space="preserve"> exhibits a 5.58% increase in the CFD results compared to the wind tunnel measurements. These variations highlight the nuanced differences between experimental and computational methods, reflecting discrepancies in capturing the aerodynamic characteristics of the system.</w:t>
      </w:r>
    </w:p>
    <w:p w14:paraId="6BABE6CF" w14:textId="77777777" w:rsidR="00FE1510" w:rsidRPr="001E6A8A" w:rsidRDefault="00FE1510" w:rsidP="001E6A8A">
      <w:pPr>
        <w:pStyle w:val="paragraph"/>
        <w:spacing w:before="0" w:beforeAutospacing="0" w:after="0" w:afterAutospacing="0"/>
        <w:textAlignment w:val="baseline"/>
        <w:rPr>
          <w:rFonts w:asciiTheme="minorHAnsi" w:hAnsiTheme="minorHAnsi" w:cstheme="minorHAnsi"/>
          <w:sz w:val="22"/>
          <w:szCs w:val="22"/>
        </w:rPr>
      </w:pPr>
    </w:p>
    <w:p w14:paraId="34C97C17" w14:textId="3E9890A3" w:rsidR="67951C6F" w:rsidRDefault="67951C6F" w:rsidP="0047B604">
      <w:pPr>
        <w:pStyle w:val="Heading1"/>
      </w:pPr>
      <w:bookmarkStart w:id="27" w:name="_Toc165612164"/>
      <w:bookmarkStart w:id="28" w:name="_Toc166169465"/>
      <w:r>
        <w:t>Sidepods</w:t>
      </w:r>
      <w:bookmarkEnd w:id="27"/>
      <w:bookmarkEnd w:id="28"/>
    </w:p>
    <w:p w14:paraId="25A8829E" w14:textId="715DC5E7" w:rsidR="0047B604" w:rsidRPr="00AF113F" w:rsidRDefault="00287139" w:rsidP="00287139">
      <w:pPr>
        <w:pStyle w:val="Heading2"/>
      </w:pPr>
      <w:r>
        <w:t>Ground Effect Concept</w:t>
      </w:r>
    </w:p>
    <w:p w14:paraId="4386B9BB" w14:textId="30FFB963" w:rsidR="00287139" w:rsidRDefault="00287139" w:rsidP="005670A1">
      <w:r>
        <w:t xml:space="preserve">As mentioned previously in this report, </w:t>
      </w:r>
      <w:r w:rsidR="00061617">
        <w:t xml:space="preserve">ground effect was going to be used as much as possible to </w:t>
      </w:r>
      <w:r w:rsidR="00174D42">
        <w:t xml:space="preserve">improve performance. To do this, the initial side pod design was inspired by </w:t>
      </w:r>
      <w:r w:rsidR="0036735A">
        <w:t>F1 sidepods as they utilise ground effect most effectively of any worldwide racing series.</w:t>
      </w:r>
    </w:p>
    <w:p w14:paraId="58A62622" w14:textId="672A29C0" w:rsidR="0036735A" w:rsidRDefault="0036735A" w:rsidP="0036735A">
      <w:pPr>
        <w:pStyle w:val="Heading2"/>
      </w:pPr>
      <w:r>
        <w:t>Initial Iteration</w:t>
      </w:r>
    </w:p>
    <w:p w14:paraId="610A0632" w14:textId="22E2811B" w:rsidR="0036735A" w:rsidRDefault="004B7187" w:rsidP="005670A1">
      <w:r w:rsidRPr="004B7187">
        <w:rPr>
          <w:noProof/>
        </w:rPr>
        <w:drawing>
          <wp:inline distT="0" distB="0" distL="0" distR="0" wp14:anchorId="667FBD40" wp14:editId="4645E34E">
            <wp:extent cx="3362325" cy="2272057"/>
            <wp:effectExtent l="0" t="0" r="0" b="0"/>
            <wp:docPr id="3076" name="Picture 3076">
              <a:extLst xmlns:a="http://schemas.openxmlformats.org/drawingml/2006/main">
                <a:ext uri="{FF2B5EF4-FFF2-40B4-BE49-F238E27FC236}">
                  <a16:creationId xmlns:a16="http://schemas.microsoft.com/office/drawing/2014/main" id="{45470959-6AD2-ED0A-0A62-CCCEF22D58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a:extLst>
                        <a:ext uri="{FF2B5EF4-FFF2-40B4-BE49-F238E27FC236}">
                          <a16:creationId xmlns:a16="http://schemas.microsoft.com/office/drawing/2014/main" id="{45470959-6AD2-ED0A-0A62-CCCEF22D5832}"/>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76039" cy="2281324"/>
                    </a:xfrm>
                    <a:prstGeom prst="rect">
                      <a:avLst/>
                    </a:prstGeom>
                    <a:noFill/>
                  </pic:spPr>
                </pic:pic>
              </a:graphicData>
            </a:graphic>
          </wp:inline>
        </w:drawing>
      </w:r>
    </w:p>
    <w:p w14:paraId="6E88D247" w14:textId="65000D41" w:rsidR="006C4ECA" w:rsidRDefault="006C4ECA" w:rsidP="006C4ECA">
      <w:pPr>
        <w:pStyle w:val="Caption"/>
      </w:pPr>
      <w:r w:rsidRPr="006C4ECA">
        <w:rPr>
          <w:b/>
          <w:bCs/>
        </w:rPr>
        <w:t>Figure 3</w:t>
      </w:r>
      <w:r>
        <w:rPr>
          <w:b/>
          <w:bCs/>
        </w:rPr>
        <w:t>3</w:t>
      </w:r>
      <w:r w:rsidRPr="006C4ECA">
        <w:rPr>
          <w:b/>
          <w:bCs/>
        </w:rPr>
        <w:t>:</w:t>
      </w:r>
      <w:r>
        <w:t xml:space="preserve"> </w:t>
      </w:r>
      <w:r w:rsidR="009A6AD3">
        <w:t>Initial sidepod design.</w:t>
      </w:r>
    </w:p>
    <w:p w14:paraId="3AE16228" w14:textId="5476D9A8" w:rsidR="004B7187" w:rsidRDefault="004B7187" w:rsidP="005670A1">
      <w:r>
        <w:t xml:space="preserve">This first iteration was very </w:t>
      </w:r>
      <w:r w:rsidR="000918BE">
        <w:t>simplistic,</w:t>
      </w:r>
      <w:r>
        <w:t xml:space="preserve"> and it did no</w:t>
      </w:r>
      <w:r w:rsidR="000918BE">
        <w:t xml:space="preserve">t perform well in CFD. There were 2 main goals </w:t>
      </w:r>
      <w:r w:rsidR="00387A41">
        <w:t xml:space="preserve">to be used in this design: firstly, the underbody was curved as this would create a venturi tunnel which would </w:t>
      </w:r>
      <w:r w:rsidR="0084295E">
        <w:t>constrict the flow, creating a region of low pressure under the car, creating downforce.</w:t>
      </w:r>
      <w:r w:rsidR="00A373F8">
        <w:t xml:space="preserve"> The strakes were added underneath to try and straighten the flow during cornering </w:t>
      </w:r>
      <w:r w:rsidR="00AF6F8C">
        <w:t>to encourage it to travel through the smaller cross section.</w:t>
      </w:r>
    </w:p>
    <w:p w14:paraId="0F759FF7" w14:textId="25926AD0" w:rsidR="00F82D92" w:rsidRDefault="00F82D92" w:rsidP="00692A08">
      <w:r>
        <w:t>The other idea was to feed high energy air downstream of this component. This would help with rear tyre squirt and keep the turbulent wake of the tyre away from the diffuser, reducing its efficiency. This goal was aimed to be achieved through many geometry decisions. Firstly</w:t>
      </w:r>
      <w:r w:rsidR="009B249A">
        <w:t>, the undercut between the inlet and the floor that travelled along the length of the sidepod</w:t>
      </w:r>
      <w:r w:rsidR="00641E87">
        <w:t xml:space="preserve"> would encourage flow to follow along using the Coanda effect</w:t>
      </w:r>
      <w:r w:rsidR="00E959B3">
        <w:t xml:space="preserve"> and would be fed towards the diffuser</w:t>
      </w:r>
      <w:r w:rsidR="00437CB2">
        <w:t>. It would also have a secondary effect of pushing some air outwards, increasing outwash</w:t>
      </w:r>
      <w:r w:rsidR="00E959B3">
        <w:t xml:space="preserve">. Another similar concept is the sloped “slide”-like design on the top surface. What this does is takes the near freestream flow from on top of the chassis </w:t>
      </w:r>
      <w:r w:rsidR="00B21C10">
        <w:t>and</w:t>
      </w:r>
      <w:r w:rsidR="00E959B3">
        <w:t xml:space="preserve"> feeds it towards </w:t>
      </w:r>
      <w:r w:rsidR="00B21C10">
        <w:t xml:space="preserve">the diffuser. The final thing is that by constricting the exhaust of the sidepod, the air would be forced to accelerate </w:t>
      </w:r>
      <w:r w:rsidR="002B00CB">
        <w:t>out of the sidepod towards the rear of the car.</w:t>
      </w:r>
    </w:p>
    <w:p w14:paraId="156A830E" w14:textId="3777C4EB" w:rsidR="00EA2057" w:rsidRDefault="0074072C" w:rsidP="00EA2057">
      <w:pPr>
        <w:pStyle w:val="Heading2"/>
      </w:pPr>
      <w:r>
        <w:t>Iteration 2</w:t>
      </w:r>
    </w:p>
    <w:p w14:paraId="5080B4CD" w14:textId="37B6300E" w:rsidR="0074072C" w:rsidRDefault="00867C42" w:rsidP="00867C42">
      <w:pPr>
        <w:jc w:val="center"/>
      </w:pPr>
      <w:r w:rsidRPr="00867C42">
        <w:rPr>
          <w:noProof/>
        </w:rPr>
        <w:drawing>
          <wp:inline distT="0" distB="0" distL="0" distR="0" wp14:anchorId="635E60FA" wp14:editId="5C16AE55">
            <wp:extent cx="3467100" cy="2122430"/>
            <wp:effectExtent l="0" t="0" r="0" b="0"/>
            <wp:docPr id="3074" name="Picture 3074" descr="A drawing of a silver object&#10;&#10;Description automatically generated">
              <a:extLst xmlns:a="http://schemas.openxmlformats.org/drawingml/2006/main">
                <a:ext uri="{FF2B5EF4-FFF2-40B4-BE49-F238E27FC236}">
                  <a16:creationId xmlns:a16="http://schemas.microsoft.com/office/drawing/2014/main" id="{0D364342-DA7F-A05A-941D-F9D8BFFF44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A drawing of a silver object&#10;&#10;Description automatically generated">
                      <a:extLst>
                        <a:ext uri="{FF2B5EF4-FFF2-40B4-BE49-F238E27FC236}">
                          <a16:creationId xmlns:a16="http://schemas.microsoft.com/office/drawing/2014/main" id="{0D364342-DA7F-A05A-941D-F9D8BFFF44E7}"/>
                        </a:ext>
                      </a:extLs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97878" cy="2141271"/>
                    </a:xfrm>
                    <a:prstGeom prst="rect">
                      <a:avLst/>
                    </a:prstGeom>
                    <a:noFill/>
                  </pic:spPr>
                </pic:pic>
              </a:graphicData>
            </a:graphic>
          </wp:inline>
        </w:drawing>
      </w:r>
    </w:p>
    <w:p w14:paraId="431BCEDA" w14:textId="4FFF83B4" w:rsidR="00D42DDE" w:rsidRPr="00D42DDE" w:rsidRDefault="00D42DDE" w:rsidP="00692A08">
      <w:pPr>
        <w:rPr>
          <w:i/>
          <w:iCs/>
          <w:color w:val="44546A" w:themeColor="text2"/>
          <w:sz w:val="18"/>
          <w:szCs w:val="18"/>
        </w:rPr>
      </w:pPr>
      <w:r w:rsidRPr="00D42DDE">
        <w:rPr>
          <w:b/>
          <w:bCs/>
          <w:i/>
          <w:iCs/>
          <w:color w:val="44546A" w:themeColor="text2"/>
          <w:sz w:val="18"/>
          <w:szCs w:val="18"/>
        </w:rPr>
        <w:t>Figure 3</w:t>
      </w:r>
      <w:r>
        <w:rPr>
          <w:b/>
          <w:bCs/>
          <w:i/>
          <w:iCs/>
          <w:color w:val="44546A" w:themeColor="text2"/>
          <w:sz w:val="18"/>
          <w:szCs w:val="18"/>
        </w:rPr>
        <w:t>4</w:t>
      </w:r>
      <w:r w:rsidRPr="00D42DDE">
        <w:rPr>
          <w:b/>
          <w:bCs/>
          <w:i/>
          <w:iCs/>
          <w:color w:val="44546A" w:themeColor="text2"/>
          <w:sz w:val="18"/>
          <w:szCs w:val="18"/>
        </w:rPr>
        <w:t>:</w:t>
      </w:r>
      <w:r w:rsidRPr="00D42DDE">
        <w:rPr>
          <w:i/>
          <w:iCs/>
          <w:color w:val="44546A" w:themeColor="text2"/>
          <w:sz w:val="18"/>
          <w:szCs w:val="18"/>
        </w:rPr>
        <w:t xml:space="preserve"> </w:t>
      </w:r>
      <w:r w:rsidR="00281861">
        <w:rPr>
          <w:i/>
          <w:iCs/>
          <w:color w:val="44546A" w:themeColor="text2"/>
          <w:sz w:val="18"/>
          <w:szCs w:val="18"/>
        </w:rPr>
        <w:t>Second sidepod design</w:t>
      </w:r>
      <w:r w:rsidRPr="00D42DDE">
        <w:rPr>
          <w:i/>
          <w:iCs/>
          <w:color w:val="44546A" w:themeColor="text2"/>
          <w:sz w:val="18"/>
          <w:szCs w:val="18"/>
        </w:rPr>
        <w:t>.</w:t>
      </w:r>
    </w:p>
    <w:p w14:paraId="6BFE4E99" w14:textId="37FFBBE2" w:rsidR="0082086C" w:rsidRDefault="00E7666A" w:rsidP="00692A08">
      <w:r>
        <w:t>This was a much more refined version</w:t>
      </w:r>
      <w:r w:rsidR="00B23483">
        <w:t xml:space="preserve"> of the previous design. It aimed to</w:t>
      </w:r>
      <w:r w:rsidR="00FA2BCA">
        <w:t xml:space="preserve"> </w:t>
      </w:r>
      <w:r w:rsidR="0072139A">
        <w:t xml:space="preserve">gain performance by trending further towards the design </w:t>
      </w:r>
      <w:r w:rsidR="006E4D7D">
        <w:t xml:space="preserve">of Formula 1 sidepods. A </w:t>
      </w:r>
      <w:r w:rsidR="00472C80">
        <w:t xml:space="preserve">top down </w:t>
      </w:r>
      <w:r w:rsidR="006E4D7D">
        <w:t>C</w:t>
      </w:r>
      <w:r w:rsidR="00DE75FF">
        <w:rPr>
          <w:vertAlign w:val="subscript"/>
        </w:rPr>
        <w:t>P</w:t>
      </w:r>
      <w:r w:rsidR="00DE75FF">
        <w:t xml:space="preserve">T plot of a slice of the sidepod can be seen in </w:t>
      </w:r>
      <w:r w:rsidR="00D458EB">
        <w:t>f</w:t>
      </w:r>
      <w:r w:rsidR="00DE75FF">
        <w:t xml:space="preserve">igure </w:t>
      </w:r>
      <w:r w:rsidR="003A5856">
        <w:t>38</w:t>
      </w:r>
      <w:r w:rsidR="00DE75FF">
        <w:t xml:space="preserve">. </w:t>
      </w:r>
      <w:r w:rsidR="0082086C">
        <w:t> </w:t>
      </w:r>
    </w:p>
    <w:p w14:paraId="6D85D9E6" w14:textId="49F23594" w:rsidR="00472C80" w:rsidRDefault="0082086C" w:rsidP="00234299">
      <w:pPr>
        <w:jc w:val="center"/>
      </w:pPr>
      <w:r>
        <w:rPr>
          <w:noProof/>
        </w:rPr>
        <w:drawing>
          <wp:inline distT="0" distB="0" distL="0" distR="0" wp14:anchorId="76EF7D7F" wp14:editId="310CA2E1">
            <wp:extent cx="4125595" cy="1225550"/>
            <wp:effectExtent l="0" t="0" r="8255" b="0"/>
            <wp:docPr id="1545423633" name="Picture 1545423633" descr="A multicolored image of a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multicolored image of a ship&#10;&#10;Description automatically generated"/>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7196"/>
                    <a:stretch/>
                  </pic:blipFill>
                  <pic:spPr bwMode="auto">
                    <a:xfrm>
                      <a:off x="0" y="0"/>
                      <a:ext cx="4125595" cy="1225550"/>
                    </a:xfrm>
                    <a:prstGeom prst="rect">
                      <a:avLst/>
                    </a:prstGeom>
                    <a:noFill/>
                    <a:ln>
                      <a:noFill/>
                    </a:ln>
                    <a:extLst>
                      <a:ext uri="{53640926-AAD7-44D8-BBD7-CCE9431645EC}">
                        <a14:shadowObscured xmlns:a14="http://schemas.microsoft.com/office/drawing/2010/main"/>
                      </a:ext>
                    </a:extLst>
                  </pic:spPr>
                </pic:pic>
              </a:graphicData>
            </a:graphic>
          </wp:inline>
        </w:drawing>
      </w:r>
    </w:p>
    <w:p w14:paraId="380861CC" w14:textId="67A8CD7B" w:rsidR="00D42DDE" w:rsidRPr="00D42DDE" w:rsidRDefault="00D42DDE" w:rsidP="00692A08">
      <w:pPr>
        <w:rPr>
          <w:i/>
          <w:iCs/>
          <w:color w:val="44546A" w:themeColor="text2"/>
          <w:sz w:val="18"/>
          <w:szCs w:val="18"/>
        </w:rPr>
      </w:pPr>
      <w:r w:rsidRPr="00D42DDE">
        <w:rPr>
          <w:b/>
          <w:bCs/>
          <w:i/>
          <w:iCs/>
          <w:color w:val="44546A" w:themeColor="text2"/>
          <w:sz w:val="18"/>
          <w:szCs w:val="18"/>
        </w:rPr>
        <w:t>Figure 3</w:t>
      </w:r>
      <w:r>
        <w:rPr>
          <w:b/>
          <w:bCs/>
          <w:i/>
          <w:iCs/>
          <w:color w:val="44546A" w:themeColor="text2"/>
          <w:sz w:val="18"/>
          <w:szCs w:val="18"/>
        </w:rPr>
        <w:t>5</w:t>
      </w:r>
      <w:r w:rsidRPr="00D42DDE">
        <w:rPr>
          <w:b/>
          <w:bCs/>
          <w:i/>
          <w:iCs/>
          <w:color w:val="44546A" w:themeColor="text2"/>
          <w:sz w:val="18"/>
          <w:szCs w:val="18"/>
        </w:rPr>
        <w:t>:</w:t>
      </w:r>
      <w:r w:rsidRPr="00D42DDE">
        <w:rPr>
          <w:i/>
          <w:iCs/>
          <w:color w:val="44546A" w:themeColor="text2"/>
          <w:sz w:val="18"/>
          <w:szCs w:val="18"/>
        </w:rPr>
        <w:t xml:space="preserve"> </w:t>
      </w:r>
      <w:r w:rsidR="00AB331A">
        <w:rPr>
          <w:i/>
          <w:iCs/>
          <w:color w:val="44546A" w:themeColor="text2"/>
          <w:sz w:val="18"/>
          <w:szCs w:val="18"/>
        </w:rPr>
        <w:t xml:space="preserve">Top down </w:t>
      </w:r>
      <w:proofErr w:type="spellStart"/>
      <w:r w:rsidR="00AB331A">
        <w:rPr>
          <w:i/>
          <w:iCs/>
          <w:color w:val="44546A" w:themeColor="text2"/>
          <w:sz w:val="18"/>
          <w:szCs w:val="18"/>
        </w:rPr>
        <w:t>CpT</w:t>
      </w:r>
      <w:proofErr w:type="spellEnd"/>
      <w:r w:rsidR="00AB331A">
        <w:rPr>
          <w:i/>
          <w:iCs/>
          <w:color w:val="44546A" w:themeColor="text2"/>
          <w:sz w:val="18"/>
          <w:szCs w:val="18"/>
        </w:rPr>
        <w:t xml:space="preserve"> plot of the 2</w:t>
      </w:r>
      <w:r w:rsidR="00AB331A" w:rsidRPr="00AB331A">
        <w:rPr>
          <w:i/>
          <w:iCs/>
          <w:color w:val="44546A" w:themeColor="text2"/>
          <w:sz w:val="18"/>
          <w:szCs w:val="18"/>
          <w:vertAlign w:val="superscript"/>
        </w:rPr>
        <w:t>nd</w:t>
      </w:r>
      <w:r w:rsidR="00AB331A">
        <w:rPr>
          <w:i/>
          <w:iCs/>
          <w:color w:val="44546A" w:themeColor="text2"/>
          <w:sz w:val="18"/>
          <w:szCs w:val="18"/>
        </w:rPr>
        <w:t xml:space="preserve"> sidepod design</w:t>
      </w:r>
      <w:r w:rsidRPr="00D42DDE">
        <w:rPr>
          <w:i/>
          <w:iCs/>
          <w:color w:val="44546A" w:themeColor="text2"/>
          <w:sz w:val="18"/>
          <w:szCs w:val="18"/>
        </w:rPr>
        <w:t>.</w:t>
      </w:r>
    </w:p>
    <w:p w14:paraId="4019AC26" w14:textId="33F0CD7F" w:rsidR="00951284" w:rsidRDefault="00CD0817" w:rsidP="00692A08">
      <w:r>
        <w:t>The</w:t>
      </w:r>
      <w:r w:rsidR="0019075B">
        <w:t xml:space="preserve"> undercut is having an effect in pushing air outwards</w:t>
      </w:r>
      <w:r>
        <w:t xml:space="preserve">. The idea of </w:t>
      </w:r>
      <w:r w:rsidR="00FD0BB4">
        <w:t>guiding</w:t>
      </w:r>
      <w:r>
        <w:t xml:space="preserve"> high energy flow between the tyre and the chassis is also clearly working as the low-pressure region is being kept away from the diffuser</w:t>
      </w:r>
      <w:r w:rsidR="00F52C3E">
        <w:t xml:space="preserve"> but it could be better</w:t>
      </w:r>
      <w:r>
        <w:t>.</w:t>
      </w:r>
      <w:r w:rsidR="00EC592A">
        <w:t xml:space="preserve"> Below in figure</w:t>
      </w:r>
      <w:r w:rsidR="00C17411">
        <w:t xml:space="preserve"> is a side slice of total pressure.</w:t>
      </w:r>
      <w:r w:rsidR="00980974">
        <w:t> </w:t>
      </w:r>
    </w:p>
    <w:p w14:paraId="38007282" w14:textId="551C774D" w:rsidR="00472C80" w:rsidRDefault="00951284" w:rsidP="00951284">
      <w:pPr>
        <w:jc w:val="left"/>
      </w:pPr>
      <w:r>
        <w:rPr>
          <w:noProof/>
        </w:rPr>
        <w:drawing>
          <wp:inline distT="0" distB="0" distL="0" distR="0" wp14:anchorId="59DC2963" wp14:editId="1CF6544C">
            <wp:extent cx="4125595" cy="2320925"/>
            <wp:effectExtent l="0" t="0" r="8255" b="3175"/>
            <wp:docPr id="1545423635" name="Picture 1545423635" descr="A colorful image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colorful image of a ca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25595" cy="2320925"/>
                    </a:xfrm>
                    <a:prstGeom prst="rect">
                      <a:avLst/>
                    </a:prstGeom>
                    <a:noFill/>
                    <a:ln>
                      <a:noFill/>
                    </a:ln>
                  </pic:spPr>
                </pic:pic>
              </a:graphicData>
            </a:graphic>
          </wp:inline>
        </w:drawing>
      </w:r>
    </w:p>
    <w:p w14:paraId="4046B8F9" w14:textId="66576784" w:rsidR="004F766E" w:rsidRPr="004F766E" w:rsidRDefault="004F766E" w:rsidP="00692A08">
      <w:pPr>
        <w:rPr>
          <w:i/>
          <w:iCs/>
          <w:color w:val="44546A" w:themeColor="text2"/>
          <w:sz w:val="18"/>
          <w:szCs w:val="18"/>
        </w:rPr>
      </w:pPr>
      <w:r w:rsidRPr="00D42DDE">
        <w:rPr>
          <w:b/>
          <w:bCs/>
          <w:i/>
          <w:iCs/>
          <w:color w:val="44546A" w:themeColor="text2"/>
          <w:sz w:val="18"/>
          <w:szCs w:val="18"/>
        </w:rPr>
        <w:t>Figure 3</w:t>
      </w:r>
      <w:r>
        <w:rPr>
          <w:b/>
          <w:bCs/>
          <w:i/>
          <w:iCs/>
          <w:color w:val="44546A" w:themeColor="text2"/>
          <w:sz w:val="18"/>
          <w:szCs w:val="18"/>
        </w:rPr>
        <w:t>6</w:t>
      </w:r>
      <w:r w:rsidRPr="00D42DDE">
        <w:rPr>
          <w:b/>
          <w:bCs/>
          <w:i/>
          <w:iCs/>
          <w:color w:val="44546A" w:themeColor="text2"/>
          <w:sz w:val="18"/>
          <w:szCs w:val="18"/>
        </w:rPr>
        <w:t>:</w:t>
      </w:r>
      <w:r w:rsidRPr="00D42DDE">
        <w:rPr>
          <w:i/>
          <w:iCs/>
          <w:color w:val="44546A" w:themeColor="text2"/>
          <w:sz w:val="18"/>
          <w:szCs w:val="18"/>
        </w:rPr>
        <w:t xml:space="preserve"> </w:t>
      </w:r>
      <w:r w:rsidR="002052CF">
        <w:rPr>
          <w:i/>
          <w:iCs/>
          <w:color w:val="44546A" w:themeColor="text2"/>
          <w:sz w:val="18"/>
          <w:szCs w:val="18"/>
        </w:rPr>
        <w:t>Side</w:t>
      </w:r>
      <w:r w:rsidR="00344AE6">
        <w:rPr>
          <w:i/>
          <w:iCs/>
          <w:color w:val="44546A" w:themeColor="text2"/>
          <w:sz w:val="18"/>
          <w:szCs w:val="18"/>
        </w:rPr>
        <w:t xml:space="preserve"> on </w:t>
      </w:r>
      <w:proofErr w:type="spellStart"/>
      <w:r w:rsidR="00BD2992">
        <w:rPr>
          <w:i/>
          <w:iCs/>
          <w:color w:val="44546A" w:themeColor="text2"/>
          <w:sz w:val="18"/>
          <w:szCs w:val="18"/>
        </w:rPr>
        <w:t>CpT</w:t>
      </w:r>
      <w:proofErr w:type="spellEnd"/>
      <w:r w:rsidR="00BD2992">
        <w:rPr>
          <w:i/>
          <w:iCs/>
          <w:color w:val="44546A" w:themeColor="text2"/>
          <w:sz w:val="18"/>
          <w:szCs w:val="18"/>
        </w:rPr>
        <w:t xml:space="preserve"> plot of the 2</w:t>
      </w:r>
      <w:r w:rsidR="00BD2992" w:rsidRPr="00BD2992">
        <w:rPr>
          <w:i/>
          <w:iCs/>
          <w:color w:val="44546A" w:themeColor="text2"/>
          <w:sz w:val="18"/>
          <w:szCs w:val="18"/>
          <w:vertAlign w:val="superscript"/>
        </w:rPr>
        <w:t>nd</w:t>
      </w:r>
      <w:r w:rsidR="00BD2992">
        <w:rPr>
          <w:i/>
          <w:iCs/>
          <w:color w:val="44546A" w:themeColor="text2"/>
          <w:sz w:val="18"/>
          <w:szCs w:val="18"/>
        </w:rPr>
        <w:t xml:space="preserve"> sidepod design</w:t>
      </w:r>
      <w:r w:rsidRPr="00D42DDE">
        <w:rPr>
          <w:i/>
          <w:iCs/>
          <w:color w:val="44546A" w:themeColor="text2"/>
          <w:sz w:val="18"/>
          <w:szCs w:val="18"/>
        </w:rPr>
        <w:t>.</w:t>
      </w:r>
    </w:p>
    <w:p w14:paraId="5FCC34D6" w14:textId="29586C7D" w:rsidR="00086925" w:rsidRDefault="001B68BA" w:rsidP="00692A08">
      <w:r>
        <w:t xml:space="preserve">This shows that there is a lot of </w:t>
      </w:r>
      <w:r w:rsidR="00637B64">
        <w:t>separation on the top of the</w:t>
      </w:r>
      <w:r w:rsidR="00483320">
        <w:t xml:space="preserve"> sidepod this is bad because it </w:t>
      </w:r>
      <w:r w:rsidR="006045F1">
        <w:t xml:space="preserve">means there is more drag as well as </w:t>
      </w:r>
      <w:r w:rsidR="00490CD1">
        <w:t xml:space="preserve">the flow </w:t>
      </w:r>
      <w:r w:rsidR="00E764F1">
        <w:t>heading</w:t>
      </w:r>
      <w:r w:rsidR="00490CD1">
        <w:t xml:space="preserve"> to the rear of the car down the “slide” </w:t>
      </w:r>
      <w:r w:rsidR="00086925">
        <w:t>being lower pressure which is not good for diffuser performance.</w:t>
      </w:r>
    </w:p>
    <w:p w14:paraId="10C093EB" w14:textId="1CCEB11C" w:rsidR="00DD003A" w:rsidRDefault="00881FE4" w:rsidP="00DD003A">
      <w:pPr>
        <w:pStyle w:val="Heading2"/>
      </w:pPr>
      <w:r>
        <w:t>Final Iteration</w:t>
      </w:r>
    </w:p>
    <w:p w14:paraId="3B6D3740" w14:textId="38CD6512" w:rsidR="00881FE4" w:rsidRDefault="00CC22FA" w:rsidP="00CC22FA">
      <w:pPr>
        <w:jc w:val="center"/>
      </w:pPr>
      <w:r w:rsidRPr="00CC22FA">
        <w:rPr>
          <w:noProof/>
        </w:rPr>
        <w:drawing>
          <wp:inline distT="0" distB="0" distL="0" distR="0" wp14:anchorId="3AAB2A6C" wp14:editId="28D721C0">
            <wp:extent cx="2895600" cy="2105892"/>
            <wp:effectExtent l="0" t="0" r="0" b="8890"/>
            <wp:docPr id="3077" name="Picture 3077" descr="A drawing of a metal object&#10;&#10;Description automatically generated">
              <a:extLst xmlns:a="http://schemas.openxmlformats.org/drawingml/2006/main">
                <a:ext uri="{FF2B5EF4-FFF2-40B4-BE49-F238E27FC236}">
                  <a16:creationId xmlns:a16="http://schemas.microsoft.com/office/drawing/2014/main" id="{79ADEDAD-3D80-58BF-4A43-393A3AF055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A drawing of a metal object&#10;&#10;Description automatically generated">
                      <a:extLst>
                        <a:ext uri="{FF2B5EF4-FFF2-40B4-BE49-F238E27FC236}">
                          <a16:creationId xmlns:a16="http://schemas.microsoft.com/office/drawing/2014/main" id="{79ADEDAD-3D80-58BF-4A43-393A3AF055A7}"/>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00255" cy="2109277"/>
                    </a:xfrm>
                    <a:prstGeom prst="rect">
                      <a:avLst/>
                    </a:prstGeom>
                    <a:noFill/>
                  </pic:spPr>
                </pic:pic>
              </a:graphicData>
            </a:graphic>
          </wp:inline>
        </w:drawing>
      </w:r>
    </w:p>
    <w:p w14:paraId="57440016" w14:textId="01378B43" w:rsidR="004F766E" w:rsidRPr="004F766E" w:rsidRDefault="004F766E" w:rsidP="00692A08">
      <w:pPr>
        <w:rPr>
          <w:i/>
          <w:iCs/>
          <w:color w:val="44546A" w:themeColor="text2"/>
          <w:sz w:val="18"/>
          <w:szCs w:val="18"/>
        </w:rPr>
      </w:pPr>
      <w:r w:rsidRPr="00D42DDE">
        <w:rPr>
          <w:b/>
          <w:bCs/>
          <w:i/>
          <w:iCs/>
          <w:color w:val="44546A" w:themeColor="text2"/>
          <w:sz w:val="18"/>
          <w:szCs w:val="18"/>
        </w:rPr>
        <w:t>Figure 3</w:t>
      </w:r>
      <w:r>
        <w:rPr>
          <w:b/>
          <w:bCs/>
          <w:i/>
          <w:iCs/>
          <w:color w:val="44546A" w:themeColor="text2"/>
          <w:sz w:val="18"/>
          <w:szCs w:val="18"/>
        </w:rPr>
        <w:t>7</w:t>
      </w:r>
      <w:r w:rsidRPr="00D42DDE">
        <w:rPr>
          <w:b/>
          <w:bCs/>
          <w:i/>
          <w:iCs/>
          <w:color w:val="44546A" w:themeColor="text2"/>
          <w:sz w:val="18"/>
          <w:szCs w:val="18"/>
        </w:rPr>
        <w:t>:</w:t>
      </w:r>
      <w:r w:rsidRPr="00D42DDE">
        <w:rPr>
          <w:i/>
          <w:iCs/>
          <w:color w:val="44546A" w:themeColor="text2"/>
          <w:sz w:val="18"/>
          <w:szCs w:val="18"/>
        </w:rPr>
        <w:t xml:space="preserve"> </w:t>
      </w:r>
      <w:r w:rsidR="00D63CF2">
        <w:rPr>
          <w:i/>
          <w:iCs/>
          <w:color w:val="44546A" w:themeColor="text2"/>
          <w:sz w:val="18"/>
          <w:szCs w:val="18"/>
        </w:rPr>
        <w:t>Third sidepod design</w:t>
      </w:r>
      <w:r w:rsidRPr="00D42DDE">
        <w:rPr>
          <w:i/>
          <w:iCs/>
          <w:color w:val="44546A" w:themeColor="text2"/>
          <w:sz w:val="18"/>
          <w:szCs w:val="18"/>
        </w:rPr>
        <w:t>.</w:t>
      </w:r>
    </w:p>
    <w:p w14:paraId="71957DA4" w14:textId="4AF5EAF8" w:rsidR="00962C14" w:rsidRDefault="00823C0A" w:rsidP="00692A08">
      <w:r>
        <w:t xml:space="preserve">The changes to this design included </w:t>
      </w:r>
      <w:r w:rsidR="0040388A">
        <w:t>add</w:t>
      </w:r>
      <w:r w:rsidR="009D1A14">
        <w:t>ing</w:t>
      </w:r>
      <w:r w:rsidR="0040388A">
        <w:t xml:space="preserve"> the extension in front of the inlet to try and reduce separation on the top</w:t>
      </w:r>
      <w:r w:rsidR="00827C02">
        <w:t>. The strakes on the bottom</w:t>
      </w:r>
      <w:r w:rsidR="00A57CBD">
        <w:t xml:space="preserve"> were removed to explore a lateral expansion idea. </w:t>
      </w:r>
      <w:r w:rsidR="0054548B">
        <w:t>Finally, the “slide” was widened. This was done so that the outer wall would be thinner and could possibly introduce a spilling effect</w:t>
      </w:r>
      <w:r w:rsidR="00962C14">
        <w:t xml:space="preserve"> over the top to generate more downforce.</w:t>
      </w:r>
    </w:p>
    <w:p w14:paraId="10B150D0" w14:textId="1D62C7BE" w:rsidR="00962C14" w:rsidRDefault="00962C14" w:rsidP="00962C14">
      <w:pPr>
        <w:jc w:val="center"/>
      </w:pPr>
      <w:r w:rsidRPr="00962C14">
        <w:rPr>
          <w:noProof/>
        </w:rPr>
        <w:drawing>
          <wp:inline distT="0" distB="0" distL="0" distR="0" wp14:anchorId="0F132322" wp14:editId="3E2DA606">
            <wp:extent cx="3784894" cy="1152525"/>
            <wp:effectExtent l="0" t="0" r="6350" b="0"/>
            <wp:docPr id="4098" name="Picture 4098" descr="A multicolored image of a car&#10;&#10;Description automatically generated">
              <a:extLst xmlns:a="http://schemas.openxmlformats.org/drawingml/2006/main">
                <a:ext uri="{FF2B5EF4-FFF2-40B4-BE49-F238E27FC236}">
                  <a16:creationId xmlns:a16="http://schemas.microsoft.com/office/drawing/2014/main" id="{2DBD0553-069D-DDA1-F8A7-999E5664BF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A multicolored image of a car&#10;&#10;Description automatically generated">
                      <a:extLst>
                        <a:ext uri="{FF2B5EF4-FFF2-40B4-BE49-F238E27FC236}">
                          <a16:creationId xmlns:a16="http://schemas.microsoft.com/office/drawing/2014/main" id="{2DBD0553-069D-DDA1-F8A7-999E5664BFEB}"/>
                        </a:ext>
                      </a:extLst>
                    </pic:cNvPr>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45866"/>
                    <a:stretch/>
                  </pic:blipFill>
                  <pic:spPr bwMode="auto">
                    <a:xfrm>
                      <a:off x="0" y="0"/>
                      <a:ext cx="3791485" cy="1154532"/>
                    </a:xfrm>
                    <a:prstGeom prst="rect">
                      <a:avLst/>
                    </a:prstGeom>
                    <a:noFill/>
                    <a:ln>
                      <a:noFill/>
                    </a:ln>
                    <a:extLst>
                      <a:ext uri="{53640926-AAD7-44D8-BBD7-CCE9431645EC}">
                        <a14:shadowObscured xmlns:a14="http://schemas.microsoft.com/office/drawing/2010/main"/>
                      </a:ext>
                    </a:extLst>
                  </pic:spPr>
                </pic:pic>
              </a:graphicData>
            </a:graphic>
          </wp:inline>
        </w:drawing>
      </w:r>
    </w:p>
    <w:p w14:paraId="576A4D47" w14:textId="39387F9C" w:rsidR="004F766E" w:rsidRPr="004F766E" w:rsidRDefault="004F766E" w:rsidP="00692A08">
      <w:pPr>
        <w:rPr>
          <w:i/>
          <w:iCs/>
          <w:color w:val="44546A" w:themeColor="text2"/>
          <w:sz w:val="18"/>
          <w:szCs w:val="18"/>
        </w:rPr>
      </w:pPr>
      <w:r w:rsidRPr="00D42DDE">
        <w:rPr>
          <w:b/>
          <w:bCs/>
          <w:i/>
          <w:iCs/>
          <w:color w:val="44546A" w:themeColor="text2"/>
          <w:sz w:val="18"/>
          <w:szCs w:val="18"/>
        </w:rPr>
        <w:t>Figure 3</w:t>
      </w:r>
      <w:r>
        <w:rPr>
          <w:b/>
          <w:bCs/>
          <w:i/>
          <w:iCs/>
          <w:color w:val="44546A" w:themeColor="text2"/>
          <w:sz w:val="18"/>
          <w:szCs w:val="18"/>
        </w:rPr>
        <w:t>8</w:t>
      </w:r>
      <w:r w:rsidRPr="00D42DDE">
        <w:rPr>
          <w:b/>
          <w:bCs/>
          <w:i/>
          <w:iCs/>
          <w:color w:val="44546A" w:themeColor="text2"/>
          <w:sz w:val="18"/>
          <w:szCs w:val="18"/>
        </w:rPr>
        <w:t>:</w:t>
      </w:r>
      <w:r w:rsidRPr="00D42DDE">
        <w:rPr>
          <w:i/>
          <w:iCs/>
          <w:color w:val="44546A" w:themeColor="text2"/>
          <w:sz w:val="18"/>
          <w:szCs w:val="18"/>
        </w:rPr>
        <w:t xml:space="preserve"> </w:t>
      </w:r>
      <w:r w:rsidR="00115BDD">
        <w:rPr>
          <w:i/>
          <w:iCs/>
          <w:color w:val="44546A" w:themeColor="text2"/>
          <w:sz w:val="18"/>
          <w:szCs w:val="18"/>
        </w:rPr>
        <w:t xml:space="preserve">Top down </w:t>
      </w:r>
      <w:proofErr w:type="spellStart"/>
      <w:r w:rsidR="00115BDD">
        <w:rPr>
          <w:i/>
          <w:iCs/>
          <w:color w:val="44546A" w:themeColor="text2"/>
          <w:sz w:val="18"/>
          <w:szCs w:val="18"/>
        </w:rPr>
        <w:t>CpT</w:t>
      </w:r>
      <w:proofErr w:type="spellEnd"/>
      <w:r w:rsidR="00115BDD">
        <w:rPr>
          <w:i/>
          <w:iCs/>
          <w:color w:val="44546A" w:themeColor="text2"/>
          <w:sz w:val="18"/>
          <w:szCs w:val="18"/>
        </w:rPr>
        <w:t xml:space="preserve"> plot of </w:t>
      </w:r>
      <w:r w:rsidR="009C0F38">
        <w:rPr>
          <w:i/>
          <w:iCs/>
          <w:color w:val="44546A" w:themeColor="text2"/>
          <w:sz w:val="18"/>
          <w:szCs w:val="18"/>
        </w:rPr>
        <w:t>sidepod 3</w:t>
      </w:r>
      <w:r w:rsidRPr="00D42DDE">
        <w:rPr>
          <w:i/>
          <w:iCs/>
          <w:color w:val="44546A" w:themeColor="text2"/>
          <w:sz w:val="18"/>
          <w:szCs w:val="18"/>
        </w:rPr>
        <w:t>.</w:t>
      </w:r>
    </w:p>
    <w:p w14:paraId="323F04D5" w14:textId="27CBFB09" w:rsidR="00962C14" w:rsidRDefault="00962C14" w:rsidP="00692A08">
      <w:r>
        <w:t xml:space="preserve">This </w:t>
      </w:r>
      <w:r w:rsidR="009A4835">
        <w:t xml:space="preserve">plot shows that the changes </w:t>
      </w:r>
      <w:r w:rsidR="00B93B97">
        <w:t xml:space="preserve">had been successful in managing the rear tire squirt as the tyre wake is separated much more from the diffuser external flow. </w:t>
      </w:r>
    </w:p>
    <w:p w14:paraId="003FDC3D" w14:textId="5500CB45" w:rsidR="00E34A9C" w:rsidRDefault="00E34A9C" w:rsidP="00962C14">
      <w:pPr>
        <w:jc w:val="left"/>
      </w:pPr>
      <w:r w:rsidRPr="00E34A9C">
        <w:rPr>
          <w:noProof/>
        </w:rPr>
        <w:drawing>
          <wp:inline distT="0" distB="0" distL="0" distR="0" wp14:anchorId="1A82EA70" wp14:editId="032F33F9">
            <wp:extent cx="4000500" cy="2250281"/>
            <wp:effectExtent l="0" t="0" r="0" b="0"/>
            <wp:docPr id="4100" name="Picture 4100">
              <a:extLst xmlns:a="http://schemas.openxmlformats.org/drawingml/2006/main">
                <a:ext uri="{FF2B5EF4-FFF2-40B4-BE49-F238E27FC236}">
                  <a16:creationId xmlns:a16="http://schemas.microsoft.com/office/drawing/2014/main" id="{79DD7BBE-A4A6-1BD0-43B0-52AADB6952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a:extLst>
                        <a:ext uri="{FF2B5EF4-FFF2-40B4-BE49-F238E27FC236}">
                          <a16:creationId xmlns:a16="http://schemas.microsoft.com/office/drawing/2014/main" id="{79DD7BBE-A4A6-1BD0-43B0-52AADB6952EA}"/>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07442" cy="2254186"/>
                    </a:xfrm>
                    <a:prstGeom prst="rect">
                      <a:avLst/>
                    </a:prstGeom>
                    <a:noFill/>
                  </pic:spPr>
                </pic:pic>
              </a:graphicData>
            </a:graphic>
          </wp:inline>
        </w:drawing>
      </w:r>
    </w:p>
    <w:p w14:paraId="6D21630A" w14:textId="11639AFB" w:rsidR="004F766E" w:rsidRPr="00D42DDE" w:rsidRDefault="004F766E" w:rsidP="004F766E">
      <w:pPr>
        <w:rPr>
          <w:i/>
          <w:iCs/>
          <w:color w:val="44546A" w:themeColor="text2"/>
          <w:sz w:val="18"/>
          <w:szCs w:val="18"/>
        </w:rPr>
      </w:pPr>
      <w:r w:rsidRPr="00D42DDE">
        <w:rPr>
          <w:b/>
          <w:bCs/>
          <w:i/>
          <w:iCs/>
          <w:color w:val="44546A" w:themeColor="text2"/>
          <w:sz w:val="18"/>
          <w:szCs w:val="18"/>
        </w:rPr>
        <w:t>Figure 3</w:t>
      </w:r>
      <w:r>
        <w:rPr>
          <w:b/>
          <w:bCs/>
          <w:i/>
          <w:iCs/>
          <w:color w:val="44546A" w:themeColor="text2"/>
          <w:sz w:val="18"/>
          <w:szCs w:val="18"/>
        </w:rPr>
        <w:t>9</w:t>
      </w:r>
      <w:r w:rsidRPr="00D42DDE">
        <w:rPr>
          <w:b/>
          <w:bCs/>
          <w:i/>
          <w:iCs/>
          <w:color w:val="44546A" w:themeColor="text2"/>
          <w:sz w:val="18"/>
          <w:szCs w:val="18"/>
        </w:rPr>
        <w:t>:</w:t>
      </w:r>
      <w:r w:rsidRPr="00D42DDE">
        <w:rPr>
          <w:i/>
          <w:iCs/>
          <w:color w:val="44546A" w:themeColor="text2"/>
          <w:sz w:val="18"/>
          <w:szCs w:val="18"/>
        </w:rPr>
        <w:t xml:space="preserve"> </w:t>
      </w:r>
      <w:r w:rsidR="009C0F38">
        <w:rPr>
          <w:i/>
          <w:iCs/>
          <w:color w:val="44546A" w:themeColor="text2"/>
          <w:sz w:val="18"/>
          <w:szCs w:val="18"/>
        </w:rPr>
        <w:t xml:space="preserve">Side on </w:t>
      </w:r>
      <w:proofErr w:type="spellStart"/>
      <w:r w:rsidR="009C0F38">
        <w:rPr>
          <w:i/>
          <w:iCs/>
          <w:color w:val="44546A" w:themeColor="text2"/>
          <w:sz w:val="18"/>
          <w:szCs w:val="18"/>
        </w:rPr>
        <w:t>CpT</w:t>
      </w:r>
      <w:proofErr w:type="spellEnd"/>
      <w:r w:rsidR="009C0F38">
        <w:rPr>
          <w:i/>
          <w:iCs/>
          <w:color w:val="44546A" w:themeColor="text2"/>
          <w:sz w:val="18"/>
          <w:szCs w:val="18"/>
        </w:rPr>
        <w:t xml:space="preserve"> plot of sidepod 3</w:t>
      </w:r>
      <w:r w:rsidRPr="00D42DDE">
        <w:rPr>
          <w:i/>
          <w:iCs/>
          <w:color w:val="44546A" w:themeColor="text2"/>
          <w:sz w:val="18"/>
          <w:szCs w:val="18"/>
        </w:rPr>
        <w:t>.</w:t>
      </w:r>
    </w:p>
    <w:p w14:paraId="0DE4EA63" w14:textId="654024A0" w:rsidR="00D6203B" w:rsidRDefault="00931352" w:rsidP="00380535">
      <w:r>
        <w:t xml:space="preserve">This shows how the changes has reduced the amount of separation. Both the top surface and </w:t>
      </w:r>
      <w:r w:rsidR="007B722E">
        <w:t>above floor separation has been improved.</w:t>
      </w:r>
    </w:p>
    <w:p w14:paraId="453B7207" w14:textId="0A80E52F" w:rsidR="00D6203B" w:rsidRDefault="00D6203B" w:rsidP="00D6203B">
      <w:pPr>
        <w:jc w:val="center"/>
      </w:pPr>
      <w:r w:rsidRPr="00D6203B">
        <w:rPr>
          <w:noProof/>
        </w:rPr>
        <w:drawing>
          <wp:inline distT="0" distB="0" distL="0" distR="0" wp14:anchorId="2EC5EF97" wp14:editId="0B26B1C3">
            <wp:extent cx="2019300" cy="2168889"/>
            <wp:effectExtent l="0" t="0" r="0" b="3175"/>
            <wp:docPr id="4099" name="Picture 4099" descr="A screenshot of a computer&#10;&#10;Description automatically generated">
              <a:extLst xmlns:a="http://schemas.openxmlformats.org/drawingml/2006/main">
                <a:ext uri="{FF2B5EF4-FFF2-40B4-BE49-F238E27FC236}">
                  <a16:creationId xmlns:a16="http://schemas.microsoft.com/office/drawing/2014/main" id="{CA83ADA5-C648-70AD-B079-1EC928D226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A screenshot of a computer&#10;&#10;Description automatically generated">
                      <a:extLst>
                        <a:ext uri="{FF2B5EF4-FFF2-40B4-BE49-F238E27FC236}">
                          <a16:creationId xmlns:a16="http://schemas.microsoft.com/office/drawing/2014/main" id="{CA83ADA5-C648-70AD-B079-1EC928D2267D}"/>
                        </a:ext>
                      </a:extLst>
                    </pic:cNvPr>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47630"/>
                    <a:stretch/>
                  </pic:blipFill>
                  <pic:spPr bwMode="auto">
                    <a:xfrm>
                      <a:off x="0" y="0"/>
                      <a:ext cx="2022188" cy="2171991"/>
                    </a:xfrm>
                    <a:prstGeom prst="rect">
                      <a:avLst/>
                    </a:prstGeom>
                    <a:noFill/>
                    <a:ln>
                      <a:noFill/>
                    </a:ln>
                    <a:extLst>
                      <a:ext uri="{53640926-AAD7-44D8-BBD7-CCE9431645EC}">
                        <a14:shadowObscured xmlns:a14="http://schemas.microsoft.com/office/drawing/2010/main"/>
                      </a:ext>
                    </a:extLst>
                  </pic:spPr>
                </pic:pic>
              </a:graphicData>
            </a:graphic>
          </wp:inline>
        </w:drawing>
      </w:r>
    </w:p>
    <w:p w14:paraId="5BB7211E" w14:textId="1AD9C557" w:rsidR="004F766E" w:rsidRPr="00D42DDE" w:rsidRDefault="004F766E" w:rsidP="004F766E">
      <w:pPr>
        <w:rPr>
          <w:i/>
          <w:iCs/>
          <w:color w:val="44546A" w:themeColor="text2"/>
          <w:sz w:val="18"/>
          <w:szCs w:val="18"/>
        </w:rPr>
      </w:pPr>
      <w:r w:rsidRPr="00D42DDE">
        <w:rPr>
          <w:b/>
          <w:bCs/>
          <w:i/>
          <w:iCs/>
          <w:color w:val="44546A" w:themeColor="text2"/>
          <w:sz w:val="18"/>
          <w:szCs w:val="18"/>
        </w:rPr>
        <w:t xml:space="preserve">Figure </w:t>
      </w:r>
      <w:r>
        <w:rPr>
          <w:b/>
          <w:bCs/>
          <w:i/>
          <w:iCs/>
          <w:color w:val="44546A" w:themeColor="text2"/>
          <w:sz w:val="18"/>
          <w:szCs w:val="18"/>
        </w:rPr>
        <w:t>40</w:t>
      </w:r>
      <w:r w:rsidRPr="00D42DDE">
        <w:rPr>
          <w:b/>
          <w:bCs/>
          <w:i/>
          <w:iCs/>
          <w:color w:val="44546A" w:themeColor="text2"/>
          <w:sz w:val="18"/>
          <w:szCs w:val="18"/>
        </w:rPr>
        <w:t>:</w:t>
      </w:r>
      <w:r w:rsidRPr="00D42DDE">
        <w:rPr>
          <w:i/>
          <w:iCs/>
          <w:color w:val="44546A" w:themeColor="text2"/>
          <w:sz w:val="18"/>
          <w:szCs w:val="18"/>
        </w:rPr>
        <w:t xml:space="preserve"> </w:t>
      </w:r>
      <w:r w:rsidR="009C0F38">
        <w:rPr>
          <w:i/>
          <w:iCs/>
          <w:color w:val="44546A" w:themeColor="text2"/>
          <w:sz w:val="18"/>
          <w:szCs w:val="18"/>
        </w:rPr>
        <w:t xml:space="preserve">Front on </w:t>
      </w:r>
      <w:proofErr w:type="spellStart"/>
      <w:r w:rsidR="009C0F38">
        <w:rPr>
          <w:i/>
          <w:iCs/>
          <w:color w:val="44546A" w:themeColor="text2"/>
          <w:sz w:val="18"/>
          <w:szCs w:val="18"/>
        </w:rPr>
        <w:t>CpT</w:t>
      </w:r>
      <w:proofErr w:type="spellEnd"/>
      <w:r w:rsidR="009C0F38">
        <w:rPr>
          <w:i/>
          <w:iCs/>
          <w:color w:val="44546A" w:themeColor="text2"/>
          <w:sz w:val="18"/>
          <w:szCs w:val="18"/>
        </w:rPr>
        <w:t xml:space="preserve"> plot of sidepod 3</w:t>
      </w:r>
      <w:r w:rsidRPr="00D42DDE">
        <w:rPr>
          <w:i/>
          <w:iCs/>
          <w:color w:val="44546A" w:themeColor="text2"/>
          <w:sz w:val="18"/>
          <w:szCs w:val="18"/>
        </w:rPr>
        <w:t>.</w:t>
      </w:r>
    </w:p>
    <w:p w14:paraId="1216795C" w14:textId="72EEFFC2" w:rsidR="00D6203B" w:rsidRDefault="00D6203B" w:rsidP="00692A08">
      <w:r>
        <w:t>Finally, this shows</w:t>
      </w:r>
      <w:r w:rsidR="00914E34">
        <w:t xml:space="preserve"> that the removal of the strakes has allowed for a large low-pressure region to form under the car which is good and optimal for performance gains.</w:t>
      </w:r>
    </w:p>
    <w:p w14:paraId="4F810E4F" w14:textId="29BDEF49" w:rsidR="00914E34" w:rsidRDefault="006F19DA" w:rsidP="00914E34">
      <w:pPr>
        <w:pStyle w:val="Heading2"/>
      </w:pPr>
      <w:r>
        <w:t>Comparison to Previous Year</w:t>
      </w:r>
    </w:p>
    <w:p w14:paraId="4F38D744" w14:textId="7993E926" w:rsidR="00886A4C" w:rsidRDefault="006F2781" w:rsidP="00F36142">
      <w:pPr>
        <w:jc w:val="center"/>
      </w:pPr>
      <w:r>
        <w:rPr>
          <w:noProof/>
        </w:rPr>
        <w:drawing>
          <wp:inline distT="0" distB="0" distL="0" distR="0" wp14:anchorId="39DAAF0A" wp14:editId="0FEA2DEE">
            <wp:extent cx="3531510" cy="2038350"/>
            <wp:effectExtent l="0" t="0" r="0" b="0"/>
            <wp:docPr id="1545423636" name="Picture 1545423636"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aph with a line&#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40590" cy="2043591"/>
                    </a:xfrm>
                    <a:prstGeom prst="rect">
                      <a:avLst/>
                    </a:prstGeom>
                    <a:noFill/>
                    <a:ln>
                      <a:noFill/>
                    </a:ln>
                  </pic:spPr>
                </pic:pic>
              </a:graphicData>
            </a:graphic>
          </wp:inline>
        </w:drawing>
      </w:r>
      <w:r w:rsidR="00925BA1" w:rsidRPr="00925BA1">
        <w:rPr>
          <w:noProof/>
        </w:rPr>
        <w:drawing>
          <wp:inline distT="0" distB="0" distL="0" distR="0" wp14:anchorId="19106087" wp14:editId="17C8CD7E">
            <wp:extent cx="3543300" cy="2042642"/>
            <wp:effectExtent l="0" t="0" r="0" b="0"/>
            <wp:docPr id="3080" name="Picture 3080" descr="A graph with a line going up&#10;&#10;Description automatically generated">
              <a:extLst xmlns:a="http://schemas.openxmlformats.org/drawingml/2006/main">
                <a:ext uri="{FF2B5EF4-FFF2-40B4-BE49-F238E27FC236}">
                  <a16:creationId xmlns:a16="http://schemas.microsoft.com/office/drawing/2014/main" id="{02F7937B-E76D-64F0-944C-4AEF57AC87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descr="A graph with a line going up&#10;&#10;Description automatically generated">
                      <a:extLst>
                        <a:ext uri="{FF2B5EF4-FFF2-40B4-BE49-F238E27FC236}">
                          <a16:creationId xmlns:a16="http://schemas.microsoft.com/office/drawing/2014/main" id="{02F7937B-E76D-64F0-944C-4AEF57AC87E0}"/>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50629" cy="2046867"/>
                    </a:xfrm>
                    <a:prstGeom prst="rect">
                      <a:avLst/>
                    </a:prstGeom>
                    <a:noFill/>
                  </pic:spPr>
                </pic:pic>
              </a:graphicData>
            </a:graphic>
          </wp:inline>
        </w:drawing>
      </w:r>
    </w:p>
    <w:p w14:paraId="2A46CC62" w14:textId="67815A0B" w:rsidR="004F766E" w:rsidRPr="00D42DDE" w:rsidRDefault="004F766E" w:rsidP="004F766E">
      <w:pPr>
        <w:rPr>
          <w:i/>
          <w:iCs/>
          <w:color w:val="44546A" w:themeColor="text2"/>
          <w:sz w:val="18"/>
          <w:szCs w:val="18"/>
        </w:rPr>
      </w:pPr>
      <w:r w:rsidRPr="00D42DDE">
        <w:rPr>
          <w:b/>
          <w:bCs/>
          <w:i/>
          <w:iCs/>
          <w:color w:val="44546A" w:themeColor="text2"/>
          <w:sz w:val="18"/>
          <w:szCs w:val="18"/>
        </w:rPr>
        <w:t xml:space="preserve">Figure </w:t>
      </w:r>
      <w:r>
        <w:rPr>
          <w:b/>
          <w:bCs/>
          <w:i/>
          <w:iCs/>
          <w:color w:val="44546A" w:themeColor="text2"/>
          <w:sz w:val="18"/>
          <w:szCs w:val="18"/>
        </w:rPr>
        <w:t>41</w:t>
      </w:r>
      <w:r w:rsidRPr="00D42DDE">
        <w:rPr>
          <w:b/>
          <w:bCs/>
          <w:i/>
          <w:iCs/>
          <w:color w:val="44546A" w:themeColor="text2"/>
          <w:sz w:val="18"/>
          <w:szCs w:val="18"/>
        </w:rPr>
        <w:t>:</w:t>
      </w:r>
      <w:r w:rsidRPr="00D42DDE">
        <w:rPr>
          <w:i/>
          <w:iCs/>
          <w:color w:val="44546A" w:themeColor="text2"/>
          <w:sz w:val="18"/>
          <w:szCs w:val="18"/>
        </w:rPr>
        <w:t xml:space="preserve"> </w:t>
      </w:r>
      <w:r w:rsidR="009C0F38">
        <w:rPr>
          <w:i/>
          <w:iCs/>
          <w:color w:val="44546A" w:themeColor="text2"/>
          <w:sz w:val="18"/>
          <w:szCs w:val="18"/>
        </w:rPr>
        <w:t xml:space="preserve">Comparison of the </w:t>
      </w:r>
      <w:r w:rsidR="00452A2F">
        <w:rPr>
          <w:i/>
          <w:iCs/>
          <w:color w:val="44546A" w:themeColor="text2"/>
          <w:sz w:val="18"/>
          <w:szCs w:val="18"/>
        </w:rPr>
        <w:t xml:space="preserve">performance between this </w:t>
      </w:r>
      <w:r w:rsidR="0030462A">
        <w:rPr>
          <w:i/>
          <w:iCs/>
          <w:color w:val="44546A" w:themeColor="text2"/>
          <w:sz w:val="18"/>
          <w:szCs w:val="18"/>
        </w:rPr>
        <w:t>year’s</w:t>
      </w:r>
      <w:r w:rsidR="00452A2F">
        <w:rPr>
          <w:i/>
          <w:iCs/>
          <w:color w:val="44546A" w:themeColor="text2"/>
          <w:sz w:val="18"/>
          <w:szCs w:val="18"/>
        </w:rPr>
        <w:t xml:space="preserve"> </w:t>
      </w:r>
      <w:r w:rsidR="0030462A">
        <w:rPr>
          <w:i/>
          <w:iCs/>
          <w:color w:val="44546A" w:themeColor="text2"/>
          <w:sz w:val="18"/>
          <w:szCs w:val="18"/>
        </w:rPr>
        <w:t>design and the previous year’s (phase 5) design</w:t>
      </w:r>
      <w:r w:rsidRPr="00D42DDE">
        <w:rPr>
          <w:i/>
          <w:iCs/>
          <w:color w:val="44546A" w:themeColor="text2"/>
          <w:sz w:val="18"/>
          <w:szCs w:val="18"/>
        </w:rPr>
        <w:t>.</w:t>
      </w:r>
    </w:p>
    <w:p w14:paraId="205053B9" w14:textId="27FE20AC" w:rsidR="00925BA1" w:rsidRDefault="00925BA1" w:rsidP="00692A08">
      <w:r>
        <w:t xml:space="preserve">These performance results are promising however, the </w:t>
      </w:r>
      <w:r w:rsidR="008F0DCE">
        <w:t>difference in downforce is still larger than would be liked. However, there aren’t many obvious areas where this could be</w:t>
      </w:r>
      <w:r w:rsidR="001D2755">
        <w:t xml:space="preserve"> resolved with the current concept and so a new avenue needs to be explored.</w:t>
      </w:r>
    </w:p>
    <w:p w14:paraId="17DD63C4" w14:textId="20693EBE" w:rsidR="001D2755" w:rsidRDefault="001D2755" w:rsidP="004F4B70">
      <w:pPr>
        <w:pStyle w:val="Heading2"/>
      </w:pPr>
      <w:r>
        <w:t>Wheel Guard Design</w:t>
      </w:r>
    </w:p>
    <w:p w14:paraId="01D012F4" w14:textId="65A4138D" w:rsidR="001D2755" w:rsidRDefault="00EF1CCF" w:rsidP="00692A08">
      <w:r>
        <w:t xml:space="preserve">Instead of </w:t>
      </w:r>
      <w:r w:rsidR="00E15A12">
        <w:t xml:space="preserve">taking inspiration from Formula One aerodynamics, where designs are heavily restricted, </w:t>
      </w:r>
      <w:r w:rsidR="002D6D50">
        <w:t xml:space="preserve">the next concept would be inspired by IndyCar and other Formula Student </w:t>
      </w:r>
      <w:r w:rsidR="00372086">
        <w:t>cars. The</w:t>
      </w:r>
      <w:r w:rsidR="006E6056">
        <w:t xml:space="preserve">se are being considered because IndyCar is </w:t>
      </w:r>
      <w:r w:rsidR="00241E54">
        <w:t xml:space="preserve">a very low drag concept due to the fact they run on ovals and </w:t>
      </w:r>
      <w:r w:rsidR="00E56473">
        <w:t>Formula Student is the discipline this car is designed for (however with 11/19 DNFs last year</w:t>
      </w:r>
      <w:r w:rsidR="006829B4">
        <w:t xml:space="preserve"> [7]</w:t>
      </w:r>
      <w:r w:rsidR="00E56473">
        <w:t>, they still may not be the best inspiration).</w:t>
      </w:r>
    </w:p>
    <w:p w14:paraId="54B02F58" w14:textId="707BF487" w:rsidR="00C47D0C" w:rsidRDefault="00C47D0C" w:rsidP="004F766E">
      <w:pPr>
        <w:pStyle w:val="Heading2"/>
      </w:pPr>
      <w:r>
        <w:t>Low Drag Design</w:t>
      </w:r>
    </w:p>
    <w:p w14:paraId="4386FB0C" w14:textId="0D3850B0" w:rsidR="00C47D0C" w:rsidRDefault="00671535" w:rsidP="00692A08">
      <w:pPr>
        <w:jc w:val="center"/>
      </w:pPr>
      <w:r w:rsidRPr="00671535">
        <w:rPr>
          <w:noProof/>
        </w:rPr>
        <w:drawing>
          <wp:inline distT="0" distB="0" distL="0" distR="0" wp14:anchorId="447C3AA4" wp14:editId="6EDC26B1">
            <wp:extent cx="3190875" cy="2092737"/>
            <wp:effectExtent l="0" t="0" r="0" b="3175"/>
            <wp:docPr id="3082" name="Picture 3082">
              <a:extLst xmlns:a="http://schemas.openxmlformats.org/drawingml/2006/main">
                <a:ext uri="{FF2B5EF4-FFF2-40B4-BE49-F238E27FC236}">
                  <a16:creationId xmlns:a16="http://schemas.microsoft.com/office/drawing/2014/main" id="{1BBC9637-EAE5-2764-9802-9D3177285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a:extLst>
                        <a:ext uri="{FF2B5EF4-FFF2-40B4-BE49-F238E27FC236}">
                          <a16:creationId xmlns:a16="http://schemas.microsoft.com/office/drawing/2014/main" id="{1BBC9637-EAE5-2764-9802-9D3177285450}"/>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97216" cy="2096896"/>
                    </a:xfrm>
                    <a:prstGeom prst="rect">
                      <a:avLst/>
                    </a:prstGeom>
                    <a:noFill/>
                  </pic:spPr>
                </pic:pic>
              </a:graphicData>
            </a:graphic>
          </wp:inline>
        </w:drawing>
      </w:r>
    </w:p>
    <w:p w14:paraId="6C1186FA" w14:textId="71B9D457" w:rsidR="004F766E" w:rsidRPr="00D42DDE" w:rsidRDefault="004F766E" w:rsidP="004F766E">
      <w:pPr>
        <w:rPr>
          <w:i/>
          <w:iCs/>
          <w:color w:val="44546A" w:themeColor="text2"/>
          <w:sz w:val="18"/>
          <w:szCs w:val="18"/>
        </w:rPr>
      </w:pPr>
      <w:r w:rsidRPr="00D42DDE">
        <w:rPr>
          <w:b/>
          <w:bCs/>
          <w:i/>
          <w:iCs/>
          <w:color w:val="44546A" w:themeColor="text2"/>
          <w:sz w:val="18"/>
          <w:szCs w:val="18"/>
        </w:rPr>
        <w:t xml:space="preserve">Figure </w:t>
      </w:r>
      <w:r>
        <w:rPr>
          <w:b/>
          <w:bCs/>
          <w:i/>
          <w:iCs/>
          <w:color w:val="44546A" w:themeColor="text2"/>
          <w:sz w:val="18"/>
          <w:szCs w:val="18"/>
        </w:rPr>
        <w:t>42</w:t>
      </w:r>
      <w:r w:rsidRPr="00D42DDE">
        <w:rPr>
          <w:b/>
          <w:bCs/>
          <w:i/>
          <w:iCs/>
          <w:color w:val="44546A" w:themeColor="text2"/>
          <w:sz w:val="18"/>
          <w:szCs w:val="18"/>
        </w:rPr>
        <w:t>:</w:t>
      </w:r>
      <w:r w:rsidRPr="00D42DDE">
        <w:rPr>
          <w:i/>
          <w:iCs/>
          <w:color w:val="44546A" w:themeColor="text2"/>
          <w:sz w:val="18"/>
          <w:szCs w:val="18"/>
        </w:rPr>
        <w:t xml:space="preserve"> </w:t>
      </w:r>
      <w:r w:rsidR="0030462A">
        <w:rPr>
          <w:i/>
          <w:iCs/>
          <w:color w:val="44546A" w:themeColor="text2"/>
          <w:sz w:val="18"/>
          <w:szCs w:val="18"/>
        </w:rPr>
        <w:t xml:space="preserve">Simple </w:t>
      </w:r>
      <w:r w:rsidR="00AF56CE">
        <w:rPr>
          <w:i/>
          <w:iCs/>
          <w:color w:val="44546A" w:themeColor="text2"/>
          <w:sz w:val="18"/>
          <w:szCs w:val="18"/>
        </w:rPr>
        <w:t>new sidepod design</w:t>
      </w:r>
      <w:r w:rsidRPr="00D42DDE">
        <w:rPr>
          <w:i/>
          <w:iCs/>
          <w:color w:val="44546A" w:themeColor="text2"/>
          <w:sz w:val="18"/>
          <w:szCs w:val="18"/>
        </w:rPr>
        <w:t>.</w:t>
      </w:r>
    </w:p>
    <w:p w14:paraId="40F78540" w14:textId="277184EC" w:rsidR="00671535" w:rsidRDefault="001609BB" w:rsidP="00692A08">
      <w:r>
        <w:t xml:space="preserve">This design is very simplistic. It does not have any </w:t>
      </w:r>
      <w:proofErr w:type="spellStart"/>
      <w:r>
        <w:t>overbody</w:t>
      </w:r>
      <w:proofErr w:type="spellEnd"/>
      <w:r w:rsidR="00986D97">
        <w:t xml:space="preserve"> aerodynamics and the main source of downforce production will be the underbody venturi tunnel. The wheel guard will also produce some small upwash which will help slightly and by reducing the airflow to the rear wheel, it will reduce th</w:t>
      </w:r>
      <w:r w:rsidR="00862CFE">
        <w:t>e lift the tyre generates.</w:t>
      </w:r>
    </w:p>
    <w:p w14:paraId="62A56344" w14:textId="5827E4B3" w:rsidR="00862CFE" w:rsidRDefault="00323B3F" w:rsidP="00692A08">
      <w:r>
        <w:t xml:space="preserve">This design </w:t>
      </w:r>
      <w:r w:rsidR="00122391">
        <w:t>already performed better than the previous ground effect design, producing a SC</w:t>
      </w:r>
      <w:r w:rsidR="00122391">
        <w:rPr>
          <w:vertAlign w:val="subscript"/>
        </w:rPr>
        <w:t xml:space="preserve">D </w:t>
      </w:r>
      <w:r w:rsidR="00122391">
        <w:t>0.05 lower meaning it is also less draggy than</w:t>
      </w:r>
      <w:r w:rsidR="005C5220">
        <w:t xml:space="preserve"> last year’s.</w:t>
      </w:r>
      <w:r w:rsidR="0007095D">
        <w:t xml:space="preserve"> Unfortunately, due to the simplicity of this design there also isn’t much room to change things.</w:t>
      </w:r>
    </w:p>
    <w:p w14:paraId="32A91F0F" w14:textId="4D86C4B6" w:rsidR="005C5220" w:rsidRDefault="005C5220" w:rsidP="004F766E">
      <w:pPr>
        <w:pStyle w:val="Heading2"/>
      </w:pPr>
      <w:r>
        <w:t>Aero</w:t>
      </w:r>
      <w:r w:rsidR="0007095D">
        <w:t>foil SIdepod Design</w:t>
      </w:r>
    </w:p>
    <w:p w14:paraId="0780C891" w14:textId="576F32B7" w:rsidR="0007095D" w:rsidRDefault="00442737" w:rsidP="00692A08">
      <w:pPr>
        <w:jc w:val="center"/>
      </w:pPr>
      <w:r w:rsidRPr="00442737">
        <w:rPr>
          <w:noProof/>
        </w:rPr>
        <w:drawing>
          <wp:inline distT="0" distB="0" distL="0" distR="0" wp14:anchorId="5FF98346" wp14:editId="339BCC4D">
            <wp:extent cx="2914650" cy="2043704"/>
            <wp:effectExtent l="0" t="0" r="0" b="0"/>
            <wp:docPr id="3084" name="Picture 3084">
              <a:extLst xmlns:a="http://schemas.openxmlformats.org/drawingml/2006/main">
                <a:ext uri="{FF2B5EF4-FFF2-40B4-BE49-F238E27FC236}">
                  <a16:creationId xmlns:a16="http://schemas.microsoft.com/office/drawing/2014/main" id="{E82CA132-B80A-8255-2DDC-ACDF83FE9F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 name="Picture 12">
                      <a:extLst>
                        <a:ext uri="{FF2B5EF4-FFF2-40B4-BE49-F238E27FC236}">
                          <a16:creationId xmlns:a16="http://schemas.microsoft.com/office/drawing/2014/main" id="{E82CA132-B80A-8255-2DDC-ACDF83FE9F5D}"/>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19791" cy="2047308"/>
                    </a:xfrm>
                    <a:prstGeom prst="rect">
                      <a:avLst/>
                    </a:prstGeom>
                    <a:noFill/>
                  </pic:spPr>
                </pic:pic>
              </a:graphicData>
            </a:graphic>
          </wp:inline>
        </w:drawing>
      </w:r>
    </w:p>
    <w:p w14:paraId="75AD2A98" w14:textId="7300CF9E" w:rsidR="004F766E" w:rsidRPr="00D42DDE" w:rsidRDefault="004F766E" w:rsidP="004F766E">
      <w:pPr>
        <w:rPr>
          <w:i/>
          <w:iCs/>
          <w:color w:val="44546A" w:themeColor="text2"/>
          <w:sz w:val="18"/>
          <w:szCs w:val="18"/>
        </w:rPr>
      </w:pPr>
      <w:r w:rsidRPr="00D42DDE">
        <w:rPr>
          <w:b/>
          <w:bCs/>
          <w:i/>
          <w:iCs/>
          <w:color w:val="44546A" w:themeColor="text2"/>
          <w:sz w:val="18"/>
          <w:szCs w:val="18"/>
        </w:rPr>
        <w:t xml:space="preserve">Figure </w:t>
      </w:r>
      <w:r>
        <w:rPr>
          <w:b/>
          <w:bCs/>
          <w:i/>
          <w:iCs/>
          <w:color w:val="44546A" w:themeColor="text2"/>
          <w:sz w:val="18"/>
          <w:szCs w:val="18"/>
        </w:rPr>
        <w:t>43</w:t>
      </w:r>
      <w:r w:rsidRPr="00D42DDE">
        <w:rPr>
          <w:b/>
          <w:bCs/>
          <w:i/>
          <w:iCs/>
          <w:color w:val="44546A" w:themeColor="text2"/>
          <w:sz w:val="18"/>
          <w:szCs w:val="18"/>
        </w:rPr>
        <w:t>:</w:t>
      </w:r>
      <w:r w:rsidRPr="00D42DDE">
        <w:rPr>
          <w:i/>
          <w:iCs/>
          <w:color w:val="44546A" w:themeColor="text2"/>
          <w:sz w:val="18"/>
          <w:szCs w:val="18"/>
        </w:rPr>
        <w:t xml:space="preserve"> </w:t>
      </w:r>
      <w:r w:rsidR="00114C36">
        <w:rPr>
          <w:i/>
          <w:iCs/>
          <w:color w:val="44546A" w:themeColor="text2"/>
          <w:sz w:val="18"/>
          <w:szCs w:val="18"/>
        </w:rPr>
        <w:t>5</w:t>
      </w:r>
      <w:r w:rsidR="00114C36" w:rsidRPr="00114C36">
        <w:rPr>
          <w:i/>
          <w:iCs/>
          <w:color w:val="44546A" w:themeColor="text2"/>
          <w:sz w:val="18"/>
          <w:szCs w:val="18"/>
          <w:vertAlign w:val="superscript"/>
        </w:rPr>
        <w:t>th</w:t>
      </w:r>
      <w:r w:rsidR="00114C36">
        <w:rPr>
          <w:i/>
          <w:iCs/>
          <w:color w:val="44546A" w:themeColor="text2"/>
          <w:sz w:val="18"/>
          <w:szCs w:val="18"/>
        </w:rPr>
        <w:t xml:space="preserve"> sidepod des</w:t>
      </w:r>
      <w:r w:rsidR="00BE4778">
        <w:rPr>
          <w:i/>
          <w:iCs/>
          <w:color w:val="44546A" w:themeColor="text2"/>
          <w:sz w:val="18"/>
          <w:szCs w:val="18"/>
        </w:rPr>
        <w:t>ign</w:t>
      </w:r>
      <w:r w:rsidRPr="00D42DDE">
        <w:rPr>
          <w:i/>
          <w:iCs/>
          <w:color w:val="44546A" w:themeColor="text2"/>
          <w:sz w:val="18"/>
          <w:szCs w:val="18"/>
        </w:rPr>
        <w:t>.</w:t>
      </w:r>
    </w:p>
    <w:p w14:paraId="50BD3F54" w14:textId="686E973F" w:rsidR="00442737" w:rsidRDefault="00913652" w:rsidP="00692A08">
      <w:r>
        <w:t xml:space="preserve">This design is inspired by a lot of other high end formula student cars. It keeps the existing </w:t>
      </w:r>
      <w:r w:rsidR="00A60E2D">
        <w:t>ground effect design but now it has aerofoils outboard of the sidepod inlet to create more downforce while still guarding the rear wheel by producing upwash.</w:t>
      </w:r>
    </w:p>
    <w:p w14:paraId="2212F7A7" w14:textId="24798E8A" w:rsidR="00F227ED" w:rsidRDefault="00F227ED" w:rsidP="00692A08">
      <w:pPr>
        <w:pStyle w:val="NormalWeb"/>
      </w:pPr>
      <w:r>
        <w:rPr>
          <w:noProof/>
        </w:rPr>
        <w:drawing>
          <wp:inline distT="0" distB="0" distL="0" distR="0" wp14:anchorId="5FB446F4" wp14:editId="1718892C">
            <wp:extent cx="4125595" cy="2320925"/>
            <wp:effectExtent l="0" t="0" r="8255" b="3175"/>
            <wp:docPr id="1545423637" name="Picture 154542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25595" cy="2320925"/>
                    </a:xfrm>
                    <a:prstGeom prst="rect">
                      <a:avLst/>
                    </a:prstGeom>
                    <a:noFill/>
                    <a:ln>
                      <a:noFill/>
                    </a:ln>
                  </pic:spPr>
                </pic:pic>
              </a:graphicData>
            </a:graphic>
          </wp:inline>
        </w:drawing>
      </w:r>
    </w:p>
    <w:p w14:paraId="6526F696" w14:textId="01615332" w:rsidR="004F766E" w:rsidRPr="00D42DDE" w:rsidRDefault="004F766E" w:rsidP="004F766E">
      <w:pPr>
        <w:rPr>
          <w:i/>
          <w:iCs/>
          <w:color w:val="44546A" w:themeColor="text2"/>
          <w:sz w:val="18"/>
          <w:szCs w:val="18"/>
        </w:rPr>
      </w:pPr>
      <w:r w:rsidRPr="00D42DDE">
        <w:rPr>
          <w:b/>
          <w:bCs/>
          <w:i/>
          <w:iCs/>
          <w:color w:val="44546A" w:themeColor="text2"/>
          <w:sz w:val="18"/>
          <w:szCs w:val="18"/>
        </w:rPr>
        <w:t xml:space="preserve">Figure </w:t>
      </w:r>
      <w:r>
        <w:rPr>
          <w:b/>
          <w:bCs/>
          <w:i/>
          <w:iCs/>
          <w:color w:val="44546A" w:themeColor="text2"/>
          <w:sz w:val="18"/>
          <w:szCs w:val="18"/>
        </w:rPr>
        <w:t>44</w:t>
      </w:r>
      <w:r w:rsidRPr="00D42DDE">
        <w:rPr>
          <w:b/>
          <w:bCs/>
          <w:i/>
          <w:iCs/>
          <w:color w:val="44546A" w:themeColor="text2"/>
          <w:sz w:val="18"/>
          <w:szCs w:val="18"/>
        </w:rPr>
        <w:t>:</w:t>
      </w:r>
      <w:r w:rsidRPr="00D42DDE">
        <w:rPr>
          <w:i/>
          <w:iCs/>
          <w:color w:val="44546A" w:themeColor="text2"/>
          <w:sz w:val="18"/>
          <w:szCs w:val="18"/>
        </w:rPr>
        <w:t xml:space="preserve"> </w:t>
      </w:r>
      <w:r w:rsidR="00351F31">
        <w:rPr>
          <w:i/>
          <w:iCs/>
          <w:color w:val="44546A" w:themeColor="text2"/>
          <w:sz w:val="18"/>
          <w:szCs w:val="18"/>
        </w:rPr>
        <w:t xml:space="preserve">Side on </w:t>
      </w:r>
      <w:proofErr w:type="spellStart"/>
      <w:r w:rsidR="00351F31">
        <w:rPr>
          <w:i/>
          <w:iCs/>
          <w:color w:val="44546A" w:themeColor="text2"/>
          <w:sz w:val="18"/>
          <w:szCs w:val="18"/>
        </w:rPr>
        <w:t>CpT</w:t>
      </w:r>
      <w:proofErr w:type="spellEnd"/>
      <w:r w:rsidR="00351F31">
        <w:rPr>
          <w:i/>
          <w:iCs/>
          <w:color w:val="44546A" w:themeColor="text2"/>
          <w:sz w:val="18"/>
          <w:szCs w:val="18"/>
        </w:rPr>
        <w:t xml:space="preserve"> slice of </w:t>
      </w:r>
      <w:r w:rsidR="00D108B4">
        <w:rPr>
          <w:i/>
          <w:iCs/>
          <w:color w:val="44546A" w:themeColor="text2"/>
          <w:sz w:val="18"/>
          <w:szCs w:val="18"/>
        </w:rPr>
        <w:t>5</w:t>
      </w:r>
      <w:r w:rsidR="00D108B4" w:rsidRPr="00D108B4">
        <w:rPr>
          <w:i/>
          <w:iCs/>
          <w:color w:val="44546A" w:themeColor="text2"/>
          <w:sz w:val="18"/>
          <w:szCs w:val="18"/>
          <w:vertAlign w:val="superscript"/>
        </w:rPr>
        <w:t>th</w:t>
      </w:r>
      <w:r w:rsidR="00D108B4">
        <w:rPr>
          <w:i/>
          <w:iCs/>
          <w:color w:val="44546A" w:themeColor="text2"/>
          <w:sz w:val="18"/>
          <w:szCs w:val="18"/>
        </w:rPr>
        <w:t xml:space="preserve"> sidepod design</w:t>
      </w:r>
      <w:r w:rsidRPr="00D42DDE">
        <w:rPr>
          <w:i/>
          <w:iCs/>
          <w:color w:val="44546A" w:themeColor="text2"/>
          <w:sz w:val="18"/>
          <w:szCs w:val="18"/>
        </w:rPr>
        <w:t>.</w:t>
      </w:r>
    </w:p>
    <w:p w14:paraId="0E1B4B83" w14:textId="5210B980" w:rsidR="00A60E2D" w:rsidRDefault="00F227ED" w:rsidP="00692A08">
      <w:r>
        <w:t xml:space="preserve">This CFD slice shows that </w:t>
      </w:r>
      <w:r w:rsidR="00713F4F">
        <w:t>the design is working almost as hoped.</w:t>
      </w:r>
      <w:r w:rsidR="009A3D84">
        <w:t xml:space="preserve"> The only point of concern is the point of </w:t>
      </w:r>
      <w:r w:rsidR="00DE4902">
        <w:t>separation at the leading edge of the floor.</w:t>
      </w:r>
      <w:r w:rsidR="006B5184">
        <w:t xml:space="preserve"> </w:t>
      </w:r>
      <w:r w:rsidR="006B5184" w:rsidRPr="0020742F">
        <w:t xml:space="preserve">There is a lot of low pressure produced beneath the mid car </w:t>
      </w:r>
      <w:r w:rsidR="00504BF4">
        <w:t>and</w:t>
      </w:r>
      <w:r w:rsidR="006B5184" w:rsidRPr="0020742F">
        <w:t xml:space="preserve"> the aerofoils are producing good amounts of lift with no separation and also directing flow away from the rear wheels.</w:t>
      </w:r>
    </w:p>
    <w:p w14:paraId="1EC235A2" w14:textId="312420D2" w:rsidR="00ED05D5" w:rsidRDefault="00ED05D5" w:rsidP="00ED05D5">
      <w:pPr>
        <w:pStyle w:val="Heading2"/>
      </w:pPr>
      <w:r>
        <w:t>Aerofoil Developed Design</w:t>
      </w:r>
    </w:p>
    <w:p w14:paraId="2F40A592" w14:textId="5AD6E886" w:rsidR="00ED05D5" w:rsidRDefault="00692A08" w:rsidP="00ED05D5">
      <w:r>
        <w:t> </w:t>
      </w:r>
      <w:r>
        <w:rPr>
          <w:noProof/>
        </w:rPr>
        <w:drawing>
          <wp:inline distT="0" distB="0" distL="0" distR="0" wp14:anchorId="3A3E5F2C" wp14:editId="07A18779">
            <wp:extent cx="4125595" cy="2446655"/>
            <wp:effectExtent l="0" t="0" r="8255" b="0"/>
            <wp:docPr id="1545423638" name="Picture 1545423638" descr="A drawing of a s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drawing of a sled&#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25595" cy="2446655"/>
                    </a:xfrm>
                    <a:prstGeom prst="rect">
                      <a:avLst/>
                    </a:prstGeom>
                    <a:noFill/>
                    <a:ln>
                      <a:noFill/>
                    </a:ln>
                  </pic:spPr>
                </pic:pic>
              </a:graphicData>
            </a:graphic>
          </wp:inline>
        </w:drawing>
      </w:r>
    </w:p>
    <w:p w14:paraId="4E1AA2C4" w14:textId="1C03A569" w:rsidR="004F766E" w:rsidRPr="00D42DDE" w:rsidRDefault="004F766E" w:rsidP="004F766E">
      <w:pPr>
        <w:rPr>
          <w:i/>
          <w:iCs/>
          <w:color w:val="44546A" w:themeColor="text2"/>
          <w:sz w:val="18"/>
          <w:szCs w:val="18"/>
        </w:rPr>
      </w:pPr>
      <w:r w:rsidRPr="00D42DDE">
        <w:rPr>
          <w:b/>
          <w:bCs/>
          <w:i/>
          <w:iCs/>
          <w:color w:val="44546A" w:themeColor="text2"/>
          <w:sz w:val="18"/>
          <w:szCs w:val="18"/>
        </w:rPr>
        <w:t xml:space="preserve">Figure </w:t>
      </w:r>
      <w:r>
        <w:rPr>
          <w:b/>
          <w:bCs/>
          <w:i/>
          <w:iCs/>
          <w:color w:val="44546A" w:themeColor="text2"/>
          <w:sz w:val="18"/>
          <w:szCs w:val="18"/>
        </w:rPr>
        <w:t>45</w:t>
      </w:r>
      <w:r w:rsidRPr="00D42DDE">
        <w:rPr>
          <w:b/>
          <w:bCs/>
          <w:i/>
          <w:iCs/>
          <w:color w:val="44546A" w:themeColor="text2"/>
          <w:sz w:val="18"/>
          <w:szCs w:val="18"/>
        </w:rPr>
        <w:t>:</w:t>
      </w:r>
      <w:r w:rsidRPr="00D42DDE">
        <w:rPr>
          <w:i/>
          <w:iCs/>
          <w:color w:val="44546A" w:themeColor="text2"/>
          <w:sz w:val="18"/>
          <w:szCs w:val="18"/>
        </w:rPr>
        <w:t xml:space="preserve"> </w:t>
      </w:r>
      <w:r w:rsidR="00926560">
        <w:rPr>
          <w:i/>
          <w:iCs/>
          <w:color w:val="44546A" w:themeColor="text2"/>
          <w:sz w:val="18"/>
          <w:szCs w:val="18"/>
        </w:rPr>
        <w:t>Final sidepod design</w:t>
      </w:r>
      <w:r w:rsidRPr="00D42DDE">
        <w:rPr>
          <w:i/>
          <w:iCs/>
          <w:color w:val="44546A" w:themeColor="text2"/>
          <w:sz w:val="18"/>
          <w:szCs w:val="18"/>
        </w:rPr>
        <w:t>.</w:t>
      </w:r>
    </w:p>
    <w:p w14:paraId="6FC26337" w14:textId="1D9F7856" w:rsidR="00692A08" w:rsidRDefault="00692A08" w:rsidP="00692A08">
      <w:r>
        <w:t xml:space="preserve">This design attempted a few things: it </w:t>
      </w:r>
      <w:r w:rsidR="00A26FA0">
        <w:t xml:space="preserve">added strakes underneath as the flow was moving laterally a lot, </w:t>
      </w:r>
      <w:r w:rsidR="00816F1E">
        <w:t xml:space="preserve">The leading floor edge was flattened a bit </w:t>
      </w:r>
      <w:r w:rsidR="00443222">
        <w:t>to</w:t>
      </w:r>
      <w:r w:rsidR="00816F1E">
        <w:t xml:space="preserve"> try to decrease </w:t>
      </w:r>
      <w:r w:rsidR="00B038A4">
        <w:t>separation, the exhaust of the sidepod is reduced in area to accelerate the flow towards the diffuser</w:t>
      </w:r>
      <w:r w:rsidR="00443222">
        <w:t xml:space="preserve"> as well as allowing for a wider span of the aerofoils. Unfortunately, this did not produce the results expected </w:t>
      </w:r>
      <w:r w:rsidR="000303D1">
        <w:t>and increased drag and reduced downforce.</w:t>
      </w:r>
    </w:p>
    <w:p w14:paraId="47BB610A" w14:textId="4131D369" w:rsidR="000303D1" w:rsidRDefault="000303D1" w:rsidP="000303D1">
      <w:pPr>
        <w:pStyle w:val="Heading2"/>
      </w:pPr>
      <w:r>
        <w:t>Modeling of Radiators</w:t>
      </w:r>
    </w:p>
    <w:p w14:paraId="15E68043" w14:textId="61F10117" w:rsidR="000303D1" w:rsidRPr="000303D1" w:rsidRDefault="000303D1" w:rsidP="000303D1">
      <w:r>
        <w:t xml:space="preserve">The final part of the design process was modelling the radiators inside of the sidepod. To do this, </w:t>
      </w:r>
      <w:r w:rsidR="008E1B80">
        <w:t xml:space="preserve">a second region was made in </w:t>
      </w:r>
      <w:r w:rsidR="00C71C04">
        <w:t xml:space="preserve">CFD </w:t>
      </w:r>
      <w:r w:rsidR="008E1B80">
        <w:t xml:space="preserve">and it was made as a porous region. The </w:t>
      </w:r>
      <w:r w:rsidR="00EF2B60">
        <w:t xml:space="preserve">radiator was modelled as a simple cuboid with the dimensions of the radiator mentioned in the </w:t>
      </w:r>
      <w:r w:rsidR="0013294E">
        <w:t>cooling section</w:t>
      </w:r>
      <w:r w:rsidR="00DE47C0">
        <w:t xml:space="preserve">. Ideally, the parameters for the radiator porosity would have </w:t>
      </w:r>
      <w:r w:rsidR="00037504">
        <w:t xml:space="preserve">been gathered experimentally, however there was not enough time or resources for this so the values used were the commonly accepted </w:t>
      </w:r>
      <w:r w:rsidR="00C71C04">
        <w:t>values for car and motorbike radiators.[</w:t>
      </w:r>
      <w:r w:rsidR="002F2139">
        <w:t>13</w:t>
      </w:r>
      <w:r w:rsidR="00C71C04">
        <w:t>]</w:t>
      </w:r>
    </w:p>
    <w:p w14:paraId="4FB60530" w14:textId="531EEC6D" w:rsidR="67951C6F" w:rsidRDefault="67951C6F" w:rsidP="0047B604">
      <w:pPr>
        <w:pStyle w:val="Heading1"/>
      </w:pPr>
      <w:bookmarkStart w:id="29" w:name="_Toc165612165"/>
      <w:bookmarkStart w:id="30" w:name="_Toc166169466"/>
      <w:r>
        <w:t>Suspension</w:t>
      </w:r>
      <w:bookmarkEnd w:id="29"/>
      <w:bookmarkEnd w:id="30"/>
    </w:p>
    <w:p w14:paraId="12C85469" w14:textId="77777777" w:rsidR="009B75ED" w:rsidRPr="009B75ED" w:rsidRDefault="009B75ED" w:rsidP="005670A1">
      <w:pPr>
        <w:rPr>
          <w:bCs/>
        </w:rPr>
      </w:pPr>
      <w:r w:rsidRPr="009B75ED">
        <w:rPr>
          <w:bCs/>
        </w:rPr>
        <w:t>The suspension design was a critical focus when deciding areas for model development of the preceding project. This emphasis stemmed from the limited travel distance of the existing suspension system, which limited the range of ride heights that could be tested in the wind tunnel. Additionally, structural failures occurred in the suspension which were discovered during the disassembly of the model, finding that a temporary fix using aluminium tape was being used to complete the tests. These failures were likely due to the rigidity of the suspension coupled with the constant vibrations from the rolling road, which constrained the group to reduced road speeds of 4-10m/s in their tests.</w:t>
      </w:r>
    </w:p>
    <w:p w14:paraId="2A5AF6C5" w14:textId="77777777" w:rsidR="009B75ED" w:rsidRPr="009B75ED" w:rsidRDefault="009B75ED" w:rsidP="005670A1">
      <w:pPr>
        <w:rPr>
          <w:bCs/>
        </w:rPr>
      </w:pPr>
      <w:r w:rsidRPr="009B75ED">
        <w:rPr>
          <w:bCs/>
        </w:rPr>
        <w:t xml:space="preserve">For the new design, we were looking to improve the robustness of the suspension system to prevent any similar failures reoccurring. We also wanted to endure that modularity was a key goal, with the new suspension system being designed to attach to the car in a way individual parts could easily be replaced or upgraded or the whole system could be developed further and easily replaced. Given the importance of the suspension in determining the allowed movement of the chassis in relation to the ground when testing the model with its wheels on in the wind tunnel, it was imperative to design a suspension that would allow for sufficient travel for a large ride height range. </w:t>
      </w:r>
    </w:p>
    <w:p w14:paraId="7EB9A700" w14:textId="08557F27" w:rsidR="009B75ED" w:rsidRPr="009B75ED" w:rsidRDefault="009B75ED" w:rsidP="009B75ED">
      <w:pPr>
        <w:pStyle w:val="Heading2"/>
      </w:pPr>
      <w:r w:rsidRPr="009B75ED">
        <w:t>Push Rod Concept</w:t>
      </w:r>
    </w:p>
    <w:p w14:paraId="3348971F" w14:textId="53F3989E" w:rsidR="009B75ED" w:rsidRPr="009B75ED" w:rsidRDefault="009B75ED" w:rsidP="005670A1">
      <w:pPr>
        <w:rPr>
          <w:bCs/>
        </w:rPr>
      </w:pPr>
      <w:r w:rsidRPr="009B75ED">
        <w:rPr>
          <w:bCs/>
        </w:rPr>
        <w:t xml:space="preserve">We decided to develop a pushrod suspension concept, </w:t>
      </w:r>
      <w:r w:rsidR="00EF18E1" w:rsidRPr="009B75ED">
        <w:t>like</w:t>
      </w:r>
      <w:r w:rsidRPr="009B75ED">
        <w:rPr>
          <w:bCs/>
        </w:rPr>
        <w:t xml:space="preserve"> the current SUFST car. A simplified version excluding springs and dampers was decided upon to mitigate the effects of undesirable force balance influences. The design was developed to incorporate adjustable push rod lengths to allow easy control over the minimum ride height of the car. The inclusion of the push rod also allowed for absorption of vibrations in the system without any damage. Coupling the push rod with a rocker mechanism, this design allowed for ride heights between 10-50mm to be tested, which exceeded the minimum requirements we set out at the beginning of the design process. </w:t>
      </w:r>
    </w:p>
    <w:p w14:paraId="388ACC0A" w14:textId="77777777" w:rsidR="003204AD" w:rsidRPr="00065248" w:rsidRDefault="003204AD" w:rsidP="003204AD">
      <w:pPr>
        <w:pStyle w:val="Heading2"/>
        <w:rPr>
          <w:lang w:val="de-DE"/>
        </w:rPr>
      </w:pPr>
      <w:r w:rsidRPr="00065248">
        <w:rPr>
          <w:lang w:val="de-DE"/>
        </w:rPr>
        <w:t>Rocker Design</w:t>
      </w:r>
    </w:p>
    <w:p w14:paraId="4C4D49EB" w14:textId="7224EAC3" w:rsidR="00347E20" w:rsidRPr="00065248" w:rsidRDefault="00676F49" w:rsidP="00E2105D">
      <w:r>
        <w:t>The evolution of the rocker design within the suspension syste</w:t>
      </w:r>
      <w:r w:rsidR="004F65FD">
        <w:t>m went through several iterations to optimise its functionality</w:t>
      </w:r>
      <w:r w:rsidR="00836C80">
        <w:t xml:space="preserve">, </w:t>
      </w:r>
      <w:r w:rsidR="002D065A">
        <w:t xml:space="preserve">maximising the </w:t>
      </w:r>
      <w:r w:rsidR="005412F3">
        <w:t>range</w:t>
      </w:r>
      <w:r w:rsidR="00552547">
        <w:t xml:space="preserve"> that the</w:t>
      </w:r>
      <w:r w:rsidR="0045584C">
        <w:t xml:space="preserve"> suspension</w:t>
      </w:r>
      <w:r w:rsidR="006B1C58">
        <w:t xml:space="preserve"> can</w:t>
      </w:r>
      <w:r w:rsidR="0045584C">
        <w:t xml:space="preserve"> travel</w:t>
      </w:r>
      <w:r w:rsidR="004F65FD">
        <w:t xml:space="preserve">. Figure 46 illustrates </w:t>
      </w:r>
      <w:r w:rsidR="00836C80">
        <w:t>this progression, with the first iteration on the left</w:t>
      </w:r>
      <w:r w:rsidR="00D349DA">
        <w:t xml:space="preserve"> and the final iteration on the right. </w:t>
      </w:r>
    </w:p>
    <w:p w14:paraId="2F321971" w14:textId="63651B12" w:rsidR="00D349DA" w:rsidRPr="00E2105D" w:rsidRDefault="00D349DA" w:rsidP="00E2105D">
      <w:r>
        <w:t xml:space="preserve">The primary </w:t>
      </w:r>
      <w:r w:rsidR="00AC3C98">
        <w:t>objective was to accommodate sufficient suspension travel</w:t>
      </w:r>
      <w:r w:rsidR="0088073C">
        <w:t xml:space="preserve"> </w:t>
      </w:r>
      <w:r w:rsidR="00402DAC">
        <w:t xml:space="preserve">across </w:t>
      </w:r>
      <w:r w:rsidR="003214FD">
        <w:t xml:space="preserve">various ride heights, achieved </w:t>
      </w:r>
      <w:r w:rsidR="00F8769E">
        <w:t>by the rocker rotating</w:t>
      </w:r>
      <w:r w:rsidR="00F473C1">
        <w:t xml:space="preserve"> when acted upon by the pushrod. </w:t>
      </w:r>
      <w:r w:rsidR="00BB46A2">
        <w:t>However,</w:t>
      </w:r>
      <w:r w:rsidR="00DC3E77">
        <w:t xml:space="preserve"> the </w:t>
      </w:r>
      <w:r w:rsidR="00015FB4">
        <w:t xml:space="preserve">geometry of the initial design limited this travel to only 5mm. To address this </w:t>
      </w:r>
      <w:r w:rsidR="00BB46A2">
        <w:t>restriction</w:t>
      </w:r>
      <w:r w:rsidR="00C76123">
        <w:t xml:space="preserve">, </w:t>
      </w:r>
      <w:r w:rsidR="00473D3C">
        <w:t>the spacing between the mounting locations of the p</w:t>
      </w:r>
      <w:r w:rsidR="001A5FE7">
        <w:t>ushrod and the rocker to the rocker mount were increased.</w:t>
      </w:r>
    </w:p>
    <w:p w14:paraId="15DCC741" w14:textId="7948EC30" w:rsidR="001A5FE7" w:rsidRPr="00E2105D" w:rsidRDefault="001A5FE7" w:rsidP="00E2105D">
      <w:r>
        <w:t>Successive iterations</w:t>
      </w:r>
      <w:r w:rsidR="00DE1051">
        <w:t>, particularly</w:t>
      </w:r>
      <w:r w:rsidR="003A7505">
        <w:t xml:space="preserve"> the design pictured in the middle of Figure 46</w:t>
      </w:r>
      <w:r w:rsidR="000B2C37">
        <w:t xml:space="preserve">, demonstrated progress by providing a suspension travel of 30mm, this was due to </w:t>
      </w:r>
      <w:r w:rsidR="00A9162E">
        <w:t>the removal of a second mounting point</w:t>
      </w:r>
      <w:r w:rsidR="001D17F2">
        <w:t xml:space="preserve">. Although this design improved </w:t>
      </w:r>
      <w:r w:rsidR="00843612">
        <w:t xml:space="preserve">functionality of the suspension system, it limited </w:t>
      </w:r>
      <w:r w:rsidR="00DE5137">
        <w:t>future developments being made</w:t>
      </w:r>
      <w:r w:rsidR="00BA567D">
        <w:t xml:space="preserve"> within the suspension system.</w:t>
      </w:r>
    </w:p>
    <w:p w14:paraId="1367138A" w14:textId="171368E6" w:rsidR="00BA567D" w:rsidRPr="00E2105D" w:rsidRDefault="00BA567D" w:rsidP="00E2105D">
      <w:r>
        <w:t xml:space="preserve">The final iteration of the rocker design </w:t>
      </w:r>
      <w:r w:rsidR="00963606">
        <w:t>allowed for the largest range of travel tested so far</w:t>
      </w:r>
      <w:r w:rsidR="00BE50E9">
        <w:t xml:space="preserve">, with a measured </w:t>
      </w:r>
      <w:r w:rsidR="00D25AA2">
        <w:t xml:space="preserve">travel range of 40mm. Additionally, this design </w:t>
      </w:r>
      <w:r w:rsidR="00C06F94">
        <w:t xml:space="preserve">is of a more </w:t>
      </w:r>
      <w:r w:rsidR="00301506">
        <w:t>traditional rocker configuration</w:t>
      </w:r>
      <w:r w:rsidR="00EE3B7B">
        <w:t xml:space="preserve"> addressing the complaints with the previously mentioned iteration</w:t>
      </w:r>
      <w:r w:rsidR="009527EA">
        <w:t xml:space="preserve">. This design </w:t>
      </w:r>
      <w:r w:rsidR="009E6917">
        <w:t>featured an additional mounting point</w:t>
      </w:r>
      <w:r w:rsidR="00301506">
        <w:t xml:space="preserve"> </w:t>
      </w:r>
      <w:r w:rsidR="007E15F4">
        <w:t>opposite to the pushrod</w:t>
      </w:r>
      <w:r w:rsidR="0085412D">
        <w:t>,</w:t>
      </w:r>
      <w:r w:rsidR="00052D5F">
        <w:t xml:space="preserve"> facilitating </w:t>
      </w:r>
      <w:r w:rsidR="00E3477B">
        <w:t>future integration of a damper into the suspension system</w:t>
      </w:r>
      <w:r w:rsidR="00230F85">
        <w:t xml:space="preserve"> or the inclusion of </w:t>
      </w:r>
      <w:r w:rsidR="00067632">
        <w:t xml:space="preserve">actuators to control the </w:t>
      </w:r>
      <w:r w:rsidR="00746C5F">
        <w:t xml:space="preserve">ride </w:t>
      </w:r>
      <w:r w:rsidR="002D0877">
        <w:t xml:space="preserve">height of the </w:t>
      </w:r>
      <w:r w:rsidR="00746C5F">
        <w:t xml:space="preserve">car. </w:t>
      </w:r>
    </w:p>
    <w:p w14:paraId="0491B75A" w14:textId="3ABCAE82" w:rsidR="00746C5F" w:rsidRPr="00E2105D" w:rsidRDefault="00746C5F" w:rsidP="00E2105D">
      <w:r>
        <w:t>Th</w:t>
      </w:r>
      <w:r w:rsidR="00CF6BCD">
        <w:t xml:space="preserve">e improved design </w:t>
      </w:r>
      <w:r w:rsidR="00DA71A7">
        <w:t xml:space="preserve">not only enhances the functionality of the </w:t>
      </w:r>
      <w:r w:rsidR="0052614B">
        <w:t xml:space="preserve">suspension system, but also </w:t>
      </w:r>
      <w:r w:rsidR="00A50F4B">
        <w:t xml:space="preserve">ensures ease of future developments and could also facilitate </w:t>
      </w:r>
      <w:r w:rsidR="00300121">
        <w:t>scalability</w:t>
      </w:r>
      <w:r w:rsidR="00A50F4B">
        <w:t xml:space="preserve"> </w:t>
      </w:r>
      <w:r w:rsidR="00A4269E">
        <w:t xml:space="preserve">for future projects, including the potential of </w:t>
      </w:r>
      <w:r w:rsidR="00300121">
        <w:t>being used in a full</w:t>
      </w:r>
      <w:r w:rsidR="008070D0">
        <w:t>-</w:t>
      </w:r>
      <w:r w:rsidR="00300121">
        <w:t xml:space="preserve">scale </w:t>
      </w:r>
      <w:proofErr w:type="gramStart"/>
      <w:r w:rsidR="00300121">
        <w:t>model</w:t>
      </w:r>
      <w:proofErr w:type="gramEnd"/>
    </w:p>
    <w:p w14:paraId="149F1A70" w14:textId="1345D82D" w:rsidR="00F46FA8" w:rsidRDefault="00F47721" w:rsidP="00F46FA8">
      <w:pPr>
        <w:keepNext/>
        <w:jc w:val="center"/>
      </w:pPr>
      <w:r>
        <w:rPr>
          <w:noProof/>
        </w:rPr>
        <w:drawing>
          <wp:inline distT="0" distB="0" distL="0" distR="0" wp14:anchorId="798303AC" wp14:editId="3230C8B5">
            <wp:extent cx="4096641" cy="1427605"/>
            <wp:effectExtent l="0" t="0" r="0" b="1270"/>
            <wp:docPr id="942250050" name="Picture 94225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04909" cy="1430486"/>
                    </a:xfrm>
                    <a:prstGeom prst="rect">
                      <a:avLst/>
                    </a:prstGeom>
                    <a:noFill/>
                  </pic:spPr>
                </pic:pic>
              </a:graphicData>
            </a:graphic>
          </wp:inline>
        </w:drawing>
      </w:r>
    </w:p>
    <w:p w14:paraId="2B6F22B6" w14:textId="352F9C28" w:rsidR="002E1C1B" w:rsidRPr="00240D8F" w:rsidRDefault="00F46FA8" w:rsidP="00F46FA8">
      <w:pPr>
        <w:pStyle w:val="Caption"/>
      </w:pPr>
      <w:r w:rsidRPr="004F766E">
        <w:rPr>
          <w:b/>
        </w:rPr>
        <w:t xml:space="preserve">Figure </w:t>
      </w:r>
      <w:r w:rsidR="004F766E" w:rsidRPr="004F766E">
        <w:rPr>
          <w:b/>
          <w:bCs/>
        </w:rPr>
        <w:t>46</w:t>
      </w:r>
      <w:r>
        <w:t>:</w:t>
      </w:r>
      <w:r w:rsidR="00F47721" w:rsidRPr="00F47721">
        <w:rPr>
          <w:i w:val="0"/>
          <w:iCs w:val="0"/>
        </w:rPr>
        <w:t xml:space="preserve"> </w:t>
      </w:r>
      <w:r w:rsidR="00F47721">
        <w:rPr>
          <w:i w:val="0"/>
          <w:iCs w:val="0"/>
        </w:rPr>
        <w:t>Iterations of Rocker Design</w:t>
      </w:r>
      <w:r w:rsidR="00863DF1">
        <w:rPr>
          <w:i w:val="0"/>
          <w:iCs w:val="0"/>
        </w:rPr>
        <w:t>.</w:t>
      </w:r>
    </w:p>
    <w:p w14:paraId="4C2B9408" w14:textId="2E71A04A" w:rsidR="00E771CF" w:rsidRDefault="00F47721" w:rsidP="00E771CF">
      <w:pPr>
        <w:pStyle w:val="Heading2"/>
      </w:pPr>
      <w:r>
        <w:rPr>
          <w:noProof/>
        </w:rPr>
        <w:drawing>
          <wp:inline distT="0" distB="0" distL="0" distR="0" wp14:anchorId="798DB901" wp14:editId="04201C2B">
            <wp:extent cx="4125595" cy="1422400"/>
            <wp:effectExtent l="0" t="0" r="825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25595" cy="1422400"/>
                    </a:xfrm>
                    <a:prstGeom prst="rect">
                      <a:avLst/>
                    </a:prstGeom>
                    <a:noFill/>
                  </pic:spPr>
                </pic:pic>
              </a:graphicData>
            </a:graphic>
          </wp:inline>
        </w:drawing>
      </w:r>
    </w:p>
    <w:p w14:paraId="0BF02EFC" w14:textId="724AA883" w:rsidR="00D74369" w:rsidRPr="00973C2D" w:rsidRDefault="00973C2D" w:rsidP="00EC29A7">
      <w:pPr>
        <w:jc w:val="center"/>
        <w:rPr>
          <w:i/>
          <w:color w:val="44546A" w:themeColor="text2"/>
          <w:sz w:val="18"/>
          <w:szCs w:val="18"/>
        </w:rPr>
      </w:pPr>
      <w:r w:rsidRPr="00D42DDE">
        <w:rPr>
          <w:b/>
          <w:bCs/>
          <w:i/>
          <w:iCs/>
          <w:color w:val="44546A" w:themeColor="text2"/>
          <w:sz w:val="18"/>
          <w:szCs w:val="18"/>
        </w:rPr>
        <w:t xml:space="preserve">Figure </w:t>
      </w:r>
      <w:r>
        <w:rPr>
          <w:b/>
          <w:bCs/>
          <w:i/>
          <w:iCs/>
          <w:color w:val="44546A" w:themeColor="text2"/>
          <w:sz w:val="18"/>
          <w:szCs w:val="18"/>
        </w:rPr>
        <w:t>47</w:t>
      </w:r>
      <w:r w:rsidRPr="00D42DDE">
        <w:rPr>
          <w:b/>
          <w:bCs/>
          <w:i/>
          <w:iCs/>
          <w:color w:val="44546A" w:themeColor="text2"/>
          <w:sz w:val="18"/>
          <w:szCs w:val="18"/>
        </w:rPr>
        <w:t>:</w:t>
      </w:r>
      <w:r w:rsidRPr="00D42DDE">
        <w:rPr>
          <w:i/>
          <w:iCs/>
          <w:color w:val="44546A" w:themeColor="text2"/>
          <w:sz w:val="18"/>
          <w:szCs w:val="18"/>
        </w:rPr>
        <w:t xml:space="preserve"> </w:t>
      </w:r>
      <w:r w:rsidR="00F47721" w:rsidRPr="00F47721">
        <w:rPr>
          <w:i/>
          <w:iCs/>
          <w:color w:val="44546A" w:themeColor="text2"/>
          <w:sz w:val="18"/>
          <w:szCs w:val="18"/>
        </w:rPr>
        <w:t>Pushrod suspension system with rocker allowing change of ride height</w:t>
      </w:r>
      <w:r w:rsidR="00863DF1">
        <w:rPr>
          <w:i/>
          <w:iCs/>
          <w:color w:val="44546A" w:themeColor="text2"/>
          <w:sz w:val="18"/>
          <w:szCs w:val="18"/>
        </w:rPr>
        <w:t>.</w:t>
      </w:r>
    </w:p>
    <w:p w14:paraId="02DA5E4D" w14:textId="22CE5D72" w:rsidR="009B75ED" w:rsidRPr="009B75ED" w:rsidRDefault="009B75ED" w:rsidP="009B75ED">
      <w:pPr>
        <w:pStyle w:val="Heading2"/>
      </w:pPr>
      <w:r w:rsidRPr="009B75ED">
        <w:t>Steering Arms</w:t>
      </w:r>
    </w:p>
    <w:p w14:paraId="0E6061E1" w14:textId="2614ED1B" w:rsidR="009B75ED" w:rsidRPr="009B75ED" w:rsidRDefault="009B75ED" w:rsidP="005670A1">
      <w:pPr>
        <w:rPr>
          <w:bCs/>
        </w:rPr>
      </w:pPr>
      <w:r w:rsidRPr="009B75ED">
        <w:rPr>
          <w:bCs/>
        </w:rPr>
        <w:t>Introducing steering arms introduced the option of completing a wider range of programs in the wind tunnel beyond just straight wheel scenarios. The steering arm configurations designed would allow for the steering angle of the front wheels to be controlled between -20</w:t>
      </w:r>
      <w:r w:rsidRPr="009B75ED">
        <w:rPr>
          <w:bCs/>
          <w:vertAlign w:val="superscript"/>
        </w:rPr>
        <w:t>o</w:t>
      </w:r>
      <w:r w:rsidRPr="009B75ED">
        <w:rPr>
          <w:bCs/>
        </w:rPr>
        <w:t xml:space="preserve"> to 20</w:t>
      </w:r>
      <w:r w:rsidRPr="009B75ED">
        <w:rPr>
          <w:bCs/>
          <w:vertAlign w:val="superscript"/>
        </w:rPr>
        <w:t>o</w:t>
      </w:r>
      <w:r w:rsidRPr="009B75ED">
        <w:rPr>
          <w:bCs/>
        </w:rPr>
        <w:t xml:space="preserve"> in fixed increments</w:t>
      </w:r>
      <w:r w:rsidR="00B51F9B">
        <w:rPr>
          <w:bCs/>
        </w:rPr>
        <w:t xml:space="preserve"> as shown in figure </w:t>
      </w:r>
      <w:r w:rsidR="000D7C43">
        <w:rPr>
          <w:bCs/>
        </w:rPr>
        <w:t>49</w:t>
      </w:r>
      <w:r w:rsidRPr="009B75ED">
        <w:rPr>
          <w:bCs/>
        </w:rPr>
        <w:t>, with individual control arms being manufactured to facilitate each angle</w:t>
      </w:r>
      <w:r w:rsidR="00B51F9B">
        <w:rPr>
          <w:bCs/>
        </w:rPr>
        <w:t xml:space="preserve"> </w:t>
      </w:r>
      <w:r w:rsidR="00A85909">
        <w:rPr>
          <w:bCs/>
        </w:rPr>
        <w:t xml:space="preserve">as shown in figure </w:t>
      </w:r>
      <w:r w:rsidR="000D7C43">
        <w:rPr>
          <w:bCs/>
        </w:rPr>
        <w:t>4</w:t>
      </w:r>
      <w:r w:rsidR="00083DBE">
        <w:rPr>
          <w:bCs/>
        </w:rPr>
        <w:t>8</w:t>
      </w:r>
      <w:r w:rsidRPr="009B75ED">
        <w:rPr>
          <w:bCs/>
        </w:rPr>
        <w:t xml:space="preserve">. This would enable yaw testing to be completed, providing us with an insight into the aerodynamic performance under cornering conditions, and would allow for further optimisation of aerodynamic components such as the front wing to ensure consistent performance over a range of driving conditions. </w:t>
      </w:r>
    </w:p>
    <w:p w14:paraId="0510B742" w14:textId="77777777" w:rsidR="00D92083" w:rsidRPr="009B75ED" w:rsidRDefault="00F11ADD" w:rsidP="00F46FA8">
      <w:pPr>
        <w:keepNext/>
        <w:jc w:val="center"/>
        <w:rPr>
          <w:bCs/>
        </w:rPr>
      </w:pPr>
      <w:r>
        <w:rPr>
          <w:bCs/>
          <w:noProof/>
        </w:rPr>
        <w:drawing>
          <wp:inline distT="0" distB="0" distL="0" distR="0" wp14:anchorId="58C0D1F5" wp14:editId="6253F3F5">
            <wp:extent cx="4073410" cy="865305"/>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15502" cy="874246"/>
                    </a:xfrm>
                    <a:prstGeom prst="rect">
                      <a:avLst/>
                    </a:prstGeom>
                    <a:noFill/>
                  </pic:spPr>
                </pic:pic>
              </a:graphicData>
            </a:graphic>
          </wp:inline>
        </w:drawing>
      </w:r>
    </w:p>
    <w:p w14:paraId="6D530842" w14:textId="32EEFC49" w:rsidR="00F46FA8" w:rsidRDefault="00F46FA8" w:rsidP="00F46FA8">
      <w:pPr>
        <w:pStyle w:val="Caption"/>
      </w:pPr>
      <w:r w:rsidRPr="00973C2D">
        <w:rPr>
          <w:b/>
        </w:rPr>
        <w:t xml:space="preserve">Figure </w:t>
      </w:r>
      <w:r w:rsidR="00973C2D" w:rsidRPr="00973C2D">
        <w:rPr>
          <w:b/>
          <w:bCs/>
        </w:rPr>
        <w:t>48</w:t>
      </w:r>
      <w:r w:rsidRPr="00973C2D">
        <w:rPr>
          <w:b/>
          <w:bCs/>
        </w:rPr>
        <w:t>:</w:t>
      </w:r>
      <w:r>
        <w:t xml:space="preserve"> Steering arms for suspension system</w:t>
      </w:r>
      <w:r w:rsidR="005E5655">
        <w:t>:</w:t>
      </w:r>
      <w:r w:rsidR="00050F3F">
        <w:t xml:space="preserve"> Left</w:t>
      </w:r>
      <w:r w:rsidR="0099018B">
        <w:t>:</w:t>
      </w:r>
      <w:r w:rsidR="00E178A0">
        <w:t xml:space="preserve"> 20</w:t>
      </w:r>
      <w:r w:rsidR="0099018B">
        <w:rPr>
          <w:vertAlign w:val="superscript"/>
        </w:rPr>
        <w:t>o</w:t>
      </w:r>
      <w:r w:rsidR="009066D2">
        <w:t>, Middle</w:t>
      </w:r>
      <w:r w:rsidR="0099018B">
        <w:t>: 0</w:t>
      </w:r>
      <w:r w:rsidR="0099018B">
        <w:rPr>
          <w:vertAlign w:val="superscript"/>
        </w:rPr>
        <w:t>o</w:t>
      </w:r>
      <w:r w:rsidR="0099018B">
        <w:t xml:space="preserve">, </w:t>
      </w:r>
      <w:proofErr w:type="gramStart"/>
      <w:r w:rsidR="0099018B">
        <w:t>Right</w:t>
      </w:r>
      <w:proofErr w:type="gramEnd"/>
      <w:r w:rsidR="0099018B">
        <w:t>: 20</w:t>
      </w:r>
      <w:r w:rsidR="0099018B">
        <w:rPr>
          <w:vertAlign w:val="superscript"/>
        </w:rPr>
        <w:t>O</w:t>
      </w:r>
      <w:r w:rsidR="00EC29A7">
        <w:t>.</w:t>
      </w:r>
    </w:p>
    <w:p w14:paraId="1CBB1D39" w14:textId="77777777" w:rsidR="00F46FA8" w:rsidRDefault="0080651B" w:rsidP="00F46FA8">
      <w:pPr>
        <w:keepNext/>
        <w:jc w:val="center"/>
      </w:pPr>
      <w:r>
        <w:rPr>
          <w:bCs/>
          <w:noProof/>
        </w:rPr>
        <w:drawing>
          <wp:inline distT="0" distB="0" distL="0" distR="0" wp14:anchorId="6BAB722D" wp14:editId="799578D0">
            <wp:extent cx="4056639" cy="1331710"/>
            <wp:effectExtent l="0" t="0" r="127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074360" cy="1337528"/>
                    </a:xfrm>
                    <a:prstGeom prst="rect">
                      <a:avLst/>
                    </a:prstGeom>
                    <a:noFill/>
                  </pic:spPr>
                </pic:pic>
              </a:graphicData>
            </a:graphic>
          </wp:inline>
        </w:drawing>
      </w:r>
    </w:p>
    <w:p w14:paraId="7F627CB2" w14:textId="276F5C6D" w:rsidR="0080651B" w:rsidRPr="009B75ED" w:rsidRDefault="00F46FA8" w:rsidP="00F46FA8">
      <w:pPr>
        <w:pStyle w:val="Caption"/>
        <w:rPr>
          <w:bCs/>
        </w:rPr>
      </w:pPr>
      <w:r w:rsidRPr="00EC29A7">
        <w:rPr>
          <w:b/>
        </w:rPr>
        <w:t xml:space="preserve">Figure </w:t>
      </w:r>
      <w:r w:rsidR="00EC29A7" w:rsidRPr="00EC29A7">
        <w:rPr>
          <w:b/>
          <w:bCs/>
        </w:rPr>
        <w:t>49</w:t>
      </w:r>
      <w:r w:rsidRPr="00EC29A7">
        <w:rPr>
          <w:b/>
          <w:bCs/>
        </w:rPr>
        <w:t>:</w:t>
      </w:r>
      <w:r>
        <w:t xml:space="preserve"> Assembly of steering arm to the wheel</w:t>
      </w:r>
      <w:r w:rsidR="00EC29A7">
        <w:t>.</w:t>
      </w:r>
    </w:p>
    <w:p w14:paraId="2297A72B" w14:textId="413FB164" w:rsidR="009B75ED" w:rsidRPr="009B75ED" w:rsidRDefault="009B75ED" w:rsidP="00CD67E2">
      <w:pPr>
        <w:pStyle w:val="Heading2"/>
      </w:pPr>
      <w:r w:rsidRPr="009B75ED">
        <w:t>Final Design</w:t>
      </w:r>
    </w:p>
    <w:p w14:paraId="2EF4F078" w14:textId="77777777" w:rsidR="009B75ED" w:rsidRPr="009B75ED" w:rsidRDefault="009B75ED" w:rsidP="005670A1">
      <w:pPr>
        <w:rPr>
          <w:bCs/>
        </w:rPr>
      </w:pPr>
      <w:r w:rsidRPr="009B75ED">
        <w:rPr>
          <w:bCs/>
        </w:rPr>
        <w:t>The final suspension system comprised five primary components: the upright, the two wishbones, the push rod, and the rocker. Each individual component was manufactured for the wind tunnel model, with key improvements being made over the previous year’s model.</w:t>
      </w:r>
    </w:p>
    <w:p w14:paraId="05B9E8E4" w14:textId="200D8056" w:rsidR="009B75ED" w:rsidRPr="009B75ED" w:rsidRDefault="009B75ED" w:rsidP="005670A1">
      <w:pPr>
        <w:rPr>
          <w:bCs/>
        </w:rPr>
      </w:pPr>
      <w:r w:rsidRPr="009B75ED">
        <w:rPr>
          <w:bCs/>
        </w:rPr>
        <w:t xml:space="preserve">Each wishbone was mounted to the spine in CAD to allow for accurate mounting positions to be determined and to act as reference when modifications were made to the supplied spine. This also allowed for a maximum boundary to be considered when designing the bodywork and any additional aerodynamic components. The wheels were bolted directly to the hubs, with the bearings inside the wheels allowing for free rotation. </w:t>
      </w:r>
    </w:p>
    <w:p w14:paraId="48281645" w14:textId="77777777" w:rsidR="009B75ED" w:rsidRPr="009B75ED" w:rsidRDefault="009B75ED" w:rsidP="005670A1">
      <w:pPr>
        <w:rPr>
          <w:bCs/>
        </w:rPr>
      </w:pPr>
      <w:r w:rsidRPr="009B75ED">
        <w:rPr>
          <w:bCs/>
        </w:rPr>
        <w:t xml:space="preserve">The purchased rod ends were beneficial as they provided very low friction whilst they allowed rotation, this ensured that there wouldn’t be any load transferred between the rolling road and the cars spine which would have had an influence on the forces read by the wind tunnel balance, this was supported by the design of the rockers being allowed free rotation within their mounts, mitigating the influence of vertical forces acting on the spine and affecting the recorded downforce. </w:t>
      </w:r>
    </w:p>
    <w:p w14:paraId="1FEF6792" w14:textId="77777777" w:rsidR="008C4242" w:rsidRDefault="00D92083" w:rsidP="008C4242">
      <w:pPr>
        <w:keepNext/>
        <w:jc w:val="center"/>
      </w:pPr>
      <w:r w:rsidRPr="001227AC">
        <w:rPr>
          <w:noProof/>
        </w:rPr>
        <w:drawing>
          <wp:inline distT="0" distB="0" distL="0" distR="0" wp14:anchorId="1871D2C1" wp14:editId="61AF005E">
            <wp:extent cx="2975020" cy="24443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980871" cy="2449162"/>
                    </a:xfrm>
                    <a:prstGeom prst="rect">
                      <a:avLst/>
                    </a:prstGeom>
                  </pic:spPr>
                </pic:pic>
              </a:graphicData>
            </a:graphic>
          </wp:inline>
        </w:drawing>
      </w:r>
    </w:p>
    <w:p w14:paraId="3B380EF2" w14:textId="170DD62E" w:rsidR="00D92083" w:rsidRPr="009B75ED" w:rsidRDefault="008C4242" w:rsidP="008C4242">
      <w:pPr>
        <w:pStyle w:val="Caption"/>
        <w:rPr>
          <w:bCs/>
        </w:rPr>
      </w:pPr>
      <w:r w:rsidRPr="00EC29A7">
        <w:rPr>
          <w:b/>
        </w:rPr>
        <w:t xml:space="preserve">Figure </w:t>
      </w:r>
      <w:r w:rsidR="00EC29A7" w:rsidRPr="00EC29A7">
        <w:rPr>
          <w:b/>
          <w:bCs/>
        </w:rPr>
        <w:t>50</w:t>
      </w:r>
      <w:r w:rsidRPr="00EC29A7">
        <w:rPr>
          <w:b/>
          <w:bCs/>
        </w:rPr>
        <w:t>:</w:t>
      </w:r>
      <w:r>
        <w:t xml:space="preserve"> </w:t>
      </w:r>
      <w:r w:rsidR="00E229CC">
        <w:t>Final Iteration of</w:t>
      </w:r>
      <w:r>
        <w:t xml:space="preserve"> Suspension system assembly</w:t>
      </w:r>
      <w:r w:rsidR="00EC29A7">
        <w:t>.</w:t>
      </w:r>
    </w:p>
    <w:p w14:paraId="25C389B1" w14:textId="7D7B2EC6" w:rsidR="009B75ED" w:rsidRDefault="009B75ED" w:rsidP="009B75ED">
      <w:pPr>
        <w:pStyle w:val="Heading2"/>
      </w:pPr>
      <w:r>
        <w:t>Finite Element Analysis</w:t>
      </w:r>
    </w:p>
    <w:p w14:paraId="00011596" w14:textId="716EDE9D" w:rsidR="00671217" w:rsidRDefault="009B75ED" w:rsidP="008B17D8">
      <w:pPr>
        <w:keepNext/>
      </w:pPr>
      <w:r w:rsidRPr="009B75ED">
        <w:t xml:space="preserve">FEA studies were </w:t>
      </w:r>
      <w:r w:rsidR="003A5D25">
        <w:t>utilised</w:t>
      </w:r>
      <w:r w:rsidRPr="009B75ED">
        <w:t xml:space="preserve"> throughout the design process of the suspension</w:t>
      </w:r>
      <w:r w:rsidR="008B17D8" w:rsidRPr="008B17D8">
        <w:t xml:space="preserve"> using ANSYS Mechanical to provide</w:t>
      </w:r>
      <w:r w:rsidRPr="009B75ED">
        <w:t xml:space="preserve"> stress distribution modelling, deformation analysis and </w:t>
      </w:r>
      <w:r w:rsidR="008B17D8" w:rsidRPr="008B17D8">
        <w:t xml:space="preserve">allowing us to predict the potential </w:t>
      </w:r>
      <w:r w:rsidRPr="009B75ED">
        <w:t xml:space="preserve">failure points </w:t>
      </w:r>
      <w:r w:rsidR="008B17D8" w:rsidRPr="008B17D8">
        <w:t xml:space="preserve">of the design. A tetrahedral mesh of 0.025m was generated on the suspension assembly. With the mounting points to the spine acting as fixed points. A force of -4.5N was acting horizontally on the wheel simulating the drag which will </w:t>
      </w:r>
      <w:r w:rsidRPr="009B75ED">
        <w:t xml:space="preserve">be </w:t>
      </w:r>
      <w:r w:rsidR="008B17D8" w:rsidRPr="008B17D8">
        <w:t>experienced by the suspension assembly during wind tunnel testing.</w:t>
      </w:r>
      <w:r w:rsidRPr="009B75ED">
        <w:t xml:space="preserve"> </w:t>
      </w:r>
      <w:r w:rsidR="003A5D25">
        <w:t xml:space="preserve">The </w:t>
      </w:r>
      <w:r w:rsidR="008B17D8" w:rsidRPr="008B17D8">
        <w:t xml:space="preserve">inclusion of the forces from the downforce generated by the car was not included as during wind tunnel testing the model would be supported by the overhead sting, removing the effect of the aerodynamic forces on the suspension. The results of the manufactured suspension design can be seen in figures </w:t>
      </w:r>
      <w:r w:rsidR="00ED0B6F">
        <w:t>51 and 5</w:t>
      </w:r>
      <w:r w:rsidR="00013125">
        <w:t>3</w:t>
      </w:r>
      <w:r w:rsidR="00E96D69">
        <w:t xml:space="preserve">. </w:t>
      </w:r>
      <w:r w:rsidR="00162B76">
        <w:t xml:space="preserve">As can be seen </w:t>
      </w:r>
      <w:r w:rsidR="008D54A4">
        <w:t xml:space="preserve">there is </w:t>
      </w:r>
      <w:r w:rsidR="00852BB7">
        <w:t xml:space="preserve">no </w:t>
      </w:r>
      <w:r w:rsidR="00AD2D82">
        <w:t xml:space="preserve">deformation occurring when </w:t>
      </w:r>
      <w:r w:rsidR="00657A1D">
        <w:t xml:space="preserve">under </w:t>
      </w:r>
      <w:r w:rsidR="00C23FFE">
        <w:t>wind tunnel simulated conditions</w:t>
      </w:r>
      <w:r w:rsidR="00E13751">
        <w:t xml:space="preserve">. </w:t>
      </w:r>
      <w:r w:rsidR="00703E9E">
        <w:t xml:space="preserve">When </w:t>
      </w:r>
      <w:r w:rsidR="00205407">
        <w:t xml:space="preserve">analysing the </w:t>
      </w:r>
      <w:r w:rsidR="008E7BCA">
        <w:t xml:space="preserve">stress </w:t>
      </w:r>
      <w:r w:rsidR="00FD2269">
        <w:t xml:space="preserve">distribution </w:t>
      </w:r>
      <w:r w:rsidR="008E7BCA">
        <w:t>of the suspension system under simulated wind tunnel conditions</w:t>
      </w:r>
      <w:r w:rsidR="00A24E78">
        <w:t xml:space="preserve">, it is clear that the stresses incurred </w:t>
      </w:r>
      <w:r w:rsidR="003F651A">
        <w:t>are within acceptable thresholds</w:t>
      </w:r>
      <w:r w:rsidR="00ED094D">
        <w:t xml:space="preserve">. This </w:t>
      </w:r>
      <w:r w:rsidR="009414E9">
        <w:t>indicates that the</w:t>
      </w:r>
      <w:r w:rsidR="00932F00">
        <w:t xml:space="preserve"> designed suspension system will operate </w:t>
      </w:r>
      <w:r w:rsidR="00021044">
        <w:t xml:space="preserve">effectively without </w:t>
      </w:r>
      <w:r w:rsidR="00427479">
        <w:t xml:space="preserve">experiencing </w:t>
      </w:r>
      <w:r w:rsidR="005E045F">
        <w:t>excessively high stress</w:t>
      </w:r>
      <w:r w:rsidR="004A7874">
        <w:t>. As a result of these final FEA studies</w:t>
      </w:r>
      <w:r w:rsidR="00890B59">
        <w:t xml:space="preserve">, no further design </w:t>
      </w:r>
      <w:r w:rsidR="003D3DCE">
        <w:t xml:space="preserve">modifications were necessary and the designs were </w:t>
      </w:r>
      <w:r w:rsidR="002945DA">
        <w:t xml:space="preserve">finalised and </w:t>
      </w:r>
      <w:r w:rsidR="001912C0">
        <w:t xml:space="preserve">sent to the EDMC to be </w:t>
      </w:r>
      <w:proofErr w:type="gramStart"/>
      <w:r w:rsidR="001912C0">
        <w:t>manufactured</w:t>
      </w:r>
      <w:proofErr w:type="gramEnd"/>
      <w:r w:rsidR="001912C0">
        <w:t xml:space="preserve"> </w:t>
      </w:r>
      <w:r w:rsidR="004B64F7">
        <w:t xml:space="preserve"> </w:t>
      </w:r>
    </w:p>
    <w:p w14:paraId="1F2AC890" w14:textId="77777777" w:rsidR="004F6B39" w:rsidRDefault="001F39E6" w:rsidP="004F6B39">
      <w:pPr>
        <w:keepNext/>
        <w:jc w:val="center"/>
      </w:pPr>
      <w:r>
        <w:rPr>
          <w:noProof/>
        </w:rPr>
        <w:drawing>
          <wp:inline distT="0" distB="0" distL="0" distR="0" wp14:anchorId="5D3A58A1" wp14:editId="7E9FD358">
            <wp:extent cx="3858543" cy="2160000"/>
            <wp:effectExtent l="0" t="0" r="8890" b="0"/>
            <wp:docPr id="492217837" name="Picture 492217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17837" name=""/>
                    <pic:cNvPicPr/>
                  </pic:nvPicPr>
                  <pic:blipFill>
                    <a:blip r:embed="rId97"/>
                    <a:stretch>
                      <a:fillRect/>
                    </a:stretch>
                  </pic:blipFill>
                  <pic:spPr>
                    <a:xfrm>
                      <a:off x="0" y="0"/>
                      <a:ext cx="3858543" cy="2160000"/>
                    </a:xfrm>
                    <a:prstGeom prst="rect">
                      <a:avLst/>
                    </a:prstGeom>
                  </pic:spPr>
                </pic:pic>
              </a:graphicData>
            </a:graphic>
          </wp:inline>
        </w:drawing>
      </w:r>
    </w:p>
    <w:p w14:paraId="76E3D2A0" w14:textId="7E867A07" w:rsidR="001F39E6" w:rsidRDefault="004F6B39" w:rsidP="004F6B39">
      <w:pPr>
        <w:pStyle w:val="Caption"/>
      </w:pPr>
      <w:r w:rsidRPr="00EC29A7">
        <w:rPr>
          <w:b/>
          <w:bCs/>
        </w:rPr>
        <w:t xml:space="preserve">Figure </w:t>
      </w:r>
      <w:r w:rsidR="00EC29A7" w:rsidRPr="00EC29A7">
        <w:rPr>
          <w:b/>
          <w:bCs/>
        </w:rPr>
        <w:t>51:</w:t>
      </w:r>
      <w:r w:rsidR="0053580B">
        <w:t xml:space="preserve"> </w:t>
      </w:r>
      <w:r w:rsidR="00EC18DD">
        <w:t xml:space="preserve">Deformation of the </w:t>
      </w:r>
      <w:r w:rsidR="0053580B">
        <w:t>suspension system under simulated wind tunnel testing conditions</w:t>
      </w:r>
      <w:r w:rsidR="00863DF1">
        <w:t>.</w:t>
      </w:r>
    </w:p>
    <w:p w14:paraId="7321368C" w14:textId="77777777" w:rsidR="00671217" w:rsidRDefault="00FF16D2" w:rsidP="00A15AE2">
      <w:pPr>
        <w:keepNext/>
        <w:jc w:val="center"/>
      </w:pPr>
      <w:r>
        <w:rPr>
          <w:noProof/>
        </w:rPr>
        <w:drawing>
          <wp:inline distT="0" distB="0" distL="0" distR="0" wp14:anchorId="2ECF0701" wp14:editId="2513B5D5">
            <wp:extent cx="4032000" cy="2257100"/>
            <wp:effectExtent l="0" t="0" r="6985" b="0"/>
            <wp:docPr id="702538683" name="Picture 70253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538683" name=""/>
                    <pic:cNvPicPr/>
                  </pic:nvPicPr>
                  <pic:blipFill>
                    <a:blip r:embed="rId98"/>
                    <a:stretch>
                      <a:fillRect/>
                    </a:stretch>
                  </pic:blipFill>
                  <pic:spPr>
                    <a:xfrm>
                      <a:off x="0" y="0"/>
                      <a:ext cx="4032000" cy="2257100"/>
                    </a:xfrm>
                    <a:prstGeom prst="rect">
                      <a:avLst/>
                    </a:prstGeom>
                  </pic:spPr>
                </pic:pic>
              </a:graphicData>
            </a:graphic>
          </wp:inline>
        </w:drawing>
      </w:r>
    </w:p>
    <w:p w14:paraId="4C3B007F" w14:textId="08045409" w:rsidR="00EC29A7" w:rsidRPr="00D42DDE" w:rsidRDefault="00EC29A7" w:rsidP="00EC29A7">
      <w:pPr>
        <w:jc w:val="center"/>
        <w:rPr>
          <w:i/>
          <w:iCs/>
          <w:color w:val="44546A" w:themeColor="text2"/>
          <w:sz w:val="18"/>
          <w:szCs w:val="18"/>
        </w:rPr>
      </w:pPr>
      <w:bookmarkStart w:id="31" w:name="_Toc165612166"/>
      <w:r w:rsidRPr="00D42DDE">
        <w:rPr>
          <w:b/>
          <w:bCs/>
          <w:i/>
          <w:iCs/>
          <w:color w:val="44546A" w:themeColor="text2"/>
          <w:sz w:val="18"/>
          <w:szCs w:val="18"/>
        </w:rPr>
        <w:t xml:space="preserve">Figure </w:t>
      </w:r>
      <w:r>
        <w:rPr>
          <w:b/>
          <w:bCs/>
          <w:i/>
          <w:iCs/>
          <w:color w:val="44546A" w:themeColor="text2"/>
          <w:sz w:val="18"/>
          <w:szCs w:val="18"/>
        </w:rPr>
        <w:t>53</w:t>
      </w:r>
      <w:r w:rsidRPr="00D42DDE">
        <w:rPr>
          <w:b/>
          <w:bCs/>
          <w:i/>
          <w:iCs/>
          <w:color w:val="44546A" w:themeColor="text2"/>
          <w:sz w:val="18"/>
          <w:szCs w:val="18"/>
        </w:rPr>
        <w:t>:</w:t>
      </w:r>
      <w:r w:rsidR="00D77BAB" w:rsidRPr="00D77BAB">
        <w:t xml:space="preserve"> </w:t>
      </w:r>
      <w:r w:rsidR="00D77BAB" w:rsidRPr="00863DF1">
        <w:rPr>
          <w:i/>
          <w:color w:val="44546A" w:themeColor="text2"/>
          <w:sz w:val="18"/>
          <w:szCs w:val="18"/>
        </w:rPr>
        <w:t>Stresses experienced by suspension system under simulated wind tunnel testing conditions (with wheels</w:t>
      </w:r>
      <w:r w:rsidR="00D77BAB" w:rsidRPr="00863DF1">
        <w:rPr>
          <w:i/>
          <w:iCs/>
          <w:color w:val="44546A" w:themeColor="text2"/>
          <w:sz w:val="18"/>
          <w:szCs w:val="18"/>
        </w:rPr>
        <w:t>)</w:t>
      </w:r>
      <w:r w:rsidR="00863DF1" w:rsidRPr="00863DF1">
        <w:rPr>
          <w:i/>
          <w:iCs/>
          <w:color w:val="44546A" w:themeColor="text2"/>
          <w:sz w:val="18"/>
          <w:szCs w:val="18"/>
        </w:rPr>
        <w:t>.</w:t>
      </w:r>
    </w:p>
    <w:p w14:paraId="26D1605A" w14:textId="3533EE8C" w:rsidR="00DF560E" w:rsidRDefault="00DF560E" w:rsidP="0047B604">
      <w:pPr>
        <w:pStyle w:val="Heading1"/>
      </w:pPr>
      <w:bookmarkStart w:id="32" w:name="_Toc166169467"/>
      <w:r>
        <w:t>Bodywork</w:t>
      </w:r>
      <w:bookmarkEnd w:id="31"/>
      <w:bookmarkEnd w:id="32"/>
    </w:p>
    <w:p w14:paraId="12F52F47" w14:textId="62B508FC" w:rsidR="00694F6F" w:rsidRDefault="00CA34A9" w:rsidP="005670A1">
      <w:r>
        <w:t xml:space="preserve">The bodywork of the </w:t>
      </w:r>
      <w:r w:rsidR="00573DC8">
        <w:t>wind tunnel</w:t>
      </w:r>
      <w:r>
        <w:t xml:space="preserve"> model was also redesigned this year with the aim of reducing drag and creating a chassis that will easily allow the aerodynamic parts and suspension to be mounted and unmounted. The new bodywork which was designed will also be made from fewer pieces, reducing the number of parts that would have to be printed and assembled unlike the model from the previous year. However, inspiration was taken from last year’s design where the many individual pieces were friction fitted together but because of the tolerance and resolution of the print, many of the friction fitted parts were loose and a lot of tape was used to keep the pieces in place as seen in </w:t>
      </w:r>
      <w:r w:rsidRPr="00F8504D">
        <w:rPr>
          <w:b/>
          <w:bCs/>
        </w:rPr>
        <w:t>Figure…</w:t>
      </w:r>
      <w:r>
        <w:t xml:space="preserve"> below. This not only reduces the visual appeal of the model; it will also affect the performance of the model during wind tunnel testing.</w:t>
      </w:r>
    </w:p>
    <w:p w14:paraId="07F4BFAE" w14:textId="798D574B" w:rsidR="00CA34A9" w:rsidRDefault="00CA34A9" w:rsidP="005670A1">
      <w:r>
        <w:t xml:space="preserve">Taking inspiration from last year’s design and improving on their shortcomings, the new bodywork was designed to be like a shell which takes the shape and fully encapsulates the metal spine. The new bodywork would be made up of fewer pieces which will be friction fitted with each other. To further strengthen the assembly of the bodywork pieces, the pieces would be directly bolted to the metal spine. Therefore, holes would have to </w:t>
      </w:r>
      <w:r w:rsidR="00732341">
        <w:t>b</w:t>
      </w:r>
      <w:r>
        <w:t>e made and aligned with the existing holes on the metal spine. However, the CAD files containing the metal spine from the previous group did not mark out the locations where the holes were made in the spine. This meant that physical measurements of the location of the holes on the metal spine had to be taken which complicated the process of aligning the holes on the new bodywork to the metal spine as the measurements was not going to be precise.</w:t>
      </w:r>
    </w:p>
    <w:p w14:paraId="536A2245" w14:textId="6AF8A4D8" w:rsidR="00CA34A9" w:rsidRDefault="00CA34A9" w:rsidP="005670A1">
      <w:r>
        <w:t>The initial design of the bodywork excluding the nosecone consisted of 9 different pieces with a wall thickness of 3 cm on each piece. However, the wall thickness of all the bodywork pieces were then reduced to 2 cm over concerns that the bodywork would be too thick and too heavy. Although having a smaller wall thickness will impact the structural integrity of the model, aerodynamic gains can be achieved with the smaller bodywork dimension as the length of the front wing can be increased while keeping within the dimension boundaries stated in the FSUK 2024 regulations. An increase in length of the front wing will increase the surface area of the wing which allows more downforce to be generated. The frontmost piece of the bodywork was designed to have extruded blocks and indents to allow the nosecone to be friction fitted to the rest of the bodywork. Small sections from some of the bodywork pieces were also cut out to allow the control arms from the suspension system to be fastened directly to the to the metal spine.</w:t>
      </w:r>
    </w:p>
    <w:p w14:paraId="29B1836A" w14:textId="6BDB097F" w:rsidR="00CA34A9" w:rsidRDefault="008C4242" w:rsidP="005670A1">
      <w:r>
        <w:rPr>
          <w:noProof/>
        </w:rPr>
        <mc:AlternateContent>
          <mc:Choice Requires="wps">
            <w:drawing>
              <wp:anchor distT="0" distB="0" distL="114300" distR="114300" simplePos="0" relativeHeight="251658257" behindDoc="0" locked="0" layoutInCell="1" allowOverlap="1" wp14:anchorId="3048BAE4" wp14:editId="0E8747A2">
                <wp:simplePos x="0" y="0"/>
                <wp:positionH relativeFrom="column">
                  <wp:posOffset>0</wp:posOffset>
                </wp:positionH>
                <wp:positionV relativeFrom="paragraph">
                  <wp:posOffset>2755900</wp:posOffset>
                </wp:positionV>
                <wp:extent cx="1795780" cy="635"/>
                <wp:effectExtent l="0" t="0" r="0" b="0"/>
                <wp:wrapSquare wrapText="bothSides"/>
                <wp:docPr id="572356553" name="Text Box 572356553"/>
                <wp:cNvGraphicFramePr/>
                <a:graphic xmlns:a="http://schemas.openxmlformats.org/drawingml/2006/main">
                  <a:graphicData uri="http://schemas.microsoft.com/office/word/2010/wordprocessingShape">
                    <wps:wsp>
                      <wps:cNvSpPr txBox="1"/>
                      <wps:spPr>
                        <a:xfrm>
                          <a:off x="0" y="0"/>
                          <a:ext cx="1795780" cy="635"/>
                        </a:xfrm>
                        <a:prstGeom prst="rect">
                          <a:avLst/>
                        </a:prstGeom>
                        <a:solidFill>
                          <a:prstClr val="white"/>
                        </a:solidFill>
                        <a:ln>
                          <a:noFill/>
                        </a:ln>
                      </wps:spPr>
                      <wps:txbx>
                        <w:txbxContent>
                          <w:p w14:paraId="20AD630A" w14:textId="052ECE48" w:rsidR="008C4242" w:rsidRPr="00C0208F" w:rsidRDefault="008C4242" w:rsidP="008C4242">
                            <w:pPr>
                              <w:pStyle w:val="Caption"/>
                              <w:rPr>
                                <w:noProof/>
                              </w:rPr>
                            </w:pPr>
                            <w:r w:rsidRPr="00EC29A7">
                              <w:rPr>
                                <w:b/>
                              </w:rPr>
                              <w:t xml:space="preserve">Figure </w:t>
                            </w:r>
                            <w:r w:rsidR="00EC29A7" w:rsidRPr="00EC29A7">
                              <w:rPr>
                                <w:b/>
                                <w:bCs/>
                              </w:rPr>
                              <w:t>54:</w:t>
                            </w:r>
                            <w:r>
                              <w:t xml:space="preserve"> Changes made to the wall thickness of the bodywork</w:t>
                            </w:r>
                            <w:r w:rsidR="00EC29A7">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48BAE4" id="Text Box 572356553" o:spid="_x0000_s1035" type="#_x0000_t202" style="position:absolute;left:0;text-align:left;margin-left:0;margin-top:217pt;width:141.4pt;height:.05pt;z-index:2516582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" stroked="f">
                <v:textbox style="mso-fit-shape-to-text:t" inset="0,0,0,0">
                  <w:txbxContent>
                    <w:p w14:paraId="20AD630A" w14:textId="052ECE48" w:rsidR="008C4242" w:rsidRPr="00C0208F" w:rsidRDefault="008C4242" w:rsidP="008C4242">
                      <w:pPr>
                        <w:pStyle w:val="Caption"/>
                        <w:rPr>
                          <w:noProof/>
                        </w:rPr>
                      </w:pPr>
                      <w:r w:rsidRPr="00EC29A7">
                        <w:rPr>
                          <w:b/>
                        </w:rPr>
                        <w:t xml:space="preserve">Figure </w:t>
                      </w:r>
                      <w:r w:rsidR="00EC29A7" w:rsidRPr="00EC29A7">
                        <w:rPr>
                          <w:b/>
                          <w:bCs/>
                        </w:rPr>
                        <w:t>54:</w:t>
                      </w:r>
                      <w:r>
                        <w:t xml:space="preserve"> Changes made to the wall thickness of the bodywork</w:t>
                      </w:r>
                      <w:r w:rsidR="00EC29A7">
                        <w:t>.</w:t>
                      </w:r>
                    </w:p>
                  </w:txbxContent>
                </v:textbox>
                <w10:wrap type="square"/>
              </v:shape>
            </w:pict>
          </mc:Fallback>
        </mc:AlternateContent>
      </w:r>
      <w:r w:rsidR="000A5540">
        <w:rPr>
          <w:noProof/>
        </w:rPr>
        <w:drawing>
          <wp:anchor distT="0" distB="0" distL="114300" distR="114300" simplePos="0" relativeHeight="251658255" behindDoc="0" locked="0" layoutInCell="1" allowOverlap="1" wp14:anchorId="637D5FBE" wp14:editId="0CFA1A4C">
            <wp:simplePos x="0" y="0"/>
            <wp:positionH relativeFrom="column">
              <wp:posOffset>0</wp:posOffset>
            </wp:positionH>
            <wp:positionV relativeFrom="paragraph">
              <wp:posOffset>407571</wp:posOffset>
            </wp:positionV>
            <wp:extent cx="1796289" cy="2291937"/>
            <wp:effectExtent l="0" t="0" r="0" b="0"/>
            <wp:wrapSquare wrapText="bothSides"/>
            <wp:docPr id="2017290540" name="Picture 201729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6289" cy="2291937"/>
                    </a:xfrm>
                    <a:prstGeom prst="rect">
                      <a:avLst/>
                    </a:prstGeom>
                    <a:noFill/>
                  </pic:spPr>
                </pic:pic>
              </a:graphicData>
            </a:graphic>
          </wp:anchor>
        </w:drawing>
      </w:r>
      <w:r w:rsidR="00CA34A9">
        <w:t xml:space="preserve">Upon assembling the rest of the aerodynamic parts and suspension system onto the bodywork, further minor modifications were made to the bodywork parts. The thickness of the top surface of the all the bodywork pieces was reduced by 1cm leaving some clearance for the movement of the rocker which will be attached to the metal spine as seen in </w:t>
      </w:r>
      <w:r w:rsidR="008E651D">
        <w:t>f</w:t>
      </w:r>
      <w:r w:rsidR="005B3690">
        <w:t>igure 54</w:t>
      </w:r>
      <w:r w:rsidR="008E651D">
        <w:t>.</w:t>
      </w:r>
      <w:r w:rsidR="00CA34A9">
        <w:t xml:space="preserve"> Further modifications were also made to the mid-section of the bodywork to accommodate sidepods. The changes made to the mid-section of the bodywork can be seen in </w:t>
      </w:r>
      <w:r w:rsidR="00476BB1">
        <w:t>figure 55</w:t>
      </w:r>
      <w:r w:rsidR="00CA34A9">
        <w:t xml:space="preserve"> below. </w:t>
      </w:r>
    </w:p>
    <w:p w14:paraId="7893F1FC" w14:textId="77777777" w:rsidR="008C4242" w:rsidRDefault="00262C90" w:rsidP="008C4242">
      <w:pPr>
        <w:keepNext/>
        <w:jc w:val="center"/>
      </w:pPr>
      <w:r>
        <w:rPr>
          <w:noProof/>
        </w:rPr>
        <w:drawing>
          <wp:inline distT="0" distB="0" distL="0" distR="0" wp14:anchorId="575738B6" wp14:editId="18BE6B41">
            <wp:extent cx="3598223" cy="2833177"/>
            <wp:effectExtent l="0" t="0" r="2540" b="0"/>
            <wp:docPr id="1340537036" name="Picture 1340537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10030" cy="2842473"/>
                    </a:xfrm>
                    <a:prstGeom prst="rect">
                      <a:avLst/>
                    </a:prstGeom>
                    <a:noFill/>
                  </pic:spPr>
                </pic:pic>
              </a:graphicData>
            </a:graphic>
          </wp:inline>
        </w:drawing>
      </w:r>
    </w:p>
    <w:p w14:paraId="04BC40AF" w14:textId="366FC037" w:rsidR="00EB0351" w:rsidRDefault="008C4242" w:rsidP="008C4242">
      <w:pPr>
        <w:pStyle w:val="Caption"/>
      </w:pPr>
      <w:r w:rsidRPr="00EC29A7">
        <w:rPr>
          <w:b/>
        </w:rPr>
        <w:t xml:space="preserve">Figure </w:t>
      </w:r>
      <w:r w:rsidR="00EC29A7" w:rsidRPr="00EC29A7">
        <w:rPr>
          <w:b/>
          <w:bCs/>
        </w:rPr>
        <w:t>55</w:t>
      </w:r>
      <w:r w:rsidRPr="00EC29A7">
        <w:rPr>
          <w:b/>
          <w:bCs/>
        </w:rPr>
        <w:t>:</w:t>
      </w:r>
      <w:r>
        <w:t xml:space="preserve"> Changes made to the mid-section of car to </w:t>
      </w:r>
      <w:r w:rsidR="396A6442">
        <w:t>accommodate</w:t>
      </w:r>
      <w:r>
        <w:t xml:space="preserve"> sidepods</w:t>
      </w:r>
      <w:r w:rsidR="00EC29A7">
        <w:t>.</w:t>
      </w:r>
    </w:p>
    <w:p w14:paraId="1A0B44E3" w14:textId="2526ABAA" w:rsidR="00CA34A9" w:rsidRDefault="00CA34A9" w:rsidP="005670A1">
      <w:r>
        <w:t xml:space="preserve">An exploded view along with a completed assembly of the final design of the bodywork with the nosecone attached can be seen in </w:t>
      </w:r>
      <w:r w:rsidR="00A357CB">
        <w:t>figure 56.</w:t>
      </w:r>
      <w:r w:rsidR="003A2153">
        <w:t xml:space="preserve"> </w:t>
      </w:r>
    </w:p>
    <w:p w14:paraId="4FC82B33" w14:textId="77777777" w:rsidR="008C4242" w:rsidRDefault="00732341" w:rsidP="008C4242">
      <w:pPr>
        <w:keepNext/>
        <w:jc w:val="center"/>
      </w:pPr>
      <w:r>
        <w:rPr>
          <w:noProof/>
        </w:rPr>
        <w:drawing>
          <wp:inline distT="0" distB="0" distL="0" distR="0" wp14:anchorId="43464AC3" wp14:editId="4D4B40AD">
            <wp:extent cx="4125595" cy="3300095"/>
            <wp:effectExtent l="0" t="0" r="8255" b="0"/>
            <wp:docPr id="338690269" name="Picture 33869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90269" name="Picture 338690269"/>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125595" cy="3300095"/>
                    </a:xfrm>
                    <a:prstGeom prst="rect">
                      <a:avLst/>
                    </a:prstGeom>
                  </pic:spPr>
                </pic:pic>
              </a:graphicData>
            </a:graphic>
          </wp:inline>
        </w:drawing>
      </w:r>
    </w:p>
    <w:p w14:paraId="2BC9F6AA" w14:textId="0F12889A" w:rsidR="00DF560E" w:rsidRPr="00DF560E" w:rsidRDefault="008C4242" w:rsidP="008C4242">
      <w:pPr>
        <w:pStyle w:val="Caption"/>
      </w:pPr>
      <w:r w:rsidRPr="00EC29A7">
        <w:rPr>
          <w:b/>
        </w:rPr>
        <w:t xml:space="preserve">Figure </w:t>
      </w:r>
      <w:r w:rsidR="00EC29A7" w:rsidRPr="00EC29A7">
        <w:rPr>
          <w:b/>
          <w:bCs/>
        </w:rPr>
        <w:t>56</w:t>
      </w:r>
      <w:r w:rsidRPr="00EC29A7">
        <w:rPr>
          <w:b/>
          <w:bCs/>
        </w:rPr>
        <w:t>:</w:t>
      </w:r>
      <w:r>
        <w:t xml:space="preserve"> Exploded view of the bodywork assembly</w:t>
      </w:r>
    </w:p>
    <w:p w14:paraId="73F1D515" w14:textId="1F88711B" w:rsidR="001672F7" w:rsidRPr="00DF560E" w:rsidRDefault="001672F7" w:rsidP="005670A1">
      <w:r>
        <w:t>Initial data gathered through CFD simulations showed a decrease in drag coefficient of 0.051 from 0.344 in the previous year’s bodywork to 0.2929 from the newly designed bodywork for this year’s model. This represented a 14.83% decrease in the total drag coefficient between the two models from this year and the year before.</w:t>
      </w:r>
    </w:p>
    <w:p w14:paraId="0080BA0E" w14:textId="3A17A9BA" w:rsidR="1D8874B8" w:rsidRDefault="00161CFD" w:rsidP="1D8874B8">
      <w:pPr>
        <w:pStyle w:val="Heading1"/>
      </w:pPr>
      <w:bookmarkStart w:id="33" w:name="_Toc166169468"/>
      <w:r>
        <w:t>Whole</w:t>
      </w:r>
      <w:r w:rsidR="17BF43C8">
        <w:t xml:space="preserve"> </w:t>
      </w:r>
      <w:r w:rsidR="00F15A64">
        <w:t>C</w:t>
      </w:r>
      <w:r w:rsidR="17BF43C8">
        <w:t xml:space="preserve">ar </w:t>
      </w:r>
      <w:r w:rsidR="2780BE02">
        <w:t>final design</w:t>
      </w:r>
      <w:bookmarkEnd w:id="33"/>
    </w:p>
    <w:p w14:paraId="4F392C48" w14:textId="57BA98D6" w:rsidR="0B26269C" w:rsidRDefault="0B26269C" w:rsidP="434EEA04">
      <w:pPr>
        <w:spacing w:before="240" w:after="240"/>
        <w:rPr>
          <w:rFonts w:ascii="Calibri" w:eastAsia="Calibri" w:hAnsi="Calibri" w:cs="Calibri"/>
        </w:rPr>
      </w:pPr>
      <w:r w:rsidRPr="434EEA04">
        <w:rPr>
          <w:rFonts w:ascii="Calibri" w:eastAsia="Calibri" w:hAnsi="Calibri" w:cs="Calibri"/>
        </w:rPr>
        <w:t xml:space="preserve">Every component of the car underwent optimization processes, as explained in the report. From the aerodynamic elements to the mechanical systems, each component was studied and refined to achieve peak performance. The different components and systems were then integrated to create a cohesive and optimized unit. Throughout the design process, different combinations of the front wing, sidepods and bodywork were analysed in CFD. </w:t>
      </w:r>
      <w:r w:rsidR="00863DF1" w:rsidRPr="00863DF1">
        <w:rPr>
          <w:rFonts w:ascii="Calibri" w:eastAsia="Calibri" w:hAnsi="Calibri" w:cs="Calibri"/>
        </w:rPr>
        <w:t>F</w:t>
      </w:r>
      <w:r w:rsidRPr="00863DF1">
        <w:rPr>
          <w:rFonts w:ascii="Calibri" w:eastAsia="Calibri" w:hAnsi="Calibri" w:cs="Calibri"/>
        </w:rPr>
        <w:t>igure</w:t>
      </w:r>
      <w:r w:rsidR="00863DF1" w:rsidRPr="00863DF1">
        <w:rPr>
          <w:rFonts w:ascii="Calibri" w:eastAsia="Calibri" w:hAnsi="Calibri" w:cs="Calibri"/>
        </w:rPr>
        <w:t xml:space="preserve"> 57</w:t>
      </w:r>
      <w:r w:rsidRPr="434EEA04">
        <w:rPr>
          <w:rFonts w:ascii="Calibri" w:eastAsia="Calibri" w:hAnsi="Calibri" w:cs="Calibri"/>
        </w:rPr>
        <w:t xml:space="preserve"> shows the final whole car assembly.</w:t>
      </w:r>
    </w:p>
    <w:p w14:paraId="38D60E92" w14:textId="77777777" w:rsidR="434EEA04" w:rsidRDefault="50311382" w:rsidP="00F46FA8">
      <w:pPr>
        <w:keepNext/>
        <w:jc w:val="center"/>
      </w:pPr>
      <w:r>
        <w:rPr>
          <w:noProof/>
        </w:rPr>
        <w:drawing>
          <wp:inline distT="0" distB="0" distL="0" distR="0" wp14:anchorId="0B8E102E" wp14:editId="6101CBDA">
            <wp:extent cx="4440458" cy="2849294"/>
            <wp:effectExtent l="0" t="0" r="0" b="8255"/>
            <wp:docPr id="1490742316" name="Picture 149074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446282" cy="2853031"/>
                    </a:xfrm>
                    <a:prstGeom prst="rect">
                      <a:avLst/>
                    </a:prstGeom>
                  </pic:spPr>
                </pic:pic>
              </a:graphicData>
            </a:graphic>
          </wp:inline>
        </w:drawing>
      </w:r>
    </w:p>
    <w:p w14:paraId="06F9C14C" w14:textId="49FE93F4" w:rsidR="00F46FA8" w:rsidRDefault="00F46FA8" w:rsidP="00F46FA8">
      <w:pPr>
        <w:pStyle w:val="Caption"/>
      </w:pPr>
      <w:r w:rsidRPr="00EC29A7">
        <w:rPr>
          <w:b/>
        </w:rPr>
        <w:t xml:space="preserve">Figure </w:t>
      </w:r>
      <w:r w:rsidR="00EC29A7" w:rsidRPr="00EC29A7">
        <w:rPr>
          <w:b/>
          <w:bCs/>
        </w:rPr>
        <w:t>57</w:t>
      </w:r>
      <w:r w:rsidRPr="00EC29A7">
        <w:rPr>
          <w:b/>
          <w:bCs/>
        </w:rPr>
        <w:t>:</w:t>
      </w:r>
      <w:r>
        <w:t xml:space="preserve"> </w:t>
      </w:r>
      <w:r w:rsidRPr="00307E49">
        <w:t>Whole car geometry on Star-CCM</w:t>
      </w:r>
      <w:r w:rsidR="00EC29A7">
        <w:t>.</w:t>
      </w:r>
    </w:p>
    <w:p w14:paraId="1AAFCB29" w14:textId="682263D8" w:rsidR="00EC29A7" w:rsidRPr="00EC29A7" w:rsidRDefault="00EC29A7" w:rsidP="00EC29A7">
      <w:pPr>
        <w:pStyle w:val="Caption"/>
        <w:jc w:val="left"/>
      </w:pPr>
      <w:r>
        <w:rPr>
          <w:b/>
          <w:bCs/>
        </w:rPr>
        <w:t>Table 5</w:t>
      </w:r>
      <w:r w:rsidRPr="00EC29A7">
        <w:rPr>
          <w:b/>
          <w:bCs/>
        </w:rPr>
        <w:t>:</w:t>
      </w:r>
      <w:r>
        <w:t xml:space="preserve"> </w:t>
      </w:r>
      <w:r w:rsidRPr="00006C61">
        <w:t>Whole car CFD results</w:t>
      </w:r>
      <w:r>
        <w:t>.</w:t>
      </w:r>
    </w:p>
    <w:p w14:paraId="4A8DCB2D" w14:textId="66C40F16" w:rsidR="4FE7B5AB" w:rsidRDefault="15D6F4A9" w:rsidP="00C021D4">
      <w:pPr>
        <w:keepNext/>
        <w:jc w:val="center"/>
      </w:pPr>
      <w:r>
        <w:rPr>
          <w:noProof/>
        </w:rPr>
        <w:drawing>
          <wp:inline distT="0" distB="0" distL="0" distR="0" wp14:anchorId="3852DBC2" wp14:editId="7E69D64A">
            <wp:extent cx="4344339" cy="712351"/>
            <wp:effectExtent l="0" t="0" r="0" b="0"/>
            <wp:docPr id="1843033189" name="Picture 184303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033189"/>
                    <pic:cNvPicPr/>
                  </pic:nvPicPr>
                  <pic:blipFill>
                    <a:blip r:embed="rId103">
                      <a:extLst>
                        <a:ext uri="{28A0092B-C50C-407E-A947-70E740481C1C}">
                          <a14:useLocalDpi xmlns:a14="http://schemas.microsoft.com/office/drawing/2010/main" val="0"/>
                        </a:ext>
                      </a:extLst>
                    </a:blip>
                    <a:stretch>
                      <a:fillRect/>
                    </a:stretch>
                  </pic:blipFill>
                  <pic:spPr>
                    <a:xfrm>
                      <a:off x="0" y="0"/>
                      <a:ext cx="4344339" cy="712351"/>
                    </a:xfrm>
                    <a:prstGeom prst="rect">
                      <a:avLst/>
                    </a:prstGeom>
                  </pic:spPr>
                </pic:pic>
              </a:graphicData>
            </a:graphic>
          </wp:inline>
        </w:drawing>
      </w:r>
    </w:p>
    <w:p w14:paraId="54E8055A" w14:textId="4B00772E" w:rsidR="4FE7B5AB" w:rsidRDefault="14326E85" w:rsidP="4FE7B5AB">
      <w:r w:rsidRPr="00194698">
        <w:rPr>
          <w:rFonts w:ascii="Calibri" w:eastAsia="Calibri" w:hAnsi="Calibri" w:cs="Calibri"/>
        </w:rPr>
        <w:t>During the thorough evaluation of the car's overall aerodynamic performance, notable variances became apparent when comparing the 2024 model with its predecessor. Downforce experienced a decrease of 9.75% compared to the 2023 model. Concurrently, drag exhibited a 6.09% reduction, signifying improvements in enhancing the efficiency. Focusing on the front wing analysis, the FW achieved its highest downforce output at a 45-degree angle, potentially indicating an optimized design catering to higher angles of attack. Moreover, the FW demonstrated its most favourable lift-to-drag ratio at 35 degrees, highlighting an optimal balance between lift generation and drag reduction.</w:t>
      </w:r>
    </w:p>
    <w:p w14:paraId="2BDB5454" w14:textId="71F18DDB" w:rsidR="6256D0CD" w:rsidRDefault="6256D0CD" w:rsidP="6FA2B59D">
      <w:pPr>
        <w:spacing w:before="240" w:after="240"/>
      </w:pPr>
      <w:r w:rsidRPr="6FA2B59D">
        <w:rPr>
          <w:rFonts w:ascii="Calibri" w:eastAsia="Calibri" w:hAnsi="Calibri" w:cs="Calibri"/>
        </w:rPr>
        <w:t>Despite experiencing a reduction in lift generation compared to 2023 model, our decision to incorporate sidepods into the design has yielded a significant enhancement in cooling capacity. By strategically integrating these sidepods, we have effectively optimized the vehicle's aerodynamic profile while simultaneously addressing crucial cooling concerns. As a result, the overall performance and reliability of the vehicle are expected to undergo a substantial improvement, demonstrating the effectiveness of our design approach.</w:t>
      </w:r>
    </w:p>
    <w:p w14:paraId="3281081E" w14:textId="3627424D" w:rsidR="6FA2B59D" w:rsidRDefault="6FA2B59D" w:rsidP="6FA2B59D">
      <w:pPr>
        <w:rPr>
          <w:rFonts w:ascii="Calibri" w:eastAsia="Calibri" w:hAnsi="Calibri" w:cs="Calibri"/>
        </w:rPr>
      </w:pPr>
    </w:p>
    <w:p w14:paraId="096C3004" w14:textId="19C85F9C" w:rsidR="67951C6F" w:rsidRDefault="00F97A39" w:rsidP="0047B604">
      <w:pPr>
        <w:pStyle w:val="Heading1"/>
      </w:pPr>
      <w:bookmarkStart w:id="34" w:name="_Toc165612169"/>
      <w:bookmarkStart w:id="35" w:name="_Toc166169469"/>
      <w:r>
        <w:t xml:space="preserve">Wind Tunnel </w:t>
      </w:r>
      <w:r w:rsidR="00F15A64">
        <w:t>M</w:t>
      </w:r>
      <w:r>
        <w:t xml:space="preserve">odel </w:t>
      </w:r>
      <w:r w:rsidR="67951C6F">
        <w:t>Manufacturing</w:t>
      </w:r>
      <w:bookmarkEnd w:id="34"/>
      <w:bookmarkEnd w:id="35"/>
    </w:p>
    <w:p w14:paraId="17055CB2" w14:textId="0D6DB13D" w:rsidR="67951C6F" w:rsidRPr="00AF113F" w:rsidRDefault="008C4242" w:rsidP="005670A1">
      <w:r>
        <w:rPr>
          <w:noProof/>
        </w:rPr>
        <mc:AlternateContent>
          <mc:Choice Requires="wps">
            <w:drawing>
              <wp:anchor distT="0" distB="0" distL="114300" distR="114300" simplePos="0" relativeHeight="251658258" behindDoc="0" locked="0" layoutInCell="1" allowOverlap="1" wp14:anchorId="443537D1" wp14:editId="002C2B3D">
                <wp:simplePos x="0" y="0"/>
                <wp:positionH relativeFrom="column">
                  <wp:posOffset>1991995</wp:posOffset>
                </wp:positionH>
                <wp:positionV relativeFrom="paragraph">
                  <wp:posOffset>2474595</wp:posOffset>
                </wp:positionV>
                <wp:extent cx="2051685" cy="635"/>
                <wp:effectExtent l="0" t="0" r="0" b="0"/>
                <wp:wrapSquare wrapText="bothSides"/>
                <wp:docPr id="191379046" name="Text Box 191379046"/>
                <wp:cNvGraphicFramePr/>
                <a:graphic xmlns:a="http://schemas.openxmlformats.org/drawingml/2006/main">
                  <a:graphicData uri="http://schemas.microsoft.com/office/word/2010/wordprocessingShape">
                    <wps:wsp>
                      <wps:cNvSpPr txBox="1"/>
                      <wps:spPr>
                        <a:xfrm>
                          <a:off x="0" y="0"/>
                          <a:ext cx="2051685" cy="635"/>
                        </a:xfrm>
                        <a:prstGeom prst="rect">
                          <a:avLst/>
                        </a:prstGeom>
                        <a:solidFill>
                          <a:prstClr val="white"/>
                        </a:solidFill>
                        <a:ln>
                          <a:noFill/>
                        </a:ln>
                      </wps:spPr>
                      <wps:txbx>
                        <w:txbxContent>
                          <w:p w14:paraId="52131C4F" w14:textId="3892C5D5" w:rsidR="008C4242" w:rsidRPr="00B069A1" w:rsidRDefault="008C4242" w:rsidP="008C4242">
                            <w:pPr>
                              <w:pStyle w:val="Caption"/>
                              <w:rPr>
                                <w:noProof/>
                              </w:rPr>
                            </w:pPr>
                            <w:r w:rsidRPr="00EC29A7">
                              <w:rPr>
                                <w:b/>
                              </w:rPr>
                              <w:t xml:space="preserve">Figure </w:t>
                            </w:r>
                            <w:r w:rsidR="00EC29A7" w:rsidRPr="00EC29A7">
                              <w:rPr>
                                <w:b/>
                                <w:bCs/>
                              </w:rPr>
                              <w:t>5</w:t>
                            </w:r>
                            <w:r w:rsidR="00EC29A7">
                              <w:rPr>
                                <w:b/>
                                <w:bCs/>
                              </w:rPr>
                              <w:t>8</w:t>
                            </w:r>
                            <w:r w:rsidRPr="00EC29A7">
                              <w:rPr>
                                <w:b/>
                                <w:bCs/>
                              </w:rPr>
                              <w:t>:</w:t>
                            </w:r>
                            <w:r>
                              <w:t xml:space="preserve"> </w:t>
                            </w:r>
                            <w:proofErr w:type="spellStart"/>
                            <w:r>
                              <w:t>Creality</w:t>
                            </w:r>
                            <w:proofErr w:type="spellEnd"/>
                            <w:r>
                              <w:t xml:space="preserve"> CR-M4 3D printer</w:t>
                            </w:r>
                            <w:r w:rsidR="00EC29A7">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3537D1" id="Text Box 191379046" o:spid="_x0000_s1036" type="#_x0000_t202" style="position:absolute;left:0;text-align:left;margin-left:156.85pt;margin-top:194.85pt;width:161.55pt;height:.05pt;z-index:251658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" stroked="f">
                <v:textbox style="mso-fit-shape-to-text:t" inset="0,0,0,0">
                  <w:txbxContent>
                    <w:p w14:paraId="52131C4F" w14:textId="3892C5D5" w:rsidR="008C4242" w:rsidRPr="00B069A1" w:rsidRDefault="008C4242" w:rsidP="008C4242">
                      <w:pPr>
                        <w:pStyle w:val="Caption"/>
                        <w:rPr>
                          <w:noProof/>
                        </w:rPr>
                      </w:pPr>
                      <w:r w:rsidRPr="00EC29A7">
                        <w:rPr>
                          <w:b/>
                        </w:rPr>
                        <w:t xml:space="preserve">Figure </w:t>
                      </w:r>
                      <w:r w:rsidR="00EC29A7" w:rsidRPr="00EC29A7">
                        <w:rPr>
                          <w:b/>
                          <w:bCs/>
                        </w:rPr>
                        <w:t>5</w:t>
                      </w:r>
                      <w:r w:rsidR="00EC29A7">
                        <w:rPr>
                          <w:b/>
                          <w:bCs/>
                        </w:rPr>
                        <w:t>8</w:t>
                      </w:r>
                      <w:r w:rsidRPr="00EC29A7">
                        <w:rPr>
                          <w:b/>
                          <w:bCs/>
                        </w:rPr>
                        <w:t>:</w:t>
                      </w:r>
                      <w:r>
                        <w:t xml:space="preserve"> </w:t>
                      </w:r>
                      <w:proofErr w:type="spellStart"/>
                      <w:r>
                        <w:t>Creality</w:t>
                      </w:r>
                      <w:proofErr w:type="spellEnd"/>
                      <w:r>
                        <w:t xml:space="preserve"> CR-M4 3D printer</w:t>
                      </w:r>
                      <w:r w:rsidR="00EC29A7">
                        <w:t>.</w:t>
                      </w:r>
                    </w:p>
                  </w:txbxContent>
                </v:textbox>
                <w10:wrap type="square"/>
              </v:shape>
            </w:pict>
          </mc:Fallback>
        </mc:AlternateContent>
      </w:r>
      <w:r w:rsidR="004A6937">
        <w:rPr>
          <w:noProof/>
        </w:rPr>
        <w:drawing>
          <wp:anchor distT="0" distB="0" distL="198120" distR="198120" simplePos="0" relativeHeight="251658242" behindDoc="0" locked="0" layoutInCell="1" allowOverlap="1" wp14:anchorId="21FFB850" wp14:editId="3D58E9DA">
            <wp:simplePos x="0" y="0"/>
            <wp:positionH relativeFrom="character">
              <wp:posOffset>1991995</wp:posOffset>
            </wp:positionH>
            <wp:positionV relativeFrom="paragraph">
              <wp:posOffset>9525</wp:posOffset>
            </wp:positionV>
            <wp:extent cx="2052000" cy="2408400"/>
            <wp:effectExtent l="0" t="0" r="5715" b="0"/>
            <wp:wrapSquare wrapText="bothSides"/>
            <wp:docPr id="372900800" name="Picture 37290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284951"/>
                    <pic:cNvPicPr/>
                  </pic:nvPicPr>
                  <pic:blipFill>
                    <a:blip r:embed="rId104" cstate="print">
                      <a:extLst>
                        <a:ext uri="{28A0092B-C50C-407E-A947-70E740481C1C}">
                          <a14:useLocalDpi xmlns:a14="http://schemas.microsoft.com/office/drawing/2010/main" val="0"/>
                        </a:ext>
                      </a:extLst>
                    </a:blip>
                    <a:srcRect l="17261" t="3870" r="7440"/>
                    <a:stretch>
                      <a:fillRect/>
                    </a:stretch>
                  </pic:blipFill>
                  <pic:spPr>
                    <a:xfrm>
                      <a:off x="0" y="0"/>
                      <a:ext cx="2052000" cy="2408400"/>
                    </a:xfrm>
                    <a:prstGeom prst="rect">
                      <a:avLst/>
                    </a:prstGeom>
                  </pic:spPr>
                </pic:pic>
              </a:graphicData>
            </a:graphic>
            <wp14:sizeRelH relativeFrom="page">
              <wp14:pctWidth>0</wp14:pctWidth>
            </wp14:sizeRelH>
            <wp14:sizeRelV relativeFrom="page">
              <wp14:pctHeight>0</wp14:pctHeight>
            </wp14:sizeRelV>
          </wp:anchor>
        </w:drawing>
      </w:r>
      <w:r w:rsidR="67951C6F" w:rsidRPr="00AF113F">
        <w:t>To reduce project cost this year, some parts from the previous year’s model</w:t>
      </w:r>
      <w:r w:rsidR="00F97A39">
        <w:t xml:space="preserve"> were reused</w:t>
      </w:r>
      <w:r w:rsidR="006E0F56">
        <w:t>. The reused</w:t>
      </w:r>
      <w:r w:rsidR="00606E93">
        <w:t xml:space="preserve"> parts include</w:t>
      </w:r>
      <w:r w:rsidR="006E0F56">
        <w:t xml:space="preserve"> the metal spine, rear wing</w:t>
      </w:r>
      <w:r w:rsidR="00606E93">
        <w:t>, roll hoop and diffuser.</w:t>
      </w:r>
      <w:r w:rsidR="33CD6CB3" w:rsidRPr="00AF113F">
        <w:t xml:space="preserve"> </w:t>
      </w:r>
      <w:r w:rsidR="67951C6F" w:rsidRPr="00AF113F">
        <w:t xml:space="preserve">3D printing was chosen as the primary method of manufacturing all the bodywork and aerodynamic parts for this year’s </w:t>
      </w:r>
      <w:r w:rsidR="009713A7">
        <w:t>wind tunnel</w:t>
      </w:r>
      <w:r w:rsidR="67951C6F" w:rsidRPr="00AF113F">
        <w:t xml:space="preserve"> model. Instead of outsourcing external 3D printing companies to print the parts</w:t>
      </w:r>
      <w:r w:rsidR="10654AAE" w:rsidRPr="00AF113F">
        <w:t xml:space="preserve"> a</w:t>
      </w:r>
      <w:r w:rsidR="67951C6F" w:rsidRPr="00AF113F">
        <w:t xml:space="preserve">s did in the previous year, a </w:t>
      </w:r>
      <w:proofErr w:type="spellStart"/>
      <w:r w:rsidR="67951C6F" w:rsidRPr="00AF113F">
        <w:t>Creality</w:t>
      </w:r>
      <w:proofErr w:type="spellEnd"/>
      <w:r w:rsidR="67951C6F" w:rsidRPr="00AF113F">
        <w:t xml:space="preserve"> CR-M4 3D printer with a build volume of 450mm*450mm*470mm was used to print all the parts. The</w:t>
      </w:r>
      <w:r w:rsidR="06C44C8B" w:rsidRPr="00AF113F">
        <w:t xml:space="preserve"> </w:t>
      </w:r>
      <w:r w:rsidR="67951C6F" w:rsidRPr="00AF113F">
        <w:t>3D printer had a 0.4mm nozzle which allowed 3D printing filaments of 1.75mm in diameter to be used.</w:t>
      </w:r>
      <w:r w:rsidR="007A321C">
        <w:t xml:space="preserve"> The 3D printing software that was used to </w:t>
      </w:r>
      <w:r w:rsidR="00567F7F">
        <w:t xml:space="preserve">slice the parts </w:t>
      </w:r>
      <w:r w:rsidR="00B44484">
        <w:t>to be saved as .</w:t>
      </w:r>
      <w:proofErr w:type="spellStart"/>
      <w:r w:rsidR="00B44484">
        <w:t>gcode</w:t>
      </w:r>
      <w:proofErr w:type="spellEnd"/>
      <w:r w:rsidR="00B44484">
        <w:t xml:space="preserve"> for 3D printing</w:t>
      </w:r>
      <w:r w:rsidR="007A321C">
        <w:t xml:space="preserve"> was </w:t>
      </w:r>
      <w:proofErr w:type="spellStart"/>
      <w:r w:rsidR="007A321C">
        <w:t>Creality</w:t>
      </w:r>
      <w:proofErr w:type="spellEnd"/>
      <w:r w:rsidR="007A321C">
        <w:t xml:space="preserve"> Print</w:t>
      </w:r>
      <w:r w:rsidR="00B44484">
        <w:t>.</w:t>
      </w:r>
    </w:p>
    <w:p w14:paraId="53171F6C" w14:textId="134994A6" w:rsidR="00247953" w:rsidRPr="00AF113F" w:rsidRDefault="67951C6F" w:rsidP="005670A1">
      <w:r w:rsidRPr="00AF113F">
        <w:t xml:space="preserve">PETG was the preferred filament material compared to PLA due to its higher </w:t>
      </w:r>
      <w:r w:rsidR="00212228" w:rsidRPr="00AF113F">
        <w:t>strength and flexibility. The tensile strength of</w:t>
      </w:r>
      <w:r w:rsidR="00F36D8E" w:rsidRPr="00AF113F">
        <w:t xml:space="preserve"> PETG is </w:t>
      </w:r>
      <w:r w:rsidR="00F24BB9" w:rsidRPr="00AF113F">
        <w:t>around 50MPa while the tensile strength of PLA is around 65</w:t>
      </w:r>
      <w:r w:rsidR="007947EA">
        <w:t xml:space="preserve"> </w:t>
      </w:r>
      <w:r w:rsidR="00F24BB9" w:rsidRPr="00AF113F">
        <w:t>MPa</w:t>
      </w:r>
      <w:r w:rsidR="009E418D" w:rsidRPr="00AF113F">
        <w:t xml:space="preserve"> </w:t>
      </w:r>
      <w:r w:rsidR="001064EB">
        <w:t>[14]</w:t>
      </w:r>
      <w:r w:rsidR="00CC5EDD" w:rsidRPr="00AF113F">
        <w:t xml:space="preserve">. </w:t>
      </w:r>
      <w:r w:rsidR="000215A8" w:rsidRPr="00AF113F">
        <w:t xml:space="preserve">This makes PETG </w:t>
      </w:r>
      <w:r w:rsidR="00E64CC7" w:rsidRPr="00AF113F">
        <w:t xml:space="preserve">less brittle and </w:t>
      </w:r>
      <w:r w:rsidR="000215A8" w:rsidRPr="00AF113F">
        <w:t xml:space="preserve">more </w:t>
      </w:r>
      <w:r w:rsidR="00E64CC7" w:rsidRPr="00AF113F">
        <w:t xml:space="preserve">impact resistant </w:t>
      </w:r>
      <w:r w:rsidR="009A4117" w:rsidRPr="00AF113F">
        <w:t>compared</w:t>
      </w:r>
      <w:r w:rsidR="00E64CC7" w:rsidRPr="00AF113F">
        <w:t xml:space="preserve"> to</w:t>
      </w:r>
      <w:r w:rsidR="000215A8" w:rsidRPr="00AF113F">
        <w:t xml:space="preserve"> PLA</w:t>
      </w:r>
      <w:r w:rsidR="003A7885" w:rsidRPr="00AF113F">
        <w:t xml:space="preserve"> which </w:t>
      </w:r>
      <w:r w:rsidR="00F11F7C" w:rsidRPr="00AF113F">
        <w:t>are desired material properties</w:t>
      </w:r>
      <w:r w:rsidR="003A7885" w:rsidRPr="00AF113F">
        <w:t xml:space="preserve"> when manufacturing aerodynamic parts </w:t>
      </w:r>
      <w:r w:rsidR="00D2654D" w:rsidRPr="00AF113F">
        <w:t>that</w:t>
      </w:r>
      <w:r w:rsidR="003A7885" w:rsidRPr="00AF113F">
        <w:t xml:space="preserve"> are subjected to </w:t>
      </w:r>
      <w:r w:rsidR="00D2654D" w:rsidRPr="00AF113F">
        <w:t xml:space="preserve">various </w:t>
      </w:r>
      <w:r w:rsidR="00736512" w:rsidRPr="00AF113F">
        <w:t xml:space="preserve">aerodynamic </w:t>
      </w:r>
      <w:r w:rsidR="009A4117" w:rsidRPr="00AF113F">
        <w:t>stresses</w:t>
      </w:r>
      <w:r w:rsidR="00736512" w:rsidRPr="00AF113F">
        <w:t xml:space="preserve"> during wind tunnel testing.</w:t>
      </w:r>
      <w:r w:rsidR="00D2654D" w:rsidRPr="00AF113F">
        <w:t xml:space="preserve"> </w:t>
      </w:r>
      <w:r w:rsidR="008D2B05" w:rsidRPr="00AF113F">
        <w:t>However, the melting point</w:t>
      </w:r>
      <w:r w:rsidR="00244AE1" w:rsidRPr="00AF113F">
        <w:t xml:space="preserve"> and glass transition temperature</w:t>
      </w:r>
      <w:r w:rsidR="008D2B05" w:rsidRPr="00AF113F">
        <w:t xml:space="preserve"> of </w:t>
      </w:r>
      <w:r w:rsidR="00247953" w:rsidRPr="00AF113F">
        <w:t xml:space="preserve">PETG is higher than PLA </w:t>
      </w:r>
      <w:r w:rsidR="006D0FDC" w:rsidRPr="00AF113F">
        <w:t xml:space="preserve">as seen in </w:t>
      </w:r>
      <w:r w:rsidR="003925D8">
        <w:t>t</w:t>
      </w:r>
      <w:r w:rsidR="006D0FDC" w:rsidRPr="00AF113F">
        <w:t>able</w:t>
      </w:r>
      <w:r w:rsidR="003925D8">
        <w:t xml:space="preserve"> 6</w:t>
      </w:r>
      <w:r w:rsidR="006D0FDC" w:rsidRPr="00AF113F">
        <w:t xml:space="preserve"> below</w:t>
      </w:r>
      <w:r w:rsidR="00960A0A" w:rsidRPr="00AF113F">
        <w:t xml:space="preserve"> </w:t>
      </w:r>
      <w:r w:rsidR="00CC2A44">
        <w:t>[15]</w:t>
      </w:r>
      <w:r w:rsidR="006D0FDC" w:rsidRPr="00AF113F">
        <w:t xml:space="preserve">. This means that a higher </w:t>
      </w:r>
      <w:r w:rsidR="001B6D01" w:rsidRPr="00AF113F">
        <w:t xml:space="preserve">nozzle and print bed temperature is required </w:t>
      </w:r>
      <w:r w:rsidR="0074701F" w:rsidRPr="00AF113F">
        <w:t>when printing PETG</w:t>
      </w:r>
      <w:r w:rsidR="00D61416" w:rsidRPr="00AF113F">
        <w:t xml:space="preserve"> to avoid </w:t>
      </w:r>
      <w:r w:rsidR="00E22104" w:rsidRPr="00AF113F">
        <w:t xml:space="preserve">under-extrusion </w:t>
      </w:r>
      <w:r w:rsidR="009739EC" w:rsidRPr="00AF113F">
        <w:t>issues</w:t>
      </w:r>
      <w:r w:rsidR="00EE7564" w:rsidRPr="00AF113F">
        <w:t xml:space="preserve"> </w:t>
      </w:r>
      <w:r w:rsidR="00E22104" w:rsidRPr="00AF113F">
        <w:t>from occurring.</w:t>
      </w:r>
    </w:p>
    <w:p w14:paraId="6DFBB031" w14:textId="3076B827" w:rsidR="0010495F" w:rsidRDefault="0010495F" w:rsidP="00EC29A7">
      <w:pPr>
        <w:pStyle w:val="Caption"/>
        <w:keepNext/>
        <w:jc w:val="left"/>
      </w:pPr>
      <w:r w:rsidRPr="00EC29A7">
        <w:rPr>
          <w:b/>
        </w:rPr>
        <w:t xml:space="preserve">Table </w:t>
      </w:r>
      <w:r w:rsidR="00EC29A7" w:rsidRPr="00EC29A7">
        <w:rPr>
          <w:b/>
          <w:bCs/>
        </w:rPr>
        <w:t>6</w:t>
      </w:r>
      <w:r w:rsidRPr="00EC29A7">
        <w:rPr>
          <w:b/>
          <w:bCs/>
        </w:rPr>
        <w:t>:</w:t>
      </w:r>
      <w:r w:rsidR="0021278B">
        <w:t xml:space="preserve"> Material Properties of PETG and PLA</w:t>
      </w:r>
      <w:r w:rsidR="00EC29A7">
        <w:t>.</w:t>
      </w:r>
    </w:p>
    <w:tbl>
      <w:tblPr>
        <w:tblStyle w:val="TableGrid"/>
        <w:tblW w:w="6487" w:type="dxa"/>
        <w:tblLook w:val="04A0" w:firstRow="1" w:lastRow="0" w:firstColumn="1" w:lastColumn="0" w:noHBand="0" w:noVBand="1"/>
      </w:tblPr>
      <w:tblGrid>
        <w:gridCol w:w="1080"/>
        <w:gridCol w:w="3390"/>
        <w:gridCol w:w="2017"/>
      </w:tblGrid>
      <w:tr w:rsidR="00960A0A" w14:paraId="7BCEB8AF" w14:textId="77777777" w:rsidTr="1D1B3F02">
        <w:trPr>
          <w:trHeight w:val="557"/>
        </w:trPr>
        <w:tc>
          <w:tcPr>
            <w:tcW w:w="1080" w:type="dxa"/>
          </w:tcPr>
          <w:p w14:paraId="15EDB2B3" w14:textId="49254B92" w:rsidR="00960A0A" w:rsidRPr="0021278B" w:rsidRDefault="00960A0A" w:rsidP="0021278B">
            <w:pPr>
              <w:jc w:val="center"/>
              <w:rPr>
                <w:b/>
                <w:bCs/>
              </w:rPr>
            </w:pPr>
            <w:r w:rsidRPr="0021278B">
              <w:rPr>
                <w:b/>
                <w:bCs/>
              </w:rPr>
              <w:t>Material</w:t>
            </w:r>
          </w:p>
        </w:tc>
        <w:tc>
          <w:tcPr>
            <w:tcW w:w="3390" w:type="dxa"/>
          </w:tcPr>
          <w:p w14:paraId="5AED46C1" w14:textId="1F6ADF5A" w:rsidR="00960A0A" w:rsidRPr="0021278B" w:rsidRDefault="00960A0A" w:rsidP="0021278B">
            <w:pPr>
              <w:jc w:val="center"/>
              <w:rPr>
                <w:b/>
                <w:bCs/>
              </w:rPr>
            </w:pPr>
            <w:r w:rsidRPr="0021278B">
              <w:rPr>
                <w:b/>
                <w:bCs/>
              </w:rPr>
              <w:t>Glass Transition Temperature (°C)</w:t>
            </w:r>
          </w:p>
        </w:tc>
        <w:tc>
          <w:tcPr>
            <w:tcW w:w="2017" w:type="dxa"/>
          </w:tcPr>
          <w:p w14:paraId="5BC05020" w14:textId="2EC57524" w:rsidR="00960A0A" w:rsidRPr="0021278B" w:rsidRDefault="00960A0A" w:rsidP="0021278B">
            <w:pPr>
              <w:jc w:val="center"/>
              <w:rPr>
                <w:b/>
                <w:bCs/>
              </w:rPr>
            </w:pPr>
            <w:r w:rsidRPr="0021278B">
              <w:rPr>
                <w:b/>
                <w:bCs/>
              </w:rPr>
              <w:t>Melting Point (°C)</w:t>
            </w:r>
          </w:p>
        </w:tc>
      </w:tr>
      <w:tr w:rsidR="00960A0A" w14:paraId="7CC3EC9B" w14:textId="77777777" w:rsidTr="1D1B3F02">
        <w:tc>
          <w:tcPr>
            <w:tcW w:w="1080" w:type="dxa"/>
          </w:tcPr>
          <w:p w14:paraId="44900257" w14:textId="48C6623B" w:rsidR="00960A0A" w:rsidRPr="0021278B" w:rsidRDefault="00960A0A" w:rsidP="0021278B">
            <w:pPr>
              <w:jc w:val="center"/>
              <w:rPr>
                <w:b/>
                <w:bCs/>
              </w:rPr>
            </w:pPr>
            <w:r w:rsidRPr="0021278B">
              <w:rPr>
                <w:b/>
                <w:bCs/>
              </w:rPr>
              <w:t>PLA</w:t>
            </w:r>
          </w:p>
        </w:tc>
        <w:tc>
          <w:tcPr>
            <w:tcW w:w="3390" w:type="dxa"/>
          </w:tcPr>
          <w:p w14:paraId="63B6ABAE" w14:textId="21108F07" w:rsidR="00960A0A" w:rsidRPr="00AF113F" w:rsidRDefault="00960A0A" w:rsidP="0021278B">
            <w:pPr>
              <w:jc w:val="center"/>
            </w:pPr>
            <w:r w:rsidRPr="00AF113F">
              <w:t>55-60</w:t>
            </w:r>
          </w:p>
        </w:tc>
        <w:tc>
          <w:tcPr>
            <w:tcW w:w="2017" w:type="dxa"/>
          </w:tcPr>
          <w:p w14:paraId="71E51783" w14:textId="6C8E1511" w:rsidR="00960A0A" w:rsidRPr="00AF113F" w:rsidRDefault="00960A0A" w:rsidP="0021278B">
            <w:pPr>
              <w:jc w:val="center"/>
            </w:pPr>
            <w:r w:rsidRPr="00AF113F">
              <w:t>150-180</w:t>
            </w:r>
          </w:p>
        </w:tc>
      </w:tr>
      <w:tr w:rsidR="00960A0A" w14:paraId="37C85FD2" w14:textId="77777777" w:rsidTr="1D1B3F02">
        <w:tc>
          <w:tcPr>
            <w:tcW w:w="1080" w:type="dxa"/>
          </w:tcPr>
          <w:p w14:paraId="0358E56E" w14:textId="33B3F261" w:rsidR="00960A0A" w:rsidRPr="0021278B" w:rsidRDefault="00960A0A" w:rsidP="0021278B">
            <w:pPr>
              <w:jc w:val="center"/>
              <w:rPr>
                <w:b/>
                <w:bCs/>
              </w:rPr>
            </w:pPr>
            <w:r w:rsidRPr="0021278B">
              <w:rPr>
                <w:b/>
                <w:bCs/>
              </w:rPr>
              <w:t>PETG</w:t>
            </w:r>
          </w:p>
        </w:tc>
        <w:tc>
          <w:tcPr>
            <w:tcW w:w="3390" w:type="dxa"/>
          </w:tcPr>
          <w:p w14:paraId="04666ED4" w14:textId="583007A6" w:rsidR="00960A0A" w:rsidRPr="00AF113F" w:rsidRDefault="00960A0A" w:rsidP="0021278B">
            <w:pPr>
              <w:jc w:val="center"/>
            </w:pPr>
            <w:r w:rsidRPr="00AF113F">
              <w:t>80-85</w:t>
            </w:r>
          </w:p>
        </w:tc>
        <w:tc>
          <w:tcPr>
            <w:tcW w:w="2017" w:type="dxa"/>
          </w:tcPr>
          <w:p w14:paraId="68B66187" w14:textId="250F7D50" w:rsidR="00960A0A" w:rsidRPr="00AF113F" w:rsidRDefault="00960A0A" w:rsidP="0021278B">
            <w:pPr>
              <w:jc w:val="center"/>
            </w:pPr>
            <w:r w:rsidRPr="00AF113F">
              <w:t>220-260</w:t>
            </w:r>
          </w:p>
        </w:tc>
      </w:tr>
    </w:tbl>
    <w:p w14:paraId="17ED07FF" w14:textId="151C68F3" w:rsidR="00F63D99" w:rsidRPr="00AF113F" w:rsidRDefault="00D33C51" w:rsidP="005670A1">
      <w:r w:rsidRPr="00AF113F">
        <w:t xml:space="preserve">PETG also has excellent layer adhesion </w:t>
      </w:r>
      <w:r w:rsidR="00D95094" w:rsidRPr="00AF113F">
        <w:t xml:space="preserve">resulting in prints </w:t>
      </w:r>
      <w:r w:rsidR="00EE7564" w:rsidRPr="00AF113F">
        <w:t>that have</w:t>
      </w:r>
      <w:r w:rsidR="00D95094" w:rsidRPr="00AF113F">
        <w:t xml:space="preserve"> high structural integrity and fewer issues of delamination in between printed layers </w:t>
      </w:r>
      <w:r w:rsidR="00DB2398">
        <w:t>[14]</w:t>
      </w:r>
      <w:r w:rsidR="00C44C10" w:rsidRPr="00AF113F">
        <w:t>. However</w:t>
      </w:r>
      <w:r w:rsidR="00947813" w:rsidRPr="00AF113F">
        <w:t>, PETG is more sensitive to print speed compared to PLA</w:t>
      </w:r>
      <w:r w:rsidR="00BC669B" w:rsidRPr="00AF113F">
        <w:t>. If the print speed is too high, the newly extruded material may not stick to the layer below</w:t>
      </w:r>
      <w:r w:rsidR="00410CBB" w:rsidRPr="00AF113F">
        <w:t xml:space="preserve"> </w:t>
      </w:r>
      <w:r w:rsidR="00784B81">
        <w:t>[16]</w:t>
      </w:r>
      <w:r w:rsidR="001A0196" w:rsidRPr="00AF113F">
        <w:t xml:space="preserve">. This means that models printed using PETG will take longer than models </w:t>
      </w:r>
      <w:r w:rsidR="007A5F70" w:rsidRPr="00AF113F">
        <w:t>printed using PLA. Although stronger</w:t>
      </w:r>
      <w:r w:rsidR="00410CBB" w:rsidRPr="00AF113F">
        <w:t xml:space="preserve"> and more flexible, PETG is slightly </w:t>
      </w:r>
      <w:r w:rsidR="00D74438" w:rsidRPr="00AF113F">
        <w:t>trickier</w:t>
      </w:r>
      <w:r w:rsidR="00410CBB" w:rsidRPr="00AF113F">
        <w:t xml:space="preserve"> to print </w:t>
      </w:r>
      <w:r w:rsidR="00D74438" w:rsidRPr="00AF113F">
        <w:t>and is heavily dependent on printer setting</w:t>
      </w:r>
      <w:r w:rsidR="003E05A1" w:rsidRPr="00AF113F">
        <w:t>s</w:t>
      </w:r>
      <w:r w:rsidR="00410CBB" w:rsidRPr="00AF113F">
        <w:t xml:space="preserve">. </w:t>
      </w:r>
      <w:r w:rsidR="003E05A1" w:rsidRPr="00AF113F">
        <w:t xml:space="preserve">Changes to </w:t>
      </w:r>
      <w:r w:rsidR="00B0794B" w:rsidRPr="00AF113F">
        <w:t>printer settings such as increasing or decreasing nozzle and print bed temperature as well as</w:t>
      </w:r>
      <w:r w:rsidR="006D5EF1" w:rsidRPr="00AF113F">
        <w:t xml:space="preserve"> cooling speeds will </w:t>
      </w:r>
      <w:r w:rsidR="005F0768" w:rsidRPr="00AF113F">
        <w:t>cause layer adhesion issues</w:t>
      </w:r>
      <w:r w:rsidR="00E27400" w:rsidRPr="00AF113F">
        <w:t>.</w:t>
      </w:r>
    </w:p>
    <w:p w14:paraId="42F67462" w14:textId="05D4EAFC" w:rsidR="004A1B58" w:rsidRPr="00AF113F" w:rsidRDefault="00CF3287" w:rsidP="005670A1">
      <w:r w:rsidRPr="00AF113F">
        <w:t>During the manufacturing of the bodywork pieces and aerodynamic parts</w:t>
      </w:r>
      <w:r w:rsidR="00270B64" w:rsidRPr="00AF113F">
        <w:t xml:space="preserve"> </w:t>
      </w:r>
      <w:r w:rsidR="0064775B" w:rsidRPr="00AF113F">
        <w:t xml:space="preserve">different combinations of print temperatures </w:t>
      </w:r>
      <w:r w:rsidR="00076F99" w:rsidRPr="00AF113F">
        <w:t xml:space="preserve">and print speeds were tested </w:t>
      </w:r>
      <w:r w:rsidR="00A660CE" w:rsidRPr="00AF113F">
        <w:t>to</w:t>
      </w:r>
      <w:r w:rsidR="00076F99" w:rsidRPr="00AF113F">
        <w:t xml:space="preserve"> find the most optimised </w:t>
      </w:r>
      <w:r w:rsidRPr="00AF113F">
        <w:t>printer settings</w:t>
      </w:r>
      <w:r w:rsidR="000B74F6" w:rsidRPr="00AF113F">
        <w:t xml:space="preserve"> that can print a part with the least amount of time </w:t>
      </w:r>
      <w:r w:rsidR="00A660CE" w:rsidRPr="00AF113F">
        <w:t xml:space="preserve">required. Different infill densities, infill patterns and support densities were also </w:t>
      </w:r>
      <w:r w:rsidR="00687434" w:rsidRPr="00AF113F">
        <w:t xml:space="preserve">tried for different parts </w:t>
      </w:r>
      <w:r w:rsidR="00626C30" w:rsidRPr="00AF113F">
        <w:t xml:space="preserve">according to the </w:t>
      </w:r>
      <w:r w:rsidR="00D82426" w:rsidRPr="00AF113F">
        <w:t xml:space="preserve">stresses that the part </w:t>
      </w:r>
      <w:r w:rsidR="000D3F3E" w:rsidRPr="00AF113F">
        <w:t>will experience.</w:t>
      </w:r>
      <w:r w:rsidR="00617328" w:rsidRPr="00AF113F">
        <w:t xml:space="preserve"> The combination of printer settings that were found to have work best for the </w:t>
      </w:r>
      <w:r w:rsidR="0037565A" w:rsidRPr="00AF113F">
        <w:t xml:space="preserve">PETG filament that was purchased and used to manufacture all the bodywork pieces and aerodynamic parts </w:t>
      </w:r>
      <w:r w:rsidR="00A47AE6" w:rsidRPr="00AF113F">
        <w:t xml:space="preserve">are as </w:t>
      </w:r>
      <w:r w:rsidR="007C1A12" w:rsidRPr="00AF113F">
        <w:t xml:space="preserve">seen in </w:t>
      </w:r>
      <w:r w:rsidR="001A7B85">
        <w:t>table 7</w:t>
      </w:r>
      <w:r w:rsidR="007C1A12" w:rsidRPr="00AF113F">
        <w:t xml:space="preserve"> below.</w:t>
      </w:r>
    </w:p>
    <w:p w14:paraId="25A89396" w14:textId="0B441174" w:rsidR="0021278B" w:rsidRDefault="0021278B" w:rsidP="00EC29A7">
      <w:pPr>
        <w:pStyle w:val="Caption"/>
        <w:keepNext/>
        <w:jc w:val="left"/>
      </w:pPr>
      <w:r w:rsidRPr="00EC29A7">
        <w:rPr>
          <w:b/>
        </w:rPr>
        <w:t xml:space="preserve">Table </w:t>
      </w:r>
      <w:r w:rsidR="00EC29A7" w:rsidRPr="00EC29A7">
        <w:rPr>
          <w:b/>
          <w:bCs/>
        </w:rPr>
        <w:t>7</w:t>
      </w:r>
      <w:r w:rsidRPr="00EC29A7">
        <w:rPr>
          <w:b/>
          <w:bCs/>
        </w:rPr>
        <w:t>:</w:t>
      </w:r>
      <w:r>
        <w:t xml:space="preserve"> Printer settings used to 3D print the parts</w:t>
      </w:r>
      <w:r w:rsidR="0020130D">
        <w:t>.</w:t>
      </w:r>
    </w:p>
    <w:tbl>
      <w:tblPr>
        <w:tblStyle w:val="TableGrid"/>
        <w:tblW w:w="6496" w:type="dxa"/>
        <w:tblLayout w:type="fixed"/>
        <w:tblLook w:val="06A0" w:firstRow="1" w:lastRow="0" w:firstColumn="1" w:lastColumn="0" w:noHBand="1" w:noVBand="1"/>
      </w:tblPr>
      <w:tblGrid>
        <w:gridCol w:w="3248"/>
        <w:gridCol w:w="3248"/>
      </w:tblGrid>
      <w:tr w:rsidR="5E4FDDD9" w14:paraId="094959BF" w14:textId="77777777" w:rsidTr="0021278B">
        <w:trPr>
          <w:trHeight w:val="300"/>
        </w:trPr>
        <w:tc>
          <w:tcPr>
            <w:tcW w:w="3248" w:type="dxa"/>
          </w:tcPr>
          <w:p w14:paraId="16E4D6AC" w14:textId="1E693041" w:rsidR="5E4FDDD9" w:rsidRPr="0021278B" w:rsidRDefault="003852F4" w:rsidP="0021278B">
            <w:pPr>
              <w:jc w:val="center"/>
              <w:rPr>
                <w:b/>
                <w:bCs/>
              </w:rPr>
            </w:pPr>
            <w:r w:rsidRPr="0021278B">
              <w:rPr>
                <w:b/>
                <w:bCs/>
              </w:rPr>
              <w:t>Parameters</w:t>
            </w:r>
          </w:p>
        </w:tc>
        <w:tc>
          <w:tcPr>
            <w:tcW w:w="3248" w:type="dxa"/>
          </w:tcPr>
          <w:p w14:paraId="5DC0DA1E" w14:textId="0BE88C22" w:rsidR="5E4FDDD9" w:rsidRPr="0021278B" w:rsidRDefault="00833829" w:rsidP="0021278B">
            <w:pPr>
              <w:jc w:val="center"/>
              <w:rPr>
                <w:b/>
                <w:bCs/>
              </w:rPr>
            </w:pPr>
            <w:r w:rsidRPr="0021278B">
              <w:rPr>
                <w:b/>
                <w:bCs/>
              </w:rPr>
              <w:t>Value</w:t>
            </w:r>
          </w:p>
        </w:tc>
      </w:tr>
      <w:tr w:rsidR="5E4FDDD9" w14:paraId="5287DA07" w14:textId="77777777" w:rsidTr="0021278B">
        <w:trPr>
          <w:trHeight w:val="300"/>
        </w:trPr>
        <w:tc>
          <w:tcPr>
            <w:tcW w:w="3248" w:type="dxa"/>
          </w:tcPr>
          <w:p w14:paraId="5E99C438" w14:textId="0B39B51A" w:rsidR="5E4FDDD9" w:rsidRPr="0021278B" w:rsidRDefault="003852F4" w:rsidP="0021278B">
            <w:pPr>
              <w:jc w:val="center"/>
              <w:rPr>
                <w:b/>
                <w:bCs/>
              </w:rPr>
            </w:pPr>
            <w:r w:rsidRPr="0021278B">
              <w:rPr>
                <w:b/>
                <w:bCs/>
              </w:rPr>
              <w:t>Nozzle Temperature</w:t>
            </w:r>
          </w:p>
        </w:tc>
        <w:tc>
          <w:tcPr>
            <w:tcW w:w="3248" w:type="dxa"/>
          </w:tcPr>
          <w:p w14:paraId="1BDAAC61" w14:textId="4E4212ED" w:rsidR="5E4FDDD9" w:rsidRPr="00AF113F" w:rsidRDefault="003B47CE" w:rsidP="0021278B">
            <w:pPr>
              <w:jc w:val="center"/>
            </w:pPr>
            <w:r w:rsidRPr="00AF113F">
              <w:t>240</w:t>
            </w:r>
          </w:p>
        </w:tc>
      </w:tr>
      <w:tr w:rsidR="5E4FDDD9" w14:paraId="2F1AE1EA" w14:textId="77777777" w:rsidTr="0021278B">
        <w:trPr>
          <w:trHeight w:val="300"/>
        </w:trPr>
        <w:tc>
          <w:tcPr>
            <w:tcW w:w="3248" w:type="dxa"/>
          </w:tcPr>
          <w:p w14:paraId="4BFE771D" w14:textId="7035550E" w:rsidR="5E4FDDD9" w:rsidRPr="0021278B" w:rsidRDefault="003B47CE" w:rsidP="0021278B">
            <w:pPr>
              <w:jc w:val="center"/>
              <w:rPr>
                <w:b/>
                <w:bCs/>
              </w:rPr>
            </w:pPr>
            <w:r w:rsidRPr="0021278B">
              <w:rPr>
                <w:b/>
                <w:bCs/>
              </w:rPr>
              <w:t xml:space="preserve">Print </w:t>
            </w:r>
            <w:r w:rsidR="003852F4" w:rsidRPr="0021278B">
              <w:rPr>
                <w:b/>
                <w:bCs/>
              </w:rPr>
              <w:t>Bed Temperature</w:t>
            </w:r>
          </w:p>
        </w:tc>
        <w:tc>
          <w:tcPr>
            <w:tcW w:w="3248" w:type="dxa"/>
          </w:tcPr>
          <w:p w14:paraId="1FFA3DA0" w14:textId="52D71B8C" w:rsidR="5E4FDDD9" w:rsidRPr="00AF113F" w:rsidRDefault="003B47CE" w:rsidP="0021278B">
            <w:pPr>
              <w:jc w:val="center"/>
            </w:pPr>
            <w:r w:rsidRPr="00AF113F">
              <w:t>80</w:t>
            </w:r>
          </w:p>
        </w:tc>
      </w:tr>
      <w:tr w:rsidR="5E4FDDD9" w14:paraId="2771C2B6" w14:textId="77777777" w:rsidTr="0021278B">
        <w:trPr>
          <w:trHeight w:val="300"/>
        </w:trPr>
        <w:tc>
          <w:tcPr>
            <w:tcW w:w="3248" w:type="dxa"/>
          </w:tcPr>
          <w:p w14:paraId="2F5815F7" w14:textId="6DAD4253" w:rsidR="5E4FDDD9" w:rsidRPr="0021278B" w:rsidRDefault="003B47CE" w:rsidP="0021278B">
            <w:pPr>
              <w:jc w:val="center"/>
              <w:rPr>
                <w:b/>
                <w:bCs/>
              </w:rPr>
            </w:pPr>
            <w:r w:rsidRPr="0021278B">
              <w:rPr>
                <w:b/>
                <w:bCs/>
              </w:rPr>
              <w:t>Fan</w:t>
            </w:r>
            <w:r w:rsidR="00833829" w:rsidRPr="0021278B">
              <w:rPr>
                <w:b/>
                <w:bCs/>
              </w:rPr>
              <w:t xml:space="preserve"> Cooling</w:t>
            </w:r>
          </w:p>
        </w:tc>
        <w:tc>
          <w:tcPr>
            <w:tcW w:w="3248" w:type="dxa"/>
          </w:tcPr>
          <w:p w14:paraId="46C285ED" w14:textId="111D6302" w:rsidR="5E4FDDD9" w:rsidRPr="00AF113F" w:rsidRDefault="003B47CE" w:rsidP="0021278B">
            <w:pPr>
              <w:jc w:val="center"/>
            </w:pPr>
            <w:r w:rsidRPr="00AF113F">
              <w:t>100</w:t>
            </w:r>
          </w:p>
        </w:tc>
      </w:tr>
      <w:tr w:rsidR="5E4FDDD9" w14:paraId="0A520F05" w14:textId="77777777" w:rsidTr="0021278B">
        <w:trPr>
          <w:trHeight w:val="300"/>
        </w:trPr>
        <w:tc>
          <w:tcPr>
            <w:tcW w:w="3248" w:type="dxa"/>
          </w:tcPr>
          <w:p w14:paraId="502E8573" w14:textId="18050284" w:rsidR="5E4FDDD9" w:rsidRPr="0021278B" w:rsidRDefault="00833829" w:rsidP="0021278B">
            <w:pPr>
              <w:jc w:val="center"/>
              <w:rPr>
                <w:b/>
                <w:bCs/>
              </w:rPr>
            </w:pPr>
            <w:r w:rsidRPr="0021278B">
              <w:rPr>
                <w:b/>
                <w:bCs/>
              </w:rPr>
              <w:t>Initial Layer Print Speed (mm/s)</w:t>
            </w:r>
          </w:p>
        </w:tc>
        <w:tc>
          <w:tcPr>
            <w:tcW w:w="3248" w:type="dxa"/>
          </w:tcPr>
          <w:p w14:paraId="3E9B5051" w14:textId="7F1C98A3" w:rsidR="5E4FDDD9" w:rsidRPr="00AF113F" w:rsidRDefault="00833829" w:rsidP="0021278B">
            <w:pPr>
              <w:jc w:val="center"/>
            </w:pPr>
            <w:r w:rsidRPr="00AF113F">
              <w:t>15</w:t>
            </w:r>
          </w:p>
        </w:tc>
      </w:tr>
      <w:tr w:rsidR="5E4FDDD9" w14:paraId="6B58BD8D" w14:textId="77777777" w:rsidTr="0021278B">
        <w:trPr>
          <w:trHeight w:val="300"/>
        </w:trPr>
        <w:tc>
          <w:tcPr>
            <w:tcW w:w="3248" w:type="dxa"/>
          </w:tcPr>
          <w:p w14:paraId="06AD8FD1" w14:textId="08F27CA1" w:rsidR="5E4FDDD9" w:rsidRPr="0021278B" w:rsidRDefault="00833829" w:rsidP="0021278B">
            <w:pPr>
              <w:jc w:val="center"/>
              <w:rPr>
                <w:b/>
                <w:bCs/>
              </w:rPr>
            </w:pPr>
            <w:r w:rsidRPr="0021278B">
              <w:rPr>
                <w:b/>
                <w:bCs/>
              </w:rPr>
              <w:t>Infill Print Speed (mm/s)</w:t>
            </w:r>
          </w:p>
        </w:tc>
        <w:tc>
          <w:tcPr>
            <w:tcW w:w="3248" w:type="dxa"/>
          </w:tcPr>
          <w:p w14:paraId="4F73E2EE" w14:textId="28DB93A9" w:rsidR="5E4FDDD9" w:rsidRPr="00AF113F" w:rsidRDefault="00833829" w:rsidP="0021278B">
            <w:pPr>
              <w:jc w:val="center"/>
            </w:pPr>
            <w:r w:rsidRPr="00AF113F">
              <w:t>100</w:t>
            </w:r>
          </w:p>
        </w:tc>
      </w:tr>
      <w:tr w:rsidR="5E4FDDD9" w14:paraId="350F5EA8" w14:textId="77777777" w:rsidTr="0021278B">
        <w:trPr>
          <w:trHeight w:val="300"/>
        </w:trPr>
        <w:tc>
          <w:tcPr>
            <w:tcW w:w="3248" w:type="dxa"/>
          </w:tcPr>
          <w:p w14:paraId="277809DD" w14:textId="07C3CE43" w:rsidR="5E4FDDD9" w:rsidRPr="0021278B" w:rsidRDefault="00833829" w:rsidP="0021278B">
            <w:pPr>
              <w:jc w:val="center"/>
              <w:rPr>
                <w:b/>
                <w:bCs/>
              </w:rPr>
            </w:pPr>
            <w:r w:rsidRPr="0021278B">
              <w:rPr>
                <w:b/>
                <w:bCs/>
              </w:rPr>
              <w:t>Infill Density (%)</w:t>
            </w:r>
          </w:p>
        </w:tc>
        <w:tc>
          <w:tcPr>
            <w:tcW w:w="3248" w:type="dxa"/>
          </w:tcPr>
          <w:p w14:paraId="21071092" w14:textId="3E8202E6" w:rsidR="5E4FDDD9" w:rsidRPr="00AF113F" w:rsidRDefault="00833829" w:rsidP="0021278B">
            <w:pPr>
              <w:jc w:val="center"/>
            </w:pPr>
            <w:r w:rsidRPr="00AF113F">
              <w:t>15</w:t>
            </w:r>
          </w:p>
        </w:tc>
      </w:tr>
      <w:tr w:rsidR="5E4FDDD9" w14:paraId="76717D50" w14:textId="77777777" w:rsidTr="0021278B">
        <w:trPr>
          <w:trHeight w:val="300"/>
        </w:trPr>
        <w:tc>
          <w:tcPr>
            <w:tcW w:w="3248" w:type="dxa"/>
          </w:tcPr>
          <w:p w14:paraId="795EE9FE" w14:textId="5279FC4C" w:rsidR="5E4FDDD9" w:rsidRPr="0021278B" w:rsidRDefault="00833829" w:rsidP="0021278B">
            <w:pPr>
              <w:jc w:val="center"/>
              <w:rPr>
                <w:b/>
                <w:bCs/>
              </w:rPr>
            </w:pPr>
            <w:r w:rsidRPr="0021278B">
              <w:rPr>
                <w:b/>
                <w:bCs/>
              </w:rPr>
              <w:t>Infill Pattern</w:t>
            </w:r>
          </w:p>
        </w:tc>
        <w:tc>
          <w:tcPr>
            <w:tcW w:w="3248" w:type="dxa"/>
          </w:tcPr>
          <w:p w14:paraId="21B983F4" w14:textId="2758EE7B" w:rsidR="5E4FDDD9" w:rsidRPr="00AF113F" w:rsidRDefault="00833829" w:rsidP="0021278B">
            <w:pPr>
              <w:jc w:val="center"/>
            </w:pPr>
            <w:r w:rsidRPr="00AF113F">
              <w:t>Cubic</w:t>
            </w:r>
          </w:p>
        </w:tc>
      </w:tr>
      <w:tr w:rsidR="00833829" w14:paraId="4A90ABFA" w14:textId="77777777" w:rsidTr="0021278B">
        <w:trPr>
          <w:trHeight w:val="300"/>
        </w:trPr>
        <w:tc>
          <w:tcPr>
            <w:tcW w:w="3248" w:type="dxa"/>
          </w:tcPr>
          <w:p w14:paraId="61568E1E" w14:textId="529275E9" w:rsidR="00833829" w:rsidRPr="0021278B" w:rsidRDefault="00833829" w:rsidP="0021278B">
            <w:pPr>
              <w:jc w:val="center"/>
              <w:rPr>
                <w:b/>
                <w:bCs/>
              </w:rPr>
            </w:pPr>
            <w:r w:rsidRPr="0021278B">
              <w:rPr>
                <w:b/>
                <w:bCs/>
              </w:rPr>
              <w:t>Support Density</w:t>
            </w:r>
            <w:r w:rsidR="004A1B58" w:rsidRPr="0021278B">
              <w:rPr>
                <w:b/>
                <w:bCs/>
              </w:rPr>
              <w:t xml:space="preserve"> (%)</w:t>
            </w:r>
          </w:p>
        </w:tc>
        <w:tc>
          <w:tcPr>
            <w:tcW w:w="3248" w:type="dxa"/>
          </w:tcPr>
          <w:p w14:paraId="5096F70E" w14:textId="6FA3D6D2" w:rsidR="00833829" w:rsidRPr="00AF113F" w:rsidRDefault="004A1B58" w:rsidP="0021278B">
            <w:pPr>
              <w:jc w:val="center"/>
            </w:pPr>
            <w:r w:rsidRPr="00AF113F">
              <w:t>10</w:t>
            </w:r>
            <w:r w:rsidR="00833829" w:rsidRPr="00AF113F">
              <w:t>%</w:t>
            </w:r>
          </w:p>
        </w:tc>
      </w:tr>
      <w:tr w:rsidR="004A1B58" w14:paraId="2B5D6C15" w14:textId="77777777" w:rsidTr="0021278B">
        <w:trPr>
          <w:trHeight w:val="300"/>
        </w:trPr>
        <w:tc>
          <w:tcPr>
            <w:tcW w:w="3248" w:type="dxa"/>
          </w:tcPr>
          <w:p w14:paraId="62F43EE1" w14:textId="352139A9" w:rsidR="004A1B58" w:rsidRPr="0021278B" w:rsidRDefault="004A1B58" w:rsidP="0021278B">
            <w:pPr>
              <w:jc w:val="center"/>
              <w:rPr>
                <w:b/>
                <w:bCs/>
              </w:rPr>
            </w:pPr>
            <w:r w:rsidRPr="0021278B">
              <w:rPr>
                <w:b/>
                <w:bCs/>
              </w:rPr>
              <w:t>Support Pattern</w:t>
            </w:r>
          </w:p>
        </w:tc>
        <w:tc>
          <w:tcPr>
            <w:tcW w:w="3248" w:type="dxa"/>
          </w:tcPr>
          <w:p w14:paraId="4F1D1FE5" w14:textId="4DF3EBD8" w:rsidR="004A1B58" w:rsidRPr="00AF113F" w:rsidRDefault="004A1B58" w:rsidP="0021278B">
            <w:pPr>
              <w:jc w:val="center"/>
            </w:pPr>
            <w:r w:rsidRPr="00AF113F">
              <w:t>Zig Zag</w:t>
            </w:r>
          </w:p>
        </w:tc>
      </w:tr>
    </w:tbl>
    <w:p w14:paraId="18821F93" w14:textId="623B1C1E" w:rsidR="004A1B58" w:rsidRPr="00AF113F" w:rsidRDefault="004A1B58" w:rsidP="004A1B58"/>
    <w:p w14:paraId="064B9607" w14:textId="0504368C" w:rsidR="00367075" w:rsidRPr="00AF113F" w:rsidRDefault="00F47516" w:rsidP="005670A1">
      <w:r w:rsidRPr="00AF113F">
        <w:t>Infill patterns are essential in the structural integrity of a 3D printed part.</w:t>
      </w:r>
      <w:r w:rsidR="00432051" w:rsidRPr="00AF113F">
        <w:t xml:space="preserve"> </w:t>
      </w:r>
      <w:r w:rsidR="00946E98" w:rsidRPr="00AF113F">
        <w:t xml:space="preserve">Different infill patterns have different properties </w:t>
      </w:r>
      <w:r w:rsidR="00B51189" w:rsidRPr="00AF113F">
        <w:t>which can greatly affect the strength of the 3D printed</w:t>
      </w:r>
      <w:r w:rsidR="008A4430" w:rsidRPr="00AF113F">
        <w:t xml:space="preserve">. For prints that are only for cosmetic purposes, infill patterns such as line and zig zag </w:t>
      </w:r>
      <w:r w:rsidR="00AC7F97" w:rsidRPr="00AF113F">
        <w:t xml:space="preserve">will provide sufficient strength and </w:t>
      </w:r>
      <w:r w:rsidR="009A5138" w:rsidRPr="00AF113F">
        <w:t xml:space="preserve">flexibility while </w:t>
      </w:r>
      <w:r w:rsidR="00950DD0" w:rsidRPr="00AF113F">
        <w:t xml:space="preserve">taking lesser time and material to print. For </w:t>
      </w:r>
      <w:r w:rsidR="003F69B2" w:rsidRPr="00AF113F">
        <w:t>functional prints that will need to withstand stresses</w:t>
      </w:r>
      <w:r w:rsidR="007934AF" w:rsidRPr="00AF113F">
        <w:t xml:space="preserve">, infill pattern such as cubic and octet are chosen because </w:t>
      </w:r>
      <w:r w:rsidR="003F69B2" w:rsidRPr="00AF113F">
        <w:t xml:space="preserve">internal structure of the pattern </w:t>
      </w:r>
      <w:r w:rsidR="009F4DA8" w:rsidRPr="00AF113F">
        <w:t xml:space="preserve">creates a strong internal frame </w:t>
      </w:r>
      <w:r w:rsidR="007D1ACD" w:rsidRPr="00AF113F">
        <w:t xml:space="preserve">which enables the print to withstand </w:t>
      </w:r>
      <w:r w:rsidR="00D31B81" w:rsidRPr="00AF113F">
        <w:t>relatively large stresses</w:t>
      </w:r>
      <w:r w:rsidR="00EB26F8" w:rsidRPr="00AF113F">
        <w:t xml:space="preserve"> </w:t>
      </w:r>
      <w:r w:rsidR="004E7E48">
        <w:t>[17].</w:t>
      </w:r>
      <w:r w:rsidR="00D31B81" w:rsidRPr="00AF113F">
        <w:t xml:space="preserve"> Cubic was chosen as the infill pattern of choice </w:t>
      </w:r>
      <w:r w:rsidR="00664679" w:rsidRPr="00AF113F">
        <w:t xml:space="preserve">for printing all the bodywork and aerodynamic parts because of </w:t>
      </w:r>
      <w:r w:rsidR="003E586A" w:rsidRPr="00AF113F">
        <w:t xml:space="preserve">its 3D infill strength </w:t>
      </w:r>
      <w:r w:rsidR="00EB26F8" w:rsidRPr="00AF113F">
        <w:t>and</w:t>
      </w:r>
      <w:r w:rsidR="003E586A" w:rsidRPr="00AF113F">
        <w:t xml:space="preserve"> because </w:t>
      </w:r>
      <w:r w:rsidR="00EB26F8" w:rsidRPr="00AF113F">
        <w:t>cubic infill patterns take a relatively shorter time to print compared to other strong 3D infill patterns.</w:t>
      </w:r>
    </w:p>
    <w:p w14:paraId="2FDDA80A" w14:textId="25969466" w:rsidR="00995573" w:rsidRPr="00AF113F" w:rsidRDefault="00EB26F8" w:rsidP="005670A1">
      <w:r w:rsidRPr="00AF113F">
        <w:t>The infill density also plays a role in determining the structu</w:t>
      </w:r>
      <w:r w:rsidR="00EB34BF" w:rsidRPr="00AF113F">
        <w:t>ral integrity of a 3D printed part. The higher the infill dens</w:t>
      </w:r>
      <w:r w:rsidR="00FA11CD" w:rsidRPr="00AF113F">
        <w:t>ity of a part, the stronger the part but the trade-off is t</w:t>
      </w:r>
      <w:r w:rsidR="00C37028" w:rsidRPr="00AF113F">
        <w:t xml:space="preserve">hat </w:t>
      </w:r>
      <w:r w:rsidR="00AC01C0" w:rsidRPr="00AF113F">
        <w:t>it uses more material and t</w:t>
      </w:r>
      <w:r w:rsidR="006F5BBC" w:rsidRPr="00AF113F">
        <w:t>hat it takes a longer time for the part to print. The infill density also is dependent on</w:t>
      </w:r>
      <w:r w:rsidR="001F146F" w:rsidRPr="00AF113F">
        <w:t xml:space="preserve"> the purpose of the part, cosmetic parts can be printed with </w:t>
      </w:r>
      <w:r w:rsidR="00E21BF5" w:rsidRPr="00AF113F">
        <w:t xml:space="preserve">around 10% of infill whereas parts that will experience loading should be printed with infill densities of more around 20%. The </w:t>
      </w:r>
      <w:r w:rsidR="008D70B2" w:rsidRPr="00AF113F">
        <w:t xml:space="preserve">initial infill density that was used to print the parts was set at 20% but after a few parts were printed, the infill density was reduced to </w:t>
      </w:r>
      <w:r w:rsidR="00881437" w:rsidRPr="00AF113F">
        <w:t>15% due to time constraints and material usage.</w:t>
      </w:r>
      <w:r w:rsidR="00B55CFE" w:rsidRPr="00AF113F">
        <w:t xml:space="preserve"> The parts which were printed with 15% infill still had </w:t>
      </w:r>
      <w:r w:rsidR="00841F5E" w:rsidRPr="00AF113F">
        <w:t>sufficient</w:t>
      </w:r>
      <w:r w:rsidR="00B55CFE" w:rsidRPr="00AF113F">
        <w:t xml:space="preserve"> strength to withstand </w:t>
      </w:r>
      <w:r w:rsidR="00BD63DF" w:rsidRPr="00AF113F">
        <w:t>the different loads especially during wind tunnel testing.</w:t>
      </w:r>
    </w:p>
    <w:p w14:paraId="656A4D54" w14:textId="67DC9F49" w:rsidR="67951C6F" w:rsidRDefault="00BA26ED" w:rsidP="0047B604">
      <w:pPr>
        <w:pStyle w:val="Heading2"/>
        <w:rPr>
          <w:rFonts w:eastAsia="Aptos" w:cs="Aptos"/>
          <w:sz w:val="24"/>
          <w:szCs w:val="24"/>
        </w:rPr>
      </w:pPr>
      <w:r>
        <w:t>MEtal Spine</w:t>
      </w:r>
      <w:r w:rsidR="67951C6F">
        <w:t xml:space="preserve"> Modifications</w:t>
      </w:r>
    </w:p>
    <w:p w14:paraId="5E365521" w14:textId="1CD50A17" w:rsidR="00BC60CA" w:rsidRPr="00AF113F" w:rsidRDefault="008C66E9" w:rsidP="005670A1">
      <w:r w:rsidRPr="00AF113F">
        <w:t xml:space="preserve">The metal spine from the previous year’s model </w:t>
      </w:r>
      <w:r w:rsidR="000F1FC9" w:rsidRPr="00AF113F">
        <w:t xml:space="preserve">was reused for our model to reduce material cost and material wastage. </w:t>
      </w:r>
      <w:r w:rsidR="007400DB" w:rsidRPr="00AF113F">
        <w:t xml:space="preserve">The metal spine had many sets of holes drilled into it to fit last year’s </w:t>
      </w:r>
      <w:r w:rsidR="00B70CF3">
        <w:t>bodywork. Therefore</w:t>
      </w:r>
      <w:r w:rsidR="00A03602">
        <w:t>,</w:t>
      </w:r>
      <w:r w:rsidR="00B70CF3">
        <w:t xml:space="preserve"> the new bodywork for this year</w:t>
      </w:r>
      <w:r>
        <w:t>’</w:t>
      </w:r>
      <w:r w:rsidR="00B70CF3">
        <w:t xml:space="preserve">s model </w:t>
      </w:r>
      <w:r w:rsidR="00445590">
        <w:t xml:space="preserve">was designed around the holes in the metal spine to </w:t>
      </w:r>
      <w:r w:rsidR="00A03602">
        <w:t xml:space="preserve">minimise the modifications that had to be made to the metal spine. </w:t>
      </w:r>
      <w:r w:rsidR="000A1C08">
        <w:t xml:space="preserve">However, some new holes were needed to </w:t>
      </w:r>
      <w:r w:rsidR="007D08E8">
        <w:t>bolt on the nose as well as attach our suspension system</w:t>
      </w:r>
      <w:r w:rsidR="00DD07B4">
        <w:t xml:space="preserve">. </w:t>
      </w:r>
    </w:p>
    <w:p w14:paraId="441C9DF4" w14:textId="3CF9D90D" w:rsidR="00E75FD3" w:rsidRDefault="00DD07B4" w:rsidP="005670A1">
      <w:r>
        <w:t>The</w:t>
      </w:r>
      <w:r w:rsidR="00D312E2">
        <w:t xml:space="preserve"> holes for the suspension</w:t>
      </w:r>
      <w:r>
        <w:t xml:space="preserve"> were made in the </w:t>
      </w:r>
      <w:r w:rsidR="005367E5">
        <w:t>design workshop using a pillar drill with a drill bit size of 3.</w:t>
      </w:r>
      <w:r w:rsidR="00252BC6">
        <w:t>3</w:t>
      </w:r>
      <w:r w:rsidR="005367E5">
        <w:t>mm</w:t>
      </w:r>
      <w:r w:rsidR="00D312E2">
        <w:t xml:space="preserve"> and then threaded with a </w:t>
      </w:r>
      <w:r w:rsidR="00AF7600">
        <w:t>M4</w:t>
      </w:r>
      <w:r w:rsidR="00B85259">
        <w:t xml:space="preserve"> tap so that </w:t>
      </w:r>
      <w:r w:rsidR="00AF7600">
        <w:t>bolts of similar size</w:t>
      </w:r>
      <w:r w:rsidR="00B85259">
        <w:t xml:space="preserve"> would be able to be screwed onto the spine.</w:t>
      </w:r>
      <w:r w:rsidR="00460B2E">
        <w:t xml:space="preserve"> These modifications allowed</w:t>
      </w:r>
      <w:r w:rsidR="008F05B9">
        <w:t xml:space="preserve"> for direct mounting of the suspension to the </w:t>
      </w:r>
      <w:r w:rsidR="00AF7B48">
        <w:t xml:space="preserve">spine, removing the need for </w:t>
      </w:r>
      <w:r w:rsidR="0090398A">
        <w:t xml:space="preserve">individual mounting blocks </w:t>
      </w:r>
      <w:r w:rsidR="001C6E8A">
        <w:t xml:space="preserve">and </w:t>
      </w:r>
      <w:r w:rsidR="00C61F03">
        <w:t xml:space="preserve">increasing the ease of </w:t>
      </w:r>
      <w:r w:rsidR="00A67E4C">
        <w:t xml:space="preserve">suspension setup adjustments, as well as </w:t>
      </w:r>
      <w:r w:rsidR="00CB1619">
        <w:t>giving the possibility to easily swap between suspension designs</w:t>
      </w:r>
      <w:r w:rsidR="003A54DF">
        <w:t xml:space="preserve">, providing flexibility for any future design changes. </w:t>
      </w:r>
    </w:p>
    <w:p w14:paraId="353180EE" w14:textId="18E4604D" w:rsidR="00BC60CA" w:rsidRPr="00AF113F" w:rsidRDefault="00B85259" w:rsidP="005670A1">
      <w:r>
        <w:t xml:space="preserve">Drilling </w:t>
      </w:r>
      <w:r w:rsidR="002C5D68">
        <w:t>holes for attaching the front wing was much more difficult as the</w:t>
      </w:r>
      <w:r w:rsidR="00965F61">
        <w:t xml:space="preserve"> metal spine would have to be placed upright, lengthwise so that </w:t>
      </w:r>
      <w:r w:rsidR="008B164D">
        <w:t>4 new holes could be made</w:t>
      </w:r>
      <w:r w:rsidR="00F2793B">
        <w:t xml:space="preserve"> on the top surface. </w:t>
      </w:r>
      <w:r w:rsidR="00683344">
        <w:t>T</w:t>
      </w:r>
      <w:r w:rsidR="006471B4">
        <w:t>he metal spine was brought to EDMC b</w:t>
      </w:r>
      <w:r w:rsidR="007E2177">
        <w:t>ecause the design workshop did not have the right equipment to do the drilling. With the help of the EDMC staff</w:t>
      </w:r>
      <w:r w:rsidR="00C77991">
        <w:t xml:space="preserve"> who used a bigger pillar drill, 4 </w:t>
      </w:r>
      <w:r w:rsidR="004D6274">
        <w:t xml:space="preserve">new </w:t>
      </w:r>
      <w:r w:rsidR="00BC60CA">
        <w:t xml:space="preserve">5mm holes were drilled and then tapped with a M6 tap </w:t>
      </w:r>
      <w:r w:rsidR="00AF7600">
        <w:t>which would allow bolts of similar size to be screwed on to fasten the front wing.</w:t>
      </w:r>
    </w:p>
    <w:p w14:paraId="3FB7EFC7" w14:textId="255E7AAC" w:rsidR="67951C6F" w:rsidRDefault="67951C6F" w:rsidP="0047B604">
      <w:pPr>
        <w:pStyle w:val="Heading2"/>
      </w:pPr>
      <w:r>
        <w:t>Suspension</w:t>
      </w:r>
    </w:p>
    <w:p w14:paraId="037D7779" w14:textId="6677484A" w:rsidR="00992D0E" w:rsidRPr="00992D0E" w:rsidRDefault="0021278B" w:rsidP="005670A1">
      <w:pPr>
        <w:rPr>
          <w:bCs/>
        </w:rPr>
      </w:pPr>
      <w:r>
        <w:rPr>
          <w:bCs/>
        </w:rPr>
        <w:t>Most</w:t>
      </w:r>
      <w:r w:rsidR="00992D0E" w:rsidRPr="00992D0E">
        <w:rPr>
          <w:bCs/>
        </w:rPr>
        <w:t xml:space="preserve"> of the suspension parts were manufactured by the EDMC, due to the complexity of the designed parts requiring specialised equipment and tools to be used to be manufactured. This process required the submission of our CAD designs for each individual part along with engineering drawings to be reviewed and approved at the EDMC workshop. Once approval was received from our supervisors and the team at the EDMC, the manufacturing began for the following components: Uprights, Wishbones, Pushrods and Suspension Mounts. </w:t>
      </w:r>
    </w:p>
    <w:p w14:paraId="79127E5E" w14:textId="332BD041" w:rsidR="00B43DF5" w:rsidRPr="000812C6" w:rsidRDefault="00992D0E" w:rsidP="005670A1">
      <w:pPr>
        <w:rPr>
          <w:b/>
        </w:rPr>
      </w:pPr>
      <w:r w:rsidRPr="00992D0E">
        <w:rPr>
          <w:bCs/>
        </w:rPr>
        <w:t xml:space="preserve">The first parts to complete manufacturing were the wishbones and pushrods, with the wishbones comprising of 5 parts, as shown in </w:t>
      </w:r>
      <w:r w:rsidRPr="00992D0E">
        <w:rPr>
          <w:b/>
        </w:rPr>
        <w:t>Figure X</w:t>
      </w:r>
      <w:r w:rsidRPr="00992D0E">
        <w:rPr>
          <w:bCs/>
        </w:rPr>
        <w:t>. The control rods, threaded on both ends, were cut from a length of 10mm aluminium rod and connected to the Wishbone connector block with short threaded studs. The pushrods, which were similar to the control rods, had a left</w:t>
      </w:r>
      <w:r w:rsidR="00A55191" w:rsidRPr="00992D0E">
        <w:rPr>
          <w:bCs/>
        </w:rPr>
        <w:t>-</w:t>
      </w:r>
      <w:r w:rsidRPr="00992D0E">
        <w:rPr>
          <w:bCs/>
        </w:rPr>
        <w:t>hand thread on one end to allow easy adjustment of the total length of the pushrod, therefore controlling the minimum ride height of the car</w:t>
      </w:r>
      <w:r w:rsidR="00120B24">
        <w:rPr>
          <w:bCs/>
        </w:rPr>
        <w:t xml:space="preserve">, demonstrated in </w:t>
      </w:r>
      <w:r w:rsidR="00DB14AD" w:rsidRPr="00DB14AD">
        <w:rPr>
          <w:bCs/>
        </w:rPr>
        <w:t>figure 59</w:t>
      </w:r>
      <w:r w:rsidR="00CA47FB">
        <w:rPr>
          <w:b/>
        </w:rPr>
        <w:t>.</w:t>
      </w:r>
    </w:p>
    <w:p w14:paraId="3628E518" w14:textId="77777777" w:rsidR="00C021D4" w:rsidRDefault="00CC54B9" w:rsidP="00C021D4">
      <w:pPr>
        <w:keepNext/>
        <w:jc w:val="center"/>
      </w:pPr>
      <w:r>
        <w:rPr>
          <w:bCs/>
          <w:noProof/>
        </w:rPr>
        <w:drawing>
          <wp:inline distT="0" distB="0" distL="0" distR="0" wp14:anchorId="34176565" wp14:editId="30243209">
            <wp:extent cx="3245476" cy="213715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83717" cy="2162341"/>
                    </a:xfrm>
                    <a:prstGeom prst="rect">
                      <a:avLst/>
                    </a:prstGeom>
                    <a:noFill/>
                  </pic:spPr>
                </pic:pic>
              </a:graphicData>
            </a:graphic>
          </wp:inline>
        </w:drawing>
      </w:r>
    </w:p>
    <w:p w14:paraId="7F5CFDB2" w14:textId="39B8416A" w:rsidR="00992D0E" w:rsidRPr="00992D0E" w:rsidRDefault="00C021D4" w:rsidP="00C021D4">
      <w:pPr>
        <w:pStyle w:val="Caption"/>
        <w:rPr>
          <w:bCs/>
        </w:rPr>
      </w:pPr>
      <w:r w:rsidRPr="00755B4D">
        <w:rPr>
          <w:b/>
        </w:rPr>
        <w:t xml:space="preserve">Figure </w:t>
      </w:r>
      <w:r w:rsidR="00755B4D" w:rsidRPr="00755B4D">
        <w:rPr>
          <w:b/>
          <w:bCs/>
        </w:rPr>
        <w:t>59</w:t>
      </w:r>
      <w:r w:rsidRPr="00755B4D">
        <w:rPr>
          <w:b/>
          <w:bCs/>
        </w:rPr>
        <w:t>:</w:t>
      </w:r>
      <w:r>
        <w:t xml:space="preserve"> Components making up a wishbone</w:t>
      </w:r>
      <w:r w:rsidR="00755B4D">
        <w:t>.</w:t>
      </w:r>
    </w:p>
    <w:p w14:paraId="3D9278EF" w14:textId="77777777" w:rsidR="003B4CD3" w:rsidRDefault="003B4CD3" w:rsidP="003B4CD3">
      <w:pPr>
        <w:keepNext/>
      </w:pPr>
      <w:r>
        <w:rPr>
          <w:bCs/>
          <w:noProof/>
        </w:rPr>
        <w:drawing>
          <wp:inline distT="0" distB="0" distL="0" distR="0" wp14:anchorId="6E10EF17" wp14:editId="1E0549B9">
            <wp:extent cx="4010025" cy="1609934"/>
            <wp:effectExtent l="0" t="0" r="0" b="9525"/>
            <wp:docPr id="942250051" name="Picture 94225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19105" cy="1613579"/>
                    </a:xfrm>
                    <a:prstGeom prst="rect">
                      <a:avLst/>
                    </a:prstGeom>
                    <a:noFill/>
                  </pic:spPr>
                </pic:pic>
              </a:graphicData>
            </a:graphic>
          </wp:inline>
        </w:drawing>
      </w:r>
    </w:p>
    <w:p w14:paraId="1744F621" w14:textId="7358EB9C" w:rsidR="00190D99" w:rsidRDefault="003B4CD3" w:rsidP="00755B4D">
      <w:pPr>
        <w:pStyle w:val="Caption"/>
        <w:jc w:val="left"/>
        <w:rPr>
          <w:bCs/>
        </w:rPr>
      </w:pPr>
      <w:r w:rsidRPr="00755B4D">
        <w:rPr>
          <w:b/>
        </w:rPr>
        <w:t xml:space="preserve">Figure </w:t>
      </w:r>
      <w:r w:rsidR="00755B4D" w:rsidRPr="00755B4D">
        <w:rPr>
          <w:b/>
          <w:bCs/>
        </w:rPr>
        <w:t>60</w:t>
      </w:r>
      <w:r w:rsidR="008C5D0E" w:rsidRPr="00755B4D">
        <w:rPr>
          <w:b/>
          <w:bCs/>
        </w:rPr>
        <w:t>:</w:t>
      </w:r>
      <w:r w:rsidR="008C5D0E">
        <w:t xml:space="preserve"> Comparison of Minimum Ride Height at </w:t>
      </w:r>
      <w:r w:rsidR="00275088">
        <w:t>minimum pushrod length (left) and maximum pushrod length (right)</w:t>
      </w:r>
      <w:r w:rsidR="00755B4D">
        <w:t>.</w:t>
      </w:r>
    </w:p>
    <w:p w14:paraId="2D7DA454" w14:textId="62F2CA3A" w:rsidR="00992D0E" w:rsidRPr="00992D0E" w:rsidRDefault="00992D0E" w:rsidP="005670A1">
      <w:pPr>
        <w:rPr>
          <w:bCs/>
        </w:rPr>
      </w:pPr>
      <w:r w:rsidRPr="00992D0E">
        <w:rPr>
          <w:bCs/>
        </w:rPr>
        <w:t xml:space="preserve">Following this, the uprights and suspension mounts were manufactured. The uprights were water jet cut and CNC machined to achieve the intricate geometry of the design, with holes which we tapped in the workshop to accommodate the suspension mounts. The latter were cut from a length of U-channel profile aluminium, cut into thirty-two 12mm long pieces with holes drilled which had been predefined in the designs. </w:t>
      </w:r>
    </w:p>
    <w:p w14:paraId="4815FE5C" w14:textId="6FD8D959" w:rsidR="00992D0E" w:rsidRPr="00992D0E" w:rsidRDefault="00992D0E" w:rsidP="005670A1">
      <w:pPr>
        <w:rPr>
          <w:bCs/>
        </w:rPr>
      </w:pPr>
      <w:r w:rsidRPr="00992D0E">
        <w:rPr>
          <w:bCs/>
        </w:rPr>
        <w:t xml:space="preserve">The purchased rod ends were easy to implement into the suspension design and were screwed into the threaded holes designed for them. They were secured onto the wishbone’s control arms with </w:t>
      </w:r>
      <w:proofErr w:type="spellStart"/>
      <w:r w:rsidRPr="00992D0E">
        <w:rPr>
          <w:bCs/>
        </w:rPr>
        <w:t>threadlock</w:t>
      </w:r>
      <w:proofErr w:type="spellEnd"/>
      <w:r w:rsidRPr="00992D0E">
        <w:rPr>
          <w:bCs/>
        </w:rPr>
        <w:t xml:space="preserve"> to prevent them coming loose during testing due to vibrations, as depicted in </w:t>
      </w:r>
      <w:r w:rsidR="00457A09">
        <w:rPr>
          <w:bCs/>
        </w:rPr>
        <w:t>figure 61</w:t>
      </w:r>
      <w:r w:rsidRPr="00992D0E">
        <w:rPr>
          <w:bCs/>
        </w:rPr>
        <w:t>.</w:t>
      </w:r>
    </w:p>
    <w:p w14:paraId="72F0CE35" w14:textId="72A3B27E" w:rsidR="00C021D4" w:rsidRDefault="00282781" w:rsidP="00C021D4">
      <w:pPr>
        <w:keepNext/>
        <w:jc w:val="center"/>
      </w:pPr>
      <w:r>
        <w:rPr>
          <w:noProof/>
        </w:rPr>
        <w:drawing>
          <wp:inline distT="0" distB="0" distL="0" distR="0" wp14:anchorId="004659B3" wp14:editId="5F3FF846">
            <wp:extent cx="1661375" cy="2168243"/>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7076" t="9368" r="7126" b="6666"/>
                    <a:stretch/>
                  </pic:blipFill>
                  <pic:spPr bwMode="auto">
                    <a:xfrm>
                      <a:off x="0" y="0"/>
                      <a:ext cx="1667576" cy="2176336"/>
                    </a:xfrm>
                    <a:prstGeom prst="rect">
                      <a:avLst/>
                    </a:prstGeom>
                    <a:noFill/>
                    <a:ln>
                      <a:noFill/>
                    </a:ln>
                    <a:extLst>
                      <a:ext uri="{53640926-AAD7-44D8-BBD7-CCE9431645EC}">
                        <a14:shadowObscured xmlns:a14="http://schemas.microsoft.com/office/drawing/2010/main"/>
                      </a:ext>
                    </a:extLst>
                  </pic:spPr>
                </pic:pic>
              </a:graphicData>
            </a:graphic>
          </wp:inline>
        </w:drawing>
      </w:r>
    </w:p>
    <w:p w14:paraId="7443C1AB" w14:textId="3A8170D1" w:rsidR="00282781" w:rsidRPr="00992D0E" w:rsidRDefault="00C021D4" w:rsidP="00C021D4">
      <w:pPr>
        <w:pStyle w:val="Caption"/>
        <w:rPr>
          <w:bCs/>
        </w:rPr>
      </w:pPr>
      <w:r w:rsidRPr="00755B4D">
        <w:rPr>
          <w:b/>
        </w:rPr>
        <w:t xml:space="preserve">Figure </w:t>
      </w:r>
      <w:r w:rsidR="00755B4D" w:rsidRPr="00755B4D">
        <w:rPr>
          <w:b/>
          <w:bCs/>
        </w:rPr>
        <w:t>61</w:t>
      </w:r>
      <w:r w:rsidRPr="00755B4D">
        <w:rPr>
          <w:b/>
          <w:bCs/>
        </w:rPr>
        <w:t>:</w:t>
      </w:r>
      <w:r>
        <w:t xml:space="preserve"> Completed assembly of wishbone with purchased rose joints</w:t>
      </w:r>
      <w:r w:rsidR="00755B4D">
        <w:t>.</w:t>
      </w:r>
    </w:p>
    <w:p w14:paraId="0ECBF314" w14:textId="4AEF739F" w:rsidR="00992D0E" w:rsidRPr="00992D0E" w:rsidRDefault="00992D0E" w:rsidP="005670A1">
      <w:pPr>
        <w:rPr>
          <w:bCs/>
        </w:rPr>
      </w:pPr>
      <w:r w:rsidRPr="00992D0E">
        <w:rPr>
          <w:bCs/>
        </w:rPr>
        <w:t xml:space="preserve">However, an issue arose when attempting to mount the purchased rod ends onto the designed mounts due to compatibility issues, as we had designed these mounts to be compatible with rod ends from a different manufacturer. Upon consultation with Dr D. Marshall, a decision was made to 3D print a new batch of suspension mounts designed to perfectly fit our new rod ends. These were printed out of PLA with an 80% infill density to ensure structural integrity, as shown in </w:t>
      </w:r>
      <w:r w:rsidR="00DE6F7B">
        <w:rPr>
          <w:bCs/>
        </w:rPr>
        <w:t>figure 63</w:t>
      </w:r>
      <w:r w:rsidRPr="00992D0E">
        <w:rPr>
          <w:bCs/>
        </w:rPr>
        <w:t>.</w:t>
      </w:r>
    </w:p>
    <w:p w14:paraId="54A46042" w14:textId="77777777" w:rsidR="00656FD5" w:rsidRDefault="00E84F88" w:rsidP="00656FD5">
      <w:pPr>
        <w:keepNext/>
        <w:jc w:val="center"/>
      </w:pPr>
      <w:r w:rsidRPr="00E84F88">
        <w:rPr>
          <w:bCs/>
          <w:noProof/>
        </w:rPr>
        <w:drawing>
          <wp:inline distT="0" distB="0" distL="0" distR="0" wp14:anchorId="6A6F4C67" wp14:editId="454D501D">
            <wp:extent cx="1579534" cy="1983088"/>
            <wp:effectExtent l="7938" t="0" r="0" b="0"/>
            <wp:docPr id="57" name="Picture 57" descr="A close-up of a metal piece&#10;&#10;Description automatically generated">
              <a:extLst xmlns:a="http://schemas.openxmlformats.org/drawingml/2006/main">
                <a:ext uri="{FF2B5EF4-FFF2-40B4-BE49-F238E27FC236}">
                  <a16:creationId xmlns:a16="http://schemas.microsoft.com/office/drawing/2014/main" id="{6C9381D3-11E3-4512-BE6F-FDE5BB99FA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up of a metal piece&#10;&#10;Description automatically generated">
                      <a:extLst>
                        <a:ext uri="{FF2B5EF4-FFF2-40B4-BE49-F238E27FC236}">
                          <a16:creationId xmlns:a16="http://schemas.microsoft.com/office/drawing/2014/main" id="{6C9381D3-11E3-4512-BE6F-FDE5BB99FA18}"/>
                        </a:ext>
                      </a:extLst>
                    </pic:cNvPr>
                    <pic:cNvPicPr>
                      <a:picLocks noChangeAspect="1"/>
                    </pic:cNvPicPr>
                  </pic:nvPicPr>
                  <pic:blipFill rotWithShape="1">
                    <a:blip r:embed="rId108" cstate="print">
                      <a:extLst>
                        <a:ext uri="{28A0092B-C50C-407E-A947-70E740481C1C}">
                          <a14:useLocalDpi xmlns:a14="http://schemas.microsoft.com/office/drawing/2010/main" val="0"/>
                        </a:ext>
                      </a:extLst>
                    </a:blip>
                    <a:srcRect l="17356" r="37841"/>
                    <a:stretch/>
                  </pic:blipFill>
                  <pic:spPr bwMode="auto">
                    <a:xfrm rot="5400000">
                      <a:off x="0" y="0"/>
                      <a:ext cx="1588856" cy="1994792"/>
                    </a:xfrm>
                    <a:prstGeom prst="rect">
                      <a:avLst/>
                    </a:prstGeom>
                    <a:ln>
                      <a:noFill/>
                    </a:ln>
                    <a:extLst>
                      <a:ext uri="{53640926-AAD7-44D8-BBD7-CCE9431645EC}">
                        <a14:shadowObscured xmlns:a14="http://schemas.microsoft.com/office/drawing/2010/main"/>
                      </a:ext>
                    </a:extLst>
                  </pic:spPr>
                </pic:pic>
              </a:graphicData>
            </a:graphic>
          </wp:inline>
        </w:drawing>
      </w:r>
    </w:p>
    <w:p w14:paraId="410DA4B6" w14:textId="688A9D32" w:rsidR="00656FD5" w:rsidRDefault="00656FD5" w:rsidP="00656FD5">
      <w:pPr>
        <w:pStyle w:val="Caption"/>
      </w:pPr>
      <w:r w:rsidRPr="00755B4D">
        <w:rPr>
          <w:b/>
        </w:rPr>
        <w:t xml:space="preserve">Figure </w:t>
      </w:r>
      <w:r w:rsidR="00755B4D" w:rsidRPr="00755B4D">
        <w:rPr>
          <w:b/>
          <w:bCs/>
        </w:rPr>
        <w:t>62</w:t>
      </w:r>
      <w:r w:rsidRPr="00755B4D">
        <w:rPr>
          <w:b/>
          <w:bCs/>
        </w:rPr>
        <w:t>:</w:t>
      </w:r>
      <w:r>
        <w:t xml:space="preserve"> Manufactured metal U-brackets by EDMC which were too small</w:t>
      </w:r>
      <w:r w:rsidR="00755B4D">
        <w:t>.</w:t>
      </w:r>
    </w:p>
    <w:p w14:paraId="58A8E645" w14:textId="77777777" w:rsidR="00656FD5" w:rsidRDefault="00804CB3" w:rsidP="00656FD5">
      <w:pPr>
        <w:keepNext/>
        <w:jc w:val="center"/>
      </w:pPr>
      <w:r w:rsidRPr="00804CB3">
        <w:rPr>
          <w:bCs/>
          <w:noProof/>
        </w:rPr>
        <w:drawing>
          <wp:inline distT="0" distB="0" distL="0" distR="0" wp14:anchorId="13A39DBC" wp14:editId="20C48388">
            <wp:extent cx="1872208" cy="1584176"/>
            <wp:effectExtent l="0" t="0" r="0" b="0"/>
            <wp:docPr id="7" name="Picture 7" descr="A group of white and grey plastic objects&#10;&#10;Description automatically generated">
              <a:extLst xmlns:a="http://schemas.openxmlformats.org/drawingml/2006/main">
                <a:ext uri="{FF2B5EF4-FFF2-40B4-BE49-F238E27FC236}">
                  <a16:creationId xmlns:a16="http://schemas.microsoft.com/office/drawing/2014/main" id="{7DC24753-E852-A4E4-1520-79F96E5735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white and grey plastic objects&#10;&#10;Description automatically generated">
                      <a:extLst>
                        <a:ext uri="{FF2B5EF4-FFF2-40B4-BE49-F238E27FC236}">
                          <a16:creationId xmlns:a16="http://schemas.microsoft.com/office/drawing/2014/main" id="{7DC24753-E852-A4E4-1520-79F96E57350A}"/>
                        </a:ext>
                      </a:extLst>
                    </pic:cNvPr>
                    <pic:cNvPicPr>
                      <a:picLocks noChangeAspect="1"/>
                    </pic:cNvPicPr>
                  </pic:nvPicPr>
                  <pic:blipFill rotWithShape="1">
                    <a:blip r:embed="rId109" cstate="print">
                      <a:extLst>
                        <a:ext uri="{28A0092B-C50C-407E-A947-70E740481C1C}">
                          <a14:useLocalDpi xmlns:a14="http://schemas.microsoft.com/office/drawing/2010/main" val="0"/>
                        </a:ext>
                      </a:extLst>
                    </a:blip>
                    <a:srcRect l="12355" t="31275" r="7342" b="17764"/>
                    <a:stretch/>
                  </pic:blipFill>
                  <pic:spPr>
                    <a:xfrm>
                      <a:off x="0" y="0"/>
                      <a:ext cx="1872208" cy="1584176"/>
                    </a:xfrm>
                    <a:prstGeom prst="rect">
                      <a:avLst/>
                    </a:prstGeom>
                  </pic:spPr>
                </pic:pic>
              </a:graphicData>
            </a:graphic>
          </wp:inline>
        </w:drawing>
      </w:r>
    </w:p>
    <w:p w14:paraId="2983FD52" w14:textId="68B00569" w:rsidR="00282781" w:rsidRPr="00992D0E" w:rsidRDefault="00656FD5" w:rsidP="00656FD5">
      <w:pPr>
        <w:pStyle w:val="Caption"/>
        <w:rPr>
          <w:bCs/>
        </w:rPr>
      </w:pPr>
      <w:r w:rsidRPr="00755B4D">
        <w:rPr>
          <w:b/>
        </w:rPr>
        <w:t xml:space="preserve">Figure </w:t>
      </w:r>
      <w:r w:rsidR="00755B4D" w:rsidRPr="00755B4D">
        <w:rPr>
          <w:b/>
          <w:bCs/>
        </w:rPr>
        <w:t>63</w:t>
      </w:r>
      <w:r w:rsidRPr="00755B4D">
        <w:rPr>
          <w:b/>
          <w:bCs/>
        </w:rPr>
        <w:t>:</w:t>
      </w:r>
      <w:r>
        <w:t xml:space="preserve"> Side by side comparison between manufactured and printed U-bracket</w:t>
      </w:r>
      <w:r w:rsidR="00755B4D">
        <w:t>.</w:t>
      </w:r>
    </w:p>
    <w:p w14:paraId="72E557EC" w14:textId="77777777" w:rsidR="00656FD5" w:rsidRDefault="00486B79" w:rsidP="00656FD5">
      <w:pPr>
        <w:keepNext/>
        <w:jc w:val="center"/>
      </w:pPr>
      <w:r w:rsidRPr="00486B79">
        <w:rPr>
          <w:bCs/>
          <w:noProof/>
        </w:rPr>
        <w:drawing>
          <wp:inline distT="0" distB="0" distL="0" distR="0" wp14:anchorId="38ACA2D5" wp14:editId="143D7A39">
            <wp:extent cx="2987432" cy="2279561"/>
            <wp:effectExtent l="0" t="0" r="3810" b="6985"/>
            <wp:docPr id="12" name="Picture 12">
              <a:extLst xmlns:a="http://schemas.openxmlformats.org/drawingml/2006/main">
                <a:ext uri="{FF2B5EF4-FFF2-40B4-BE49-F238E27FC236}">
                  <a16:creationId xmlns:a16="http://schemas.microsoft.com/office/drawing/2014/main" id="{3354375B-C900-9EE5-B9D3-FE83C729C3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3354375B-C900-9EE5-B9D3-FE83C729C3DC}"/>
                        </a:ext>
                      </a:extLst>
                    </pic:cNvPr>
                    <pic:cNvPicPr>
                      <a:picLocks noChangeAspect="1"/>
                    </pic:cNvPicPr>
                  </pic:nvPicPr>
                  <pic:blipFill rotWithShape="1">
                    <a:blip r:embed="rId110"/>
                    <a:srcRect l="4683" t="19301" r="22895" b="13701"/>
                    <a:stretch/>
                  </pic:blipFill>
                  <pic:spPr bwMode="auto">
                    <a:xfrm>
                      <a:off x="0" y="0"/>
                      <a:ext cx="2987869" cy="2279895"/>
                    </a:xfrm>
                    <a:prstGeom prst="rect">
                      <a:avLst/>
                    </a:prstGeom>
                    <a:ln>
                      <a:noFill/>
                    </a:ln>
                    <a:extLst>
                      <a:ext uri="{53640926-AAD7-44D8-BBD7-CCE9431645EC}">
                        <a14:shadowObscured xmlns:a14="http://schemas.microsoft.com/office/drawing/2010/main"/>
                      </a:ext>
                    </a:extLst>
                  </pic:spPr>
                </pic:pic>
              </a:graphicData>
            </a:graphic>
          </wp:inline>
        </w:drawing>
      </w:r>
    </w:p>
    <w:p w14:paraId="796E91D9" w14:textId="20839E8B" w:rsidR="00804CB3" w:rsidRPr="00992D0E" w:rsidRDefault="00656FD5" w:rsidP="00656FD5">
      <w:pPr>
        <w:pStyle w:val="Caption"/>
        <w:rPr>
          <w:bCs/>
        </w:rPr>
      </w:pPr>
      <w:r w:rsidRPr="00755B4D">
        <w:rPr>
          <w:b/>
        </w:rPr>
        <w:t xml:space="preserve">Figure </w:t>
      </w:r>
      <w:r w:rsidR="00755B4D" w:rsidRPr="00755B4D">
        <w:rPr>
          <w:b/>
          <w:bCs/>
        </w:rPr>
        <w:t>64</w:t>
      </w:r>
      <w:r w:rsidRPr="00755B4D">
        <w:rPr>
          <w:b/>
          <w:bCs/>
        </w:rPr>
        <w:t>:</w:t>
      </w:r>
      <w:r>
        <w:t xml:space="preserve"> Print orientation of U-brackets</w:t>
      </w:r>
      <w:r w:rsidR="00755B4D">
        <w:t>.</w:t>
      </w:r>
    </w:p>
    <w:p w14:paraId="57379003" w14:textId="7468A973" w:rsidR="0047B604" w:rsidRPr="00AF113F" w:rsidRDefault="00992D0E" w:rsidP="005670A1">
      <w:r w:rsidRPr="00992D0E">
        <w:rPr>
          <w:bCs/>
        </w:rPr>
        <w:t>The final components, the rockers, were 3D printed from PLA with an infill density of 60%. The rockers were designed to facilitate sufficient travel of the suspension system to enable the car to run at the desired ride heights. A high infill density was selected to ensure part strength, although these were not anticipated to endure high levels of stress, we wanted these parts to be durable as they are a moving part within the system.</w:t>
      </w:r>
      <w:r w:rsidR="00AB57AB" w:rsidRPr="00AB57AB">
        <w:rPr>
          <w:noProof/>
        </w:rPr>
        <w:t xml:space="preserve"> </w:t>
      </w:r>
    </w:p>
    <w:p w14:paraId="344FE515" w14:textId="77777777" w:rsidR="00020C1F" w:rsidRDefault="00AB57AB" w:rsidP="00020C1F">
      <w:pPr>
        <w:keepNext/>
        <w:jc w:val="center"/>
      </w:pPr>
      <w:r w:rsidRPr="00AB57AB">
        <w:rPr>
          <w:bCs/>
          <w:noProof/>
        </w:rPr>
        <w:drawing>
          <wp:inline distT="0" distB="0" distL="0" distR="0" wp14:anchorId="3AC9B56F" wp14:editId="751EE850">
            <wp:extent cx="2581977" cy="2215167"/>
            <wp:effectExtent l="0" t="0" r="8890" b="0"/>
            <wp:docPr id="1537220544" name="Picture 153722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83909" cy="2216824"/>
                    </a:xfrm>
                    <a:prstGeom prst="rect">
                      <a:avLst/>
                    </a:prstGeom>
                  </pic:spPr>
                </pic:pic>
              </a:graphicData>
            </a:graphic>
          </wp:inline>
        </w:drawing>
      </w:r>
    </w:p>
    <w:p w14:paraId="646DE2AE" w14:textId="0FA8D793" w:rsidR="007372BF" w:rsidRPr="007372BF" w:rsidRDefault="00020C1F" w:rsidP="00020C1F">
      <w:pPr>
        <w:pStyle w:val="Caption"/>
      </w:pPr>
      <w:r w:rsidRPr="00755B4D">
        <w:rPr>
          <w:b/>
        </w:rPr>
        <w:t xml:space="preserve">Figure </w:t>
      </w:r>
      <w:r w:rsidR="00755B4D" w:rsidRPr="00755B4D">
        <w:rPr>
          <w:b/>
          <w:bCs/>
        </w:rPr>
        <w:t>65</w:t>
      </w:r>
      <w:r w:rsidRPr="00755B4D">
        <w:rPr>
          <w:b/>
          <w:bCs/>
        </w:rPr>
        <w:t>:</w:t>
      </w:r>
      <w:r>
        <w:t xml:space="preserve"> Print orientation of the 4 rockers</w:t>
      </w:r>
      <w:r w:rsidR="00755B4D">
        <w:t>.</w:t>
      </w:r>
    </w:p>
    <w:p w14:paraId="6038FB4F" w14:textId="6EF00C82" w:rsidR="67951C6F" w:rsidRDefault="67951C6F" w:rsidP="0047B604">
      <w:pPr>
        <w:pStyle w:val="Heading2"/>
      </w:pPr>
      <w:r>
        <w:t>Front Wing</w:t>
      </w:r>
    </w:p>
    <w:p w14:paraId="3DD93F8A" w14:textId="0A01CFF9" w:rsidR="00AF7600" w:rsidRPr="00AF7600" w:rsidRDefault="00AF7600" w:rsidP="005670A1">
      <w:r>
        <w:t xml:space="preserve">The </w:t>
      </w:r>
      <w:r w:rsidR="001B12C4">
        <w:t>overall</w:t>
      </w:r>
      <w:r w:rsidR="00893683">
        <w:t xml:space="preserve"> </w:t>
      </w:r>
      <w:r w:rsidR="0022125B">
        <w:t>dimensions</w:t>
      </w:r>
      <w:r w:rsidR="00893683">
        <w:t xml:space="preserve"> of the front wing which was designed</w:t>
      </w:r>
      <w:r w:rsidR="003A07E6">
        <w:t xml:space="preserve"> for this year’s </w:t>
      </w:r>
      <w:r w:rsidR="00573DC8">
        <w:t>wind tunnel</w:t>
      </w:r>
      <w:r w:rsidR="003A07E6">
        <w:t xml:space="preserve"> model</w:t>
      </w:r>
      <w:r w:rsidR="00893683">
        <w:t xml:space="preserve"> </w:t>
      </w:r>
      <w:r w:rsidR="00256EE2">
        <w:t>had dimensions of 657.42mm x 274.</w:t>
      </w:r>
      <w:r w:rsidR="00BB7844">
        <w:t>05</w:t>
      </w:r>
      <w:r w:rsidR="00256EE2">
        <w:t>mm x 174mm</w:t>
      </w:r>
      <w:r w:rsidR="0022125B">
        <w:t xml:space="preserve">. This meant that the whole front wing </w:t>
      </w:r>
      <w:r w:rsidR="003A07E6">
        <w:t xml:space="preserve">would not have fit into the </w:t>
      </w:r>
      <w:r w:rsidR="00672365">
        <w:t xml:space="preserve">3D printer which was used. Therefore, the front wing was </w:t>
      </w:r>
      <w:r w:rsidR="00A800CA">
        <w:t>split into two halves and printed separately</w:t>
      </w:r>
      <w:r w:rsidR="00C60E15">
        <w:t xml:space="preserve">. The nose attached via pylons </w:t>
      </w:r>
      <w:r w:rsidR="009E17ED">
        <w:t>was</w:t>
      </w:r>
      <w:r w:rsidR="00C60E15">
        <w:t xml:space="preserve"> also printed along with the front wing and </w:t>
      </w:r>
      <w:r w:rsidR="009E17ED">
        <w:t xml:space="preserve">had to be split in half as well. The two halves would then have to be assembled </w:t>
      </w:r>
      <w:r w:rsidR="00A65D2D">
        <w:t>via friction fitting</w:t>
      </w:r>
      <w:r w:rsidR="002C7EC0">
        <w:t xml:space="preserve">. The secondary wing element was not printed along with the main element </w:t>
      </w:r>
      <w:r w:rsidR="007964BD">
        <w:t>to</w:t>
      </w:r>
      <w:r w:rsidR="00423364">
        <w:t xml:space="preserve"> so that the angle of attack of the secondary element can be adjusted</w:t>
      </w:r>
      <w:r w:rsidR="005A26DB">
        <w:t xml:space="preserve">. This provides </w:t>
      </w:r>
      <w:r w:rsidR="00A0202C">
        <w:t>the team with mode data which can then be validated</w:t>
      </w:r>
      <w:r w:rsidR="00362DEE">
        <w:t xml:space="preserve"> against </w:t>
      </w:r>
      <w:r w:rsidR="000E224C">
        <w:t>data collected from CFD simulations.</w:t>
      </w:r>
      <w:r w:rsidR="002727E0">
        <w:t xml:space="preserve"> </w:t>
      </w:r>
    </w:p>
    <w:p w14:paraId="50F64F00" w14:textId="1E52E75F" w:rsidR="00F559A8" w:rsidRPr="00AF7600" w:rsidRDefault="00F559A8" w:rsidP="005670A1">
      <w:r>
        <w:t xml:space="preserve">Due to the complex geometry of the front wing which </w:t>
      </w:r>
      <w:r w:rsidR="003A6F98">
        <w:t xml:space="preserve">had very few flat and even surfaces, supports had to be added </w:t>
      </w:r>
      <w:r w:rsidR="00C14B2A">
        <w:t xml:space="preserve">beneath the curved surfaces and overhang to enable the </w:t>
      </w:r>
      <w:r w:rsidR="00707051">
        <w:t xml:space="preserve">part to be successfully printed. The orientation in which the front wing was printed can be seen in </w:t>
      </w:r>
      <w:r w:rsidR="00707051" w:rsidRPr="00707051">
        <w:rPr>
          <w:b/>
          <w:bCs/>
        </w:rPr>
        <w:t xml:space="preserve">Figure… </w:t>
      </w:r>
      <w:r w:rsidR="00707051">
        <w:t>below. The</w:t>
      </w:r>
      <w:r w:rsidR="00AB035F">
        <w:t xml:space="preserve"> one half of the </w:t>
      </w:r>
      <w:r w:rsidR="00707051">
        <w:t>front wing to</w:t>
      </w:r>
      <w:r w:rsidR="00AB035F">
        <w:t>ok</w:t>
      </w:r>
      <w:r w:rsidR="00707051">
        <w:t xml:space="preserve"> about</w:t>
      </w:r>
      <w:r w:rsidR="00AB035F">
        <w:t xml:space="preserve"> 4.5 days to finish while using almost a whole roll of filament which was around 1kg</w:t>
      </w:r>
      <w:r w:rsidR="00A03D6B">
        <w:t xml:space="preserve">. </w:t>
      </w:r>
    </w:p>
    <w:p w14:paraId="048397FB" w14:textId="77777777" w:rsidR="008C4242" w:rsidRDefault="67951C6F" w:rsidP="008C4242">
      <w:pPr>
        <w:keepNext/>
        <w:jc w:val="center"/>
      </w:pPr>
      <w:r w:rsidRPr="00AF113F">
        <w:rPr>
          <w:noProof/>
        </w:rPr>
        <w:drawing>
          <wp:inline distT="0" distB="0" distL="0" distR="0" wp14:anchorId="32D7376E" wp14:editId="30029F9E">
            <wp:extent cx="2625424" cy="1466471"/>
            <wp:effectExtent l="0" t="0" r="8255" b="635"/>
            <wp:docPr id="1545423622" name="Picture 154542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086842"/>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25424" cy="1466471"/>
                    </a:xfrm>
                    <a:prstGeom prst="rect">
                      <a:avLst/>
                    </a:prstGeom>
                  </pic:spPr>
                </pic:pic>
              </a:graphicData>
            </a:graphic>
          </wp:inline>
        </w:drawing>
      </w:r>
    </w:p>
    <w:p w14:paraId="6C8DE1A4" w14:textId="5303FB5B" w:rsidR="007372BF" w:rsidRDefault="008C4242" w:rsidP="008C4242">
      <w:pPr>
        <w:pStyle w:val="Caption"/>
      </w:pPr>
      <w:r w:rsidRPr="00755B4D">
        <w:rPr>
          <w:b/>
        </w:rPr>
        <w:t xml:space="preserve">Figure </w:t>
      </w:r>
      <w:r w:rsidR="00755B4D" w:rsidRPr="00755B4D">
        <w:rPr>
          <w:b/>
          <w:bCs/>
        </w:rPr>
        <w:t>6</w:t>
      </w:r>
      <w:r w:rsidR="00755B4D">
        <w:rPr>
          <w:b/>
          <w:bCs/>
        </w:rPr>
        <w:t>6</w:t>
      </w:r>
      <w:r w:rsidRPr="00755B4D">
        <w:rPr>
          <w:b/>
          <w:bCs/>
        </w:rPr>
        <w:t>:</w:t>
      </w:r>
      <w:r>
        <w:t xml:space="preserve"> Print orientation of one half of the wing and nosecone</w:t>
      </w:r>
      <w:r w:rsidR="00755B4D">
        <w:t>.</w:t>
      </w:r>
    </w:p>
    <w:p w14:paraId="05427EC1" w14:textId="27F89ECF" w:rsidR="0047B604" w:rsidRPr="00AF113F" w:rsidRDefault="008C4242" w:rsidP="005670A1">
      <w:r>
        <w:rPr>
          <w:noProof/>
        </w:rPr>
        <mc:AlternateContent>
          <mc:Choice Requires="wps">
            <w:drawing>
              <wp:anchor distT="0" distB="0" distL="114300" distR="114300" simplePos="0" relativeHeight="251658259" behindDoc="0" locked="0" layoutInCell="1" allowOverlap="1" wp14:anchorId="069D54C3" wp14:editId="44E402F8">
                <wp:simplePos x="0" y="0"/>
                <wp:positionH relativeFrom="column">
                  <wp:posOffset>2064385</wp:posOffset>
                </wp:positionH>
                <wp:positionV relativeFrom="paragraph">
                  <wp:posOffset>1663700</wp:posOffset>
                </wp:positionV>
                <wp:extent cx="2061210" cy="635"/>
                <wp:effectExtent l="0" t="0" r="0" b="0"/>
                <wp:wrapSquare wrapText="bothSides"/>
                <wp:docPr id="1648118145" name="Text Box 1648118145"/>
                <wp:cNvGraphicFramePr/>
                <a:graphic xmlns:a="http://schemas.openxmlformats.org/drawingml/2006/main">
                  <a:graphicData uri="http://schemas.microsoft.com/office/word/2010/wordprocessingShape">
                    <wps:wsp>
                      <wps:cNvSpPr txBox="1"/>
                      <wps:spPr>
                        <a:xfrm>
                          <a:off x="0" y="0"/>
                          <a:ext cx="2061210" cy="635"/>
                        </a:xfrm>
                        <a:prstGeom prst="rect">
                          <a:avLst/>
                        </a:prstGeom>
                        <a:solidFill>
                          <a:prstClr val="white"/>
                        </a:solidFill>
                        <a:ln>
                          <a:noFill/>
                        </a:ln>
                      </wps:spPr>
                      <wps:txbx>
                        <w:txbxContent>
                          <w:p w14:paraId="527365A9" w14:textId="1714598F" w:rsidR="008C4242" w:rsidRPr="00667E66" w:rsidRDefault="008C4242" w:rsidP="00A81BE8">
                            <w:pPr>
                              <w:pStyle w:val="Caption"/>
                              <w:jc w:val="left"/>
                              <w:rPr>
                                <w:noProof/>
                              </w:rPr>
                            </w:pPr>
                            <w:r w:rsidRPr="00755B4D">
                              <w:rPr>
                                <w:b/>
                              </w:rPr>
                              <w:t xml:space="preserve">Figure </w:t>
                            </w:r>
                            <w:r w:rsidR="00755B4D" w:rsidRPr="00755B4D">
                              <w:rPr>
                                <w:b/>
                                <w:bCs/>
                              </w:rPr>
                              <w:t>67</w:t>
                            </w:r>
                            <w:r w:rsidRPr="00755B4D">
                              <w:rPr>
                                <w:b/>
                                <w:bCs/>
                              </w:rPr>
                              <w:t>:</w:t>
                            </w:r>
                            <w:r>
                              <w:t xml:space="preserve"> 3D printed half of the front wing with nosecone</w:t>
                            </w:r>
                            <w:r w:rsidR="00755B4D">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9D54C3" id="Text Box 1648118145" o:spid="_x0000_s1037" type="#_x0000_t202" style="position:absolute;left:0;text-align:left;margin-left:162.55pt;margin-top:131pt;width:162.3pt;height:.05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" stroked="f">
                <v:textbox style="mso-fit-shape-to-text:t" inset="0,0,0,0">
                  <w:txbxContent>
                    <w:p w14:paraId="527365A9" w14:textId="1714598F" w:rsidR="008C4242" w:rsidRPr="00667E66" w:rsidRDefault="008C4242" w:rsidP="00A81BE8">
                      <w:pPr>
                        <w:pStyle w:val="Caption"/>
                        <w:jc w:val="left"/>
                        <w:rPr>
                          <w:noProof/>
                        </w:rPr>
                      </w:pPr>
                      <w:r w:rsidRPr="00755B4D">
                        <w:rPr>
                          <w:b/>
                        </w:rPr>
                        <w:t xml:space="preserve">Figure </w:t>
                      </w:r>
                      <w:r w:rsidR="00755B4D" w:rsidRPr="00755B4D">
                        <w:rPr>
                          <w:b/>
                          <w:bCs/>
                        </w:rPr>
                        <w:t>67</w:t>
                      </w:r>
                      <w:r w:rsidRPr="00755B4D">
                        <w:rPr>
                          <w:b/>
                          <w:bCs/>
                        </w:rPr>
                        <w:t>:</w:t>
                      </w:r>
                      <w:r>
                        <w:t xml:space="preserve"> 3D printed half of the front wing with nosecone</w:t>
                      </w:r>
                      <w:r w:rsidR="00755B4D">
                        <w:t>.</w:t>
                      </w:r>
                    </w:p>
                  </w:txbxContent>
                </v:textbox>
                <w10:wrap type="square"/>
              </v:shape>
            </w:pict>
          </mc:Fallback>
        </mc:AlternateContent>
      </w:r>
      <w:r w:rsidR="00C921A7">
        <w:rPr>
          <w:noProof/>
        </w:rPr>
        <w:drawing>
          <wp:anchor distT="0" distB="0" distL="114300" distR="114300" simplePos="0" relativeHeight="251658252" behindDoc="0" locked="0" layoutInCell="1" allowOverlap="1" wp14:anchorId="3E6F630A" wp14:editId="09C8221A">
            <wp:simplePos x="0" y="0"/>
            <wp:positionH relativeFrom="column">
              <wp:align>right</wp:align>
            </wp:positionH>
            <wp:positionV relativeFrom="paragraph">
              <wp:posOffset>87437</wp:posOffset>
            </wp:positionV>
            <wp:extent cx="2061210" cy="1519555"/>
            <wp:effectExtent l="0" t="0" r="0" b="4445"/>
            <wp:wrapSquare wrapText="bothSides"/>
            <wp:docPr id="1348632135" name="Picture 134863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32135" name="Picture 1348632135"/>
                    <pic:cNvPicPr/>
                  </pic:nvPicPr>
                  <pic:blipFill rotWithShape="1">
                    <a:blip r:embed="rId113" cstate="print">
                      <a:extLst>
                        <a:ext uri="{28A0092B-C50C-407E-A947-70E740481C1C}">
                          <a14:useLocalDpi xmlns:a14="http://schemas.microsoft.com/office/drawing/2010/main" val="0"/>
                        </a:ext>
                      </a:extLst>
                    </a:blip>
                    <a:srcRect l="23706"/>
                    <a:stretch/>
                  </pic:blipFill>
                  <pic:spPr bwMode="auto">
                    <a:xfrm>
                      <a:off x="0" y="0"/>
                      <a:ext cx="2061210" cy="151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657D">
        <w:t xml:space="preserve">The printed </w:t>
      </w:r>
      <w:r w:rsidR="007372BF">
        <w:t>half</w:t>
      </w:r>
      <w:r w:rsidR="00EB657D">
        <w:t xml:space="preserve"> of the wing </w:t>
      </w:r>
      <w:r w:rsidR="00D84A6D">
        <w:t xml:space="preserve">can be seen in </w:t>
      </w:r>
      <w:r w:rsidR="00D6004F">
        <w:t>figure 67</w:t>
      </w:r>
      <w:r w:rsidR="00E35FFC">
        <w:t>. The supports wer</w:t>
      </w:r>
      <w:r w:rsidR="001550BC">
        <w:t xml:space="preserve">e removed using a pair of snips </w:t>
      </w:r>
      <w:r w:rsidR="00186D6A">
        <w:t>which helped especially in removing supports from tight regions such as between the nose and the trailing edge of the main element. However</w:t>
      </w:r>
      <w:r w:rsidR="00F7031B">
        <w:t xml:space="preserve">, a rough surface was left behind when all the supports were removed </w:t>
      </w:r>
      <w:r w:rsidR="00D0292E">
        <w:t>which</w:t>
      </w:r>
      <w:r w:rsidR="00C81F40">
        <w:t xml:space="preserve"> </w:t>
      </w:r>
      <w:r w:rsidR="00914670">
        <w:t>disrupt</w:t>
      </w:r>
      <w:r w:rsidR="00C81F40">
        <w:t>s</w:t>
      </w:r>
      <w:r w:rsidR="00914670">
        <w:t xml:space="preserve"> </w:t>
      </w:r>
      <w:r w:rsidR="002E3E1C">
        <w:t>airflow over the front wing</w:t>
      </w:r>
      <w:r w:rsidR="00882821">
        <w:t xml:space="preserve"> affect</w:t>
      </w:r>
      <w:r w:rsidR="002E3E1C">
        <w:t>ing</w:t>
      </w:r>
      <w:r w:rsidR="00882821">
        <w:t xml:space="preserve"> the </w:t>
      </w:r>
      <w:r w:rsidR="0092157F">
        <w:t>reliability of the data gathered from the</w:t>
      </w:r>
      <w:r w:rsidR="00882821">
        <w:t xml:space="preserve"> wind tunnel test. These rough surfaces were smoothened using different </w:t>
      </w:r>
      <w:r w:rsidR="000923F3">
        <w:t>grits of sandpaper starting with</w:t>
      </w:r>
      <w:r w:rsidR="00E06DFD">
        <w:t xml:space="preserve"> </w:t>
      </w:r>
      <w:r w:rsidR="0E0DC960">
        <w:t xml:space="preserve">a coarse sandpaper of </w:t>
      </w:r>
      <w:r w:rsidR="00E06DFD">
        <w:t>40 gri</w:t>
      </w:r>
      <w:r w:rsidR="257B366E">
        <w:t xml:space="preserve">ts </w:t>
      </w:r>
      <w:r w:rsidR="3D14993F">
        <w:t>and</w:t>
      </w:r>
      <w:r w:rsidR="00704A32">
        <w:t xml:space="preserve"> </w:t>
      </w:r>
      <w:r w:rsidR="00344410">
        <w:t xml:space="preserve">ending with </w:t>
      </w:r>
      <w:r w:rsidR="00447A6E">
        <w:t>a</w:t>
      </w:r>
      <w:r w:rsidR="629698EC">
        <w:t xml:space="preserve"> </w:t>
      </w:r>
      <w:r w:rsidR="003E7EBB">
        <w:t xml:space="preserve">very </w:t>
      </w:r>
      <w:r w:rsidR="629698EC">
        <w:t xml:space="preserve">fine sandpaper of </w:t>
      </w:r>
      <w:r w:rsidR="00A967A0">
        <w:t>2000</w:t>
      </w:r>
      <w:r w:rsidR="00E06DFD">
        <w:t xml:space="preserve"> gr</w:t>
      </w:r>
      <w:r w:rsidR="00D43FB1">
        <w:t>its</w:t>
      </w:r>
      <w:r w:rsidR="00C2004F">
        <w:t>.</w:t>
      </w:r>
      <w:r w:rsidR="007C00D3">
        <w:t xml:space="preserve"> </w:t>
      </w:r>
      <w:r w:rsidR="00C81F40">
        <w:t>The result</w:t>
      </w:r>
      <w:r w:rsidR="00450302">
        <w:t xml:space="preserve"> after sanding</w:t>
      </w:r>
      <w:r w:rsidR="007E7757">
        <w:t xml:space="preserve"> was a </w:t>
      </w:r>
      <w:r w:rsidR="005B313B">
        <w:t xml:space="preserve">smooth </w:t>
      </w:r>
      <w:r w:rsidR="005338DC">
        <w:t>aerofoil surface free from major</w:t>
      </w:r>
      <w:r w:rsidR="00847B02">
        <w:t xml:space="preserve"> surface</w:t>
      </w:r>
      <w:r w:rsidR="005338DC">
        <w:t xml:space="preserve"> irregularities</w:t>
      </w:r>
      <w:r w:rsidR="00847B02">
        <w:t>, fit for wind tunnel testing</w:t>
      </w:r>
      <w:r w:rsidR="00C81F40">
        <w:t>.</w:t>
      </w:r>
    </w:p>
    <w:p w14:paraId="779BB848" w14:textId="49BAB047" w:rsidR="007372BF" w:rsidRPr="00AF113F" w:rsidRDefault="008C4242" w:rsidP="003D79E4">
      <w:r>
        <w:rPr>
          <w:noProof/>
        </w:rPr>
        <mc:AlternateContent>
          <mc:Choice Requires="wps">
            <w:drawing>
              <wp:anchor distT="0" distB="0" distL="114300" distR="114300" simplePos="0" relativeHeight="251658260" behindDoc="0" locked="0" layoutInCell="1" allowOverlap="1" wp14:anchorId="6BE92A2F" wp14:editId="0B873830">
                <wp:simplePos x="0" y="0"/>
                <wp:positionH relativeFrom="column">
                  <wp:posOffset>0</wp:posOffset>
                </wp:positionH>
                <wp:positionV relativeFrom="paragraph">
                  <wp:posOffset>2683510</wp:posOffset>
                </wp:positionV>
                <wp:extent cx="1471930" cy="635"/>
                <wp:effectExtent l="0" t="0" r="0" b="0"/>
                <wp:wrapSquare wrapText="bothSides"/>
                <wp:docPr id="915400434" name="Text Box 915400434"/>
                <wp:cNvGraphicFramePr/>
                <a:graphic xmlns:a="http://schemas.openxmlformats.org/drawingml/2006/main">
                  <a:graphicData uri="http://schemas.microsoft.com/office/word/2010/wordprocessingShape">
                    <wps:wsp>
                      <wps:cNvSpPr txBox="1"/>
                      <wps:spPr>
                        <a:xfrm>
                          <a:off x="0" y="0"/>
                          <a:ext cx="1471930" cy="635"/>
                        </a:xfrm>
                        <a:prstGeom prst="rect">
                          <a:avLst/>
                        </a:prstGeom>
                        <a:solidFill>
                          <a:prstClr val="white"/>
                        </a:solidFill>
                        <a:ln>
                          <a:noFill/>
                        </a:ln>
                      </wps:spPr>
                      <wps:txbx>
                        <w:txbxContent>
                          <w:p w14:paraId="16A3DA76" w14:textId="6265A054" w:rsidR="008C4242" w:rsidRPr="00F472B6" w:rsidRDefault="008C4242" w:rsidP="00A81BE8">
                            <w:pPr>
                              <w:pStyle w:val="Caption"/>
                              <w:jc w:val="left"/>
                              <w:rPr>
                                <w:noProof/>
                              </w:rPr>
                            </w:pPr>
                            <w:r w:rsidRPr="00755B4D">
                              <w:rPr>
                                <w:b/>
                              </w:rPr>
                              <w:t xml:space="preserve">Figure </w:t>
                            </w:r>
                            <w:r w:rsidR="00755B4D" w:rsidRPr="00755B4D">
                              <w:rPr>
                                <w:b/>
                                <w:bCs/>
                              </w:rPr>
                              <w:t>68</w:t>
                            </w:r>
                            <w:r w:rsidRPr="00755B4D">
                              <w:rPr>
                                <w:b/>
                                <w:bCs/>
                              </w:rPr>
                              <w:t>:</w:t>
                            </w:r>
                            <w:r>
                              <w:t xml:space="preserve"> Assembly of secondary element to the endplates of the front wing</w:t>
                            </w:r>
                            <w:r w:rsidR="00755B4D">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E92A2F" id="Text Box 915400434" o:spid="_x0000_s1038" type="#_x0000_t202" style="position:absolute;left:0;text-align:left;margin-left:0;margin-top:211.3pt;width:115.9pt;height:.05pt;z-index:251658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" stroked="f">
                <v:textbox style="mso-fit-shape-to-text:t" inset="0,0,0,0">
                  <w:txbxContent>
                    <w:p w14:paraId="16A3DA76" w14:textId="6265A054" w:rsidR="008C4242" w:rsidRPr="00F472B6" w:rsidRDefault="008C4242" w:rsidP="00A81BE8">
                      <w:pPr>
                        <w:pStyle w:val="Caption"/>
                        <w:jc w:val="left"/>
                        <w:rPr>
                          <w:noProof/>
                        </w:rPr>
                      </w:pPr>
                      <w:r w:rsidRPr="00755B4D">
                        <w:rPr>
                          <w:b/>
                        </w:rPr>
                        <w:t xml:space="preserve">Figure </w:t>
                      </w:r>
                      <w:r w:rsidR="00755B4D" w:rsidRPr="00755B4D">
                        <w:rPr>
                          <w:b/>
                          <w:bCs/>
                        </w:rPr>
                        <w:t>68</w:t>
                      </w:r>
                      <w:r w:rsidRPr="00755B4D">
                        <w:rPr>
                          <w:b/>
                          <w:bCs/>
                        </w:rPr>
                        <w:t>:</w:t>
                      </w:r>
                      <w:r>
                        <w:t xml:space="preserve"> Assembly of secondary element to the endplates of the front wing</w:t>
                      </w:r>
                      <w:r w:rsidR="00755B4D">
                        <w:t>.</w:t>
                      </w:r>
                    </w:p>
                  </w:txbxContent>
                </v:textbox>
                <w10:wrap type="square"/>
              </v:shape>
            </w:pict>
          </mc:Fallback>
        </mc:AlternateContent>
      </w:r>
      <w:r w:rsidR="003D79E4">
        <w:rPr>
          <w:noProof/>
        </w:rPr>
        <w:drawing>
          <wp:anchor distT="0" distB="0" distL="114300" distR="114300" simplePos="0" relativeHeight="251658256" behindDoc="0" locked="0" layoutInCell="1" allowOverlap="1" wp14:anchorId="0D203E04" wp14:editId="7E3063CC">
            <wp:simplePos x="0" y="0"/>
            <wp:positionH relativeFrom="column">
              <wp:align>left</wp:align>
            </wp:positionH>
            <wp:positionV relativeFrom="paragraph">
              <wp:posOffset>8255</wp:posOffset>
            </wp:positionV>
            <wp:extent cx="1471930" cy="2618105"/>
            <wp:effectExtent l="0" t="0" r="0" b="0"/>
            <wp:wrapSquare wrapText="bothSides"/>
            <wp:docPr id="2003146290" name="Picture 2003146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46290" name="Picture 2003146290"/>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71930" cy="2618105"/>
                    </a:xfrm>
                    <a:prstGeom prst="rect">
                      <a:avLst/>
                    </a:prstGeom>
                  </pic:spPr>
                </pic:pic>
              </a:graphicData>
            </a:graphic>
            <wp14:sizeRelH relativeFrom="margin">
              <wp14:pctWidth>0</wp14:pctWidth>
            </wp14:sizeRelH>
            <wp14:sizeRelV relativeFrom="margin">
              <wp14:pctHeight>0</wp14:pctHeight>
            </wp14:sizeRelV>
          </wp:anchor>
        </w:drawing>
      </w:r>
      <w:r w:rsidR="00A63BC3">
        <w:t>The secondary element</w:t>
      </w:r>
      <w:r w:rsidR="00365286">
        <w:t xml:space="preserve"> with dimensions</w:t>
      </w:r>
      <w:r w:rsidR="00A63BC3">
        <w:t xml:space="preserve"> of</w:t>
      </w:r>
      <w:r w:rsidR="004051E7">
        <w:t xml:space="preserve">… </w:t>
      </w:r>
      <w:r w:rsidR="00A63BC3">
        <w:t>was printed separately</w:t>
      </w:r>
      <w:r w:rsidR="00573048">
        <w:t xml:space="preserve"> from the main front wing.</w:t>
      </w:r>
      <w:r w:rsidR="00B209D3">
        <w:t xml:space="preserve"> Slits and holes</w:t>
      </w:r>
      <w:r w:rsidR="00573048">
        <w:t xml:space="preserve"> were made to the endplates </w:t>
      </w:r>
      <w:r w:rsidR="00EA2115">
        <w:t>so that the secondary element can be fastened onto the front wing and still allow a change in angle of attack. The secondary element</w:t>
      </w:r>
      <w:r w:rsidR="002D30B1">
        <w:t xml:space="preserve"> </w:t>
      </w:r>
      <w:r w:rsidR="00240D60">
        <w:t xml:space="preserve">was designed to have two holes on either side of the </w:t>
      </w:r>
      <w:r w:rsidR="0027625F">
        <w:t xml:space="preserve">surface so that heat inserts can be inserted into the print using a soldering iron. </w:t>
      </w:r>
      <w:r w:rsidR="002D38ED">
        <w:t>This</w:t>
      </w:r>
      <w:r w:rsidR="0027625F">
        <w:t xml:space="preserve"> allowed the </w:t>
      </w:r>
      <w:r w:rsidR="002D38ED">
        <w:t>secondary element to be bolted onto the rest of the front wing</w:t>
      </w:r>
      <w:r w:rsidR="00494A7E">
        <w:t xml:space="preserve"> instead of having to tape or glue it. The bolts can also be loosened </w:t>
      </w:r>
      <w:r w:rsidR="001A7625">
        <w:t>to allow the change of angle of attack during wind tunnel testing.</w:t>
      </w:r>
    </w:p>
    <w:p w14:paraId="5F9C102F" w14:textId="77777777" w:rsidR="006F05F7" w:rsidRPr="00AF113F" w:rsidRDefault="006F05F7" w:rsidP="005670A1"/>
    <w:p w14:paraId="70DCF1A8" w14:textId="54ED0690" w:rsidR="67951C6F" w:rsidRDefault="67951C6F" w:rsidP="006F05F7">
      <w:pPr>
        <w:pStyle w:val="Heading2"/>
        <w:rPr>
          <w:rFonts w:eastAsia="Aptos" w:cs="Aptos"/>
          <w:sz w:val="24"/>
          <w:szCs w:val="24"/>
        </w:rPr>
      </w:pPr>
      <w:r>
        <w:t>Sidepods</w:t>
      </w:r>
    </w:p>
    <w:p w14:paraId="7ACDDB84" w14:textId="77777777" w:rsidR="008C4242" w:rsidRDefault="00722507" w:rsidP="005670A1">
      <w:r>
        <w:t>The sidepod</w:t>
      </w:r>
      <w:r w:rsidR="00246E63">
        <w:t xml:space="preserve"> </w:t>
      </w:r>
      <w:r w:rsidR="0022125B">
        <w:t xml:space="preserve">which was designed for this year’s model had dimensions of </w:t>
      </w:r>
      <w:r w:rsidR="00AC3ACB">
        <w:t>208</w:t>
      </w:r>
      <w:r w:rsidR="00190694">
        <w:t>mm</w:t>
      </w:r>
      <w:r w:rsidR="00EF4E6A">
        <w:t xml:space="preserve"> x </w:t>
      </w:r>
      <w:r w:rsidR="00305A2D">
        <w:t xml:space="preserve">314.09mm </w:t>
      </w:r>
      <w:r w:rsidR="00EF4E6A">
        <w:t xml:space="preserve">x </w:t>
      </w:r>
      <w:r w:rsidR="006B78D8">
        <w:t>1</w:t>
      </w:r>
      <w:r w:rsidR="00A22118">
        <w:t>40.71</w:t>
      </w:r>
      <w:r w:rsidR="006B78D8">
        <w:t>mm</w:t>
      </w:r>
      <w:r w:rsidR="00190694">
        <w:t xml:space="preserve"> </w:t>
      </w:r>
      <w:r w:rsidR="00BB312F">
        <w:t xml:space="preserve">which was within range of </w:t>
      </w:r>
      <w:r w:rsidR="008D020F">
        <w:t xml:space="preserve">the print volume allowed by the 3D printer. This meant that the whole sidepod could be printed in one whole piece unlike the </w:t>
      </w:r>
      <w:r w:rsidR="0045173B">
        <w:t xml:space="preserve">front wing. </w:t>
      </w:r>
      <w:r w:rsidR="00E30000">
        <w:t>Four h</w:t>
      </w:r>
      <w:r w:rsidR="0045173B">
        <w:t>oles which line</w:t>
      </w:r>
      <w:r w:rsidR="00165988">
        <w:t xml:space="preserve">s </w:t>
      </w:r>
      <w:r w:rsidR="0045173B">
        <w:t xml:space="preserve">up to the holes on the bodywork was made on the inner </w:t>
      </w:r>
      <w:r w:rsidR="003E547E">
        <w:t>surface of the sidepod allowing a M4 bolt to fit through so that the sidepods can be secured to the rest of the bodywork and metal spine</w:t>
      </w:r>
      <w:r w:rsidR="00E30000">
        <w:t>.</w:t>
      </w:r>
      <w:r w:rsidR="00220DD7">
        <w:t xml:space="preserve"> The sidepods had more flat surfaces</w:t>
      </w:r>
      <w:r w:rsidR="00AD0DAD">
        <w:t xml:space="preserve"> compared to the front wing and therefore, </w:t>
      </w:r>
      <w:r w:rsidR="0030021C">
        <w:t>fewer supports had to be added to the surfaces.</w:t>
      </w:r>
    </w:p>
    <w:p w14:paraId="5A7B426A" w14:textId="77777777" w:rsidR="00FE73B6" w:rsidRDefault="008C4242" w:rsidP="00FE73B6">
      <w:pPr>
        <w:keepNext/>
        <w:jc w:val="center"/>
      </w:pPr>
      <w:r>
        <w:rPr>
          <w:noProof/>
        </w:rPr>
        <w:drawing>
          <wp:inline distT="0" distB="0" distL="0" distR="0" wp14:anchorId="50C2F792" wp14:editId="62A073DA">
            <wp:extent cx="1758642" cy="2289976"/>
            <wp:effectExtent l="0" t="0" r="0" b="0"/>
            <wp:docPr id="1756073714" name="Picture 175607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073714"/>
                    <pic:cNvPicPr/>
                  </pic:nvPicPr>
                  <pic:blipFill>
                    <a:blip r:embed="rId115">
                      <a:extLst>
                        <a:ext uri="{28A0092B-C50C-407E-A947-70E740481C1C}">
                          <a14:useLocalDpi xmlns:a14="http://schemas.microsoft.com/office/drawing/2010/main" val="0"/>
                        </a:ext>
                      </a:extLst>
                    </a:blip>
                    <a:stretch>
                      <a:fillRect/>
                    </a:stretch>
                  </pic:blipFill>
                  <pic:spPr>
                    <a:xfrm>
                      <a:off x="0" y="0"/>
                      <a:ext cx="1765272" cy="2298609"/>
                    </a:xfrm>
                    <a:prstGeom prst="rect">
                      <a:avLst/>
                    </a:prstGeom>
                  </pic:spPr>
                </pic:pic>
              </a:graphicData>
            </a:graphic>
          </wp:inline>
        </w:drawing>
      </w:r>
    </w:p>
    <w:p w14:paraId="4E87F249" w14:textId="7D01B4F6" w:rsidR="0047B604" w:rsidRPr="00AF113F" w:rsidRDefault="00FE73B6" w:rsidP="00FE73B6">
      <w:pPr>
        <w:pStyle w:val="Caption"/>
      </w:pPr>
      <w:r w:rsidRPr="00FF3602">
        <w:rPr>
          <w:b/>
        </w:rPr>
        <w:t xml:space="preserve">Figure </w:t>
      </w:r>
      <w:r w:rsidR="00FF3602" w:rsidRPr="00FF3602">
        <w:rPr>
          <w:b/>
          <w:bCs/>
        </w:rPr>
        <w:t>69</w:t>
      </w:r>
      <w:r w:rsidRPr="00FF3602">
        <w:rPr>
          <w:b/>
          <w:bCs/>
        </w:rPr>
        <w:t>:</w:t>
      </w:r>
      <w:r>
        <w:t xml:space="preserve"> Vertical print orientation of sidepods</w:t>
      </w:r>
    </w:p>
    <w:p w14:paraId="712E7772" w14:textId="5943FE25" w:rsidR="00FE73B6" w:rsidRDefault="00FE73B6" w:rsidP="00FE73B6">
      <w:pPr>
        <w:keepNext/>
        <w:jc w:val="center"/>
      </w:pPr>
      <w:r w:rsidRPr="00EA724D">
        <w:rPr>
          <w:noProof/>
        </w:rPr>
        <w:drawing>
          <wp:inline distT="0" distB="0" distL="0" distR="0" wp14:anchorId="6E5F4654" wp14:editId="76340042">
            <wp:extent cx="2218414" cy="1683359"/>
            <wp:effectExtent l="0" t="0" r="5715" b="5715"/>
            <wp:docPr id="795431966" name="Picture 79543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31966" name=""/>
                    <pic:cNvPicPr/>
                  </pic:nvPicPr>
                  <pic:blipFill>
                    <a:blip r:embed="rId116"/>
                    <a:stretch>
                      <a:fillRect/>
                    </a:stretch>
                  </pic:blipFill>
                  <pic:spPr>
                    <a:xfrm>
                      <a:off x="0" y="0"/>
                      <a:ext cx="2218414" cy="1683359"/>
                    </a:xfrm>
                    <a:prstGeom prst="rect">
                      <a:avLst/>
                    </a:prstGeom>
                  </pic:spPr>
                </pic:pic>
              </a:graphicData>
            </a:graphic>
          </wp:inline>
        </w:drawing>
      </w:r>
    </w:p>
    <w:p w14:paraId="07884FCE" w14:textId="0BB74E61" w:rsidR="00FE73B6" w:rsidRPr="00AF113F" w:rsidRDefault="00FE73B6" w:rsidP="00FE73B6">
      <w:pPr>
        <w:pStyle w:val="Caption"/>
      </w:pPr>
      <w:r w:rsidRPr="00FF3602">
        <w:rPr>
          <w:b/>
        </w:rPr>
        <w:t xml:space="preserve">Figure </w:t>
      </w:r>
      <w:r w:rsidR="00FF3602" w:rsidRPr="00FF3602">
        <w:rPr>
          <w:b/>
          <w:bCs/>
        </w:rPr>
        <w:t>70</w:t>
      </w:r>
      <w:r w:rsidRPr="00FF3602">
        <w:rPr>
          <w:b/>
          <w:bCs/>
        </w:rPr>
        <w:t>:</w:t>
      </w:r>
      <w:r>
        <w:t xml:space="preserve"> Horizontal print orientation of sidepods</w:t>
      </w:r>
    </w:p>
    <w:p w14:paraId="5CE4019D" w14:textId="4E3DF2D8" w:rsidR="67951C6F" w:rsidRPr="00AF113F" w:rsidRDefault="00876037">
      <w:r>
        <w:rPr>
          <w:noProof/>
        </w:rPr>
        <mc:AlternateContent>
          <mc:Choice Requires="wps">
            <w:drawing>
              <wp:anchor distT="0" distB="0" distL="114300" distR="114300" simplePos="0" relativeHeight="251658263" behindDoc="0" locked="0" layoutInCell="1" allowOverlap="1" wp14:anchorId="261A86D5" wp14:editId="47EE18C3">
                <wp:simplePos x="0" y="0"/>
                <wp:positionH relativeFrom="column">
                  <wp:posOffset>2061845</wp:posOffset>
                </wp:positionH>
                <wp:positionV relativeFrom="paragraph">
                  <wp:posOffset>3046730</wp:posOffset>
                </wp:positionV>
                <wp:extent cx="2063750" cy="635"/>
                <wp:effectExtent l="0" t="0" r="0" b="0"/>
                <wp:wrapSquare wrapText="bothSides"/>
                <wp:docPr id="147524301" name="Text Box 147524301"/>
                <wp:cNvGraphicFramePr/>
                <a:graphic xmlns:a="http://schemas.openxmlformats.org/drawingml/2006/main">
                  <a:graphicData uri="http://schemas.microsoft.com/office/word/2010/wordprocessingShape">
                    <wps:wsp>
                      <wps:cNvSpPr txBox="1"/>
                      <wps:spPr>
                        <a:xfrm>
                          <a:off x="0" y="0"/>
                          <a:ext cx="2063750" cy="635"/>
                        </a:xfrm>
                        <a:prstGeom prst="rect">
                          <a:avLst/>
                        </a:prstGeom>
                        <a:solidFill>
                          <a:prstClr val="white"/>
                        </a:solidFill>
                        <a:ln>
                          <a:noFill/>
                        </a:ln>
                      </wps:spPr>
                      <wps:txbx>
                        <w:txbxContent>
                          <w:p w14:paraId="169CA57D" w14:textId="5B577318" w:rsidR="00876037" w:rsidRPr="00CD4A1A" w:rsidRDefault="00876037" w:rsidP="00A81BE8">
                            <w:pPr>
                              <w:pStyle w:val="Caption"/>
                              <w:jc w:val="left"/>
                              <w:rPr>
                                <w:noProof/>
                              </w:rPr>
                            </w:pPr>
                            <w:r w:rsidRPr="00EE123E">
                              <w:rPr>
                                <w:b/>
                              </w:rPr>
                              <w:t xml:space="preserve">Figure </w:t>
                            </w:r>
                            <w:r w:rsidR="00EE123E" w:rsidRPr="00EE123E">
                              <w:rPr>
                                <w:b/>
                                <w:bCs/>
                              </w:rPr>
                              <w:t>71</w:t>
                            </w:r>
                            <w:r w:rsidRPr="00EE123E">
                              <w:rPr>
                                <w:b/>
                                <w:bCs/>
                              </w:rPr>
                              <w:t>:</w:t>
                            </w:r>
                            <w:r>
                              <w:t xml:space="preserve"> </w:t>
                            </w:r>
                            <w:r w:rsidRPr="00A4600B">
                              <w:t>Potential print issue at the trailing edge of the aerofoil</w:t>
                            </w:r>
                            <w:r w:rsidR="00EE123E">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1A86D5" id="Text Box 147524301" o:spid="_x0000_s1039" type="#_x0000_t202" style="position:absolute;left:0;text-align:left;margin-left:162.35pt;margin-top:239.9pt;width:162.5pt;height:.05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" stroked="f">
                <v:textbox style="mso-fit-shape-to-text:t" inset="0,0,0,0">
                  <w:txbxContent>
                    <w:p w14:paraId="169CA57D" w14:textId="5B577318" w:rsidR="00876037" w:rsidRPr="00CD4A1A" w:rsidRDefault="00876037" w:rsidP="00A81BE8">
                      <w:pPr>
                        <w:pStyle w:val="Caption"/>
                        <w:jc w:val="left"/>
                        <w:rPr>
                          <w:noProof/>
                        </w:rPr>
                      </w:pPr>
                      <w:r w:rsidRPr="00EE123E">
                        <w:rPr>
                          <w:b/>
                        </w:rPr>
                        <w:t xml:space="preserve">Figure </w:t>
                      </w:r>
                      <w:r w:rsidR="00EE123E" w:rsidRPr="00EE123E">
                        <w:rPr>
                          <w:b/>
                          <w:bCs/>
                        </w:rPr>
                        <w:t>71</w:t>
                      </w:r>
                      <w:r w:rsidRPr="00EE123E">
                        <w:rPr>
                          <w:b/>
                          <w:bCs/>
                        </w:rPr>
                        <w:t>:</w:t>
                      </w:r>
                      <w:r>
                        <w:t xml:space="preserve"> </w:t>
                      </w:r>
                      <w:r w:rsidRPr="00A4600B">
                        <w:t>Potential print issue at the trailing edge of the aerofoil</w:t>
                      </w:r>
                      <w:r w:rsidR="00EE123E">
                        <w:t>.</w:t>
                      </w:r>
                    </w:p>
                  </w:txbxContent>
                </v:textbox>
                <w10:wrap type="square"/>
              </v:shape>
            </w:pict>
          </mc:Fallback>
        </mc:AlternateContent>
      </w:r>
      <w:r w:rsidR="00EA724D">
        <w:rPr>
          <w:noProof/>
        </w:rPr>
        <w:drawing>
          <wp:anchor distT="0" distB="0" distL="114300" distR="114300" simplePos="0" relativeHeight="251658253" behindDoc="0" locked="0" layoutInCell="1" allowOverlap="1" wp14:anchorId="694DA603" wp14:editId="0718FEF8">
            <wp:simplePos x="0" y="0"/>
            <wp:positionH relativeFrom="column">
              <wp:align>right</wp:align>
            </wp:positionH>
            <wp:positionV relativeFrom="paragraph">
              <wp:posOffset>1598212</wp:posOffset>
            </wp:positionV>
            <wp:extent cx="2063750" cy="1391920"/>
            <wp:effectExtent l="0" t="0" r="0" b="0"/>
            <wp:wrapSquare wrapText="bothSides"/>
            <wp:docPr id="360998629" name="Picture 36099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998629"/>
                    <pic:cNvPicPr/>
                  </pic:nvPicPr>
                  <pic:blipFill>
                    <a:blip r:embed="rId117">
                      <a:extLst>
                        <a:ext uri="{28A0092B-C50C-407E-A947-70E740481C1C}">
                          <a14:useLocalDpi xmlns:a14="http://schemas.microsoft.com/office/drawing/2010/main" val="0"/>
                        </a:ext>
                      </a:extLst>
                    </a:blip>
                    <a:stretch>
                      <a:fillRect/>
                    </a:stretch>
                  </pic:blipFill>
                  <pic:spPr>
                    <a:xfrm>
                      <a:off x="0" y="0"/>
                      <a:ext cx="2063750" cy="1391920"/>
                    </a:xfrm>
                    <a:prstGeom prst="rect">
                      <a:avLst/>
                    </a:prstGeom>
                  </pic:spPr>
                </pic:pic>
              </a:graphicData>
            </a:graphic>
            <wp14:sizeRelH relativeFrom="margin">
              <wp14:pctWidth>0</wp14:pctWidth>
            </wp14:sizeRelH>
            <wp14:sizeRelV relativeFrom="margin">
              <wp14:pctHeight>0</wp14:pctHeight>
            </wp14:sizeRelV>
          </wp:anchor>
        </w:drawing>
      </w:r>
      <w:r w:rsidR="009B3F5C">
        <w:t>When slicing the</w:t>
      </w:r>
      <w:r w:rsidR="006256B1">
        <w:t xml:space="preserve"> CAD file of the sidepods in pre</w:t>
      </w:r>
      <w:r w:rsidR="00233353">
        <w:t xml:space="preserve">paration for 3D printing, both the vertical and horizontal </w:t>
      </w:r>
      <w:r w:rsidR="000D645B">
        <w:t>printing orientation</w:t>
      </w:r>
      <w:r w:rsidR="00233353">
        <w:t xml:space="preserve"> o</w:t>
      </w:r>
      <w:r w:rsidR="000D645B">
        <w:t>f the sidepods were considered</w:t>
      </w:r>
      <w:r w:rsidR="00EA724D">
        <w:t xml:space="preserve">, </w:t>
      </w:r>
      <w:r w:rsidR="00AA648B" w:rsidRPr="00AA648B">
        <w:t>figure</w:t>
      </w:r>
      <w:r w:rsidR="00AA648B">
        <w:t>s 69</w:t>
      </w:r>
      <w:r w:rsidR="00EA724D">
        <w:t xml:space="preserve"> and </w:t>
      </w:r>
      <w:r w:rsidR="00AA648B">
        <w:t>70</w:t>
      </w:r>
      <w:r w:rsidR="008C4242">
        <w:rPr>
          <w:b/>
          <w:bCs/>
        </w:rPr>
        <w:t xml:space="preserve"> </w:t>
      </w:r>
      <w:r w:rsidR="008C4242" w:rsidRPr="008C4242">
        <w:t>above</w:t>
      </w:r>
      <w:r w:rsidR="00B31A92">
        <w:t xml:space="preserve">. </w:t>
      </w:r>
      <w:r w:rsidR="008D43C4">
        <w:t>Although the vertical printing orientation required less material</w:t>
      </w:r>
      <w:r w:rsidR="00515146">
        <w:t>,</w:t>
      </w:r>
      <w:r w:rsidR="008D43C4">
        <w:t xml:space="preserve"> print time</w:t>
      </w:r>
      <w:r w:rsidR="008C4242">
        <w:t>,</w:t>
      </w:r>
      <w:r w:rsidR="00515146">
        <w:t xml:space="preserve"> and less supports,</w:t>
      </w:r>
      <w:r w:rsidR="008D43C4">
        <w:t xml:space="preserve"> t</w:t>
      </w:r>
      <w:r w:rsidR="00B31A92">
        <w:t>he latter option was chosen when printing the first side</w:t>
      </w:r>
      <w:r w:rsidR="008D43C4">
        <w:t>pod. This was because</w:t>
      </w:r>
      <w:r w:rsidR="002B05FB">
        <w:t xml:space="preserve"> when using the slicer function on the 3D printing software, it was observed that</w:t>
      </w:r>
      <w:r w:rsidR="002A75D9">
        <w:t xml:space="preserve"> the trailing edge of the aerofoils on the sidepods</w:t>
      </w:r>
      <w:r w:rsidR="0008431C">
        <w:t xml:space="preserve"> </w:t>
      </w:r>
      <w:r w:rsidR="00E414E9">
        <w:t xml:space="preserve">when printed vertically </w:t>
      </w:r>
      <w:r w:rsidR="003A675B">
        <w:t xml:space="preserve">would only be </w:t>
      </w:r>
      <w:r w:rsidR="00525B8C">
        <w:t>made of</w:t>
      </w:r>
      <w:r w:rsidR="003A675B">
        <w:t xml:space="preserve"> a singular strand of filament which was very thin</w:t>
      </w:r>
      <w:r w:rsidR="00525B8C">
        <w:t xml:space="preserve"> and fragile as seen in </w:t>
      </w:r>
      <w:r w:rsidR="00525B8C" w:rsidRPr="00EA724D">
        <w:rPr>
          <w:b/>
        </w:rPr>
        <w:t>Figure…</w:t>
      </w:r>
      <w:r w:rsidR="00525B8C">
        <w:t>. There was a risk in damaging the trailing edge</w:t>
      </w:r>
      <w:r w:rsidR="009C01C5">
        <w:t xml:space="preserve"> especially when removing the supports from underneath it. Hence, the safer but more </w:t>
      </w:r>
      <w:r w:rsidR="00354A2D">
        <w:t>time-consuming</w:t>
      </w:r>
      <w:r w:rsidR="009C01C5">
        <w:t xml:space="preserve"> option </w:t>
      </w:r>
      <w:r w:rsidR="00D7207E">
        <w:t>which was to print the sidepod horizontally was selected.</w:t>
      </w:r>
    </w:p>
    <w:p w14:paraId="7284EDC1" w14:textId="28F47DDA" w:rsidR="008003F9" w:rsidRPr="00AF113F" w:rsidRDefault="00D7207E" w:rsidP="005670A1">
      <w:r>
        <w:t>However</w:t>
      </w:r>
      <w:r w:rsidR="00354A2D">
        <w:t xml:space="preserve">, due to time constraints and difficulties in removing the supports </w:t>
      </w:r>
      <w:r w:rsidR="00515146">
        <w:t>within the sidepod,</w:t>
      </w:r>
      <w:r w:rsidR="000C72D1">
        <w:t xml:space="preserve"> the other sidepod was printed vertically in hopes that the trailing edge</w:t>
      </w:r>
      <w:r w:rsidR="00D70D89">
        <w:t xml:space="preserve"> will </w:t>
      </w:r>
      <w:r w:rsidR="008003F9">
        <w:t xml:space="preserve">remain intact after printing. </w:t>
      </w:r>
      <w:r w:rsidR="006E6D88">
        <w:t>Aluminium tape was used to reinforce the trailing edge</w:t>
      </w:r>
      <w:r w:rsidR="0035321F">
        <w:t xml:space="preserve"> of the aerofoils, preventing them from breaking off during wind tunnel testing. </w:t>
      </w:r>
      <w:r w:rsidR="00715971">
        <w:t xml:space="preserve">The surface finish of the sidepod which was printed vertically was much better than the sidepod which was printed horizontally </w:t>
      </w:r>
      <w:r w:rsidR="001049D6">
        <w:t xml:space="preserve">due to the build </w:t>
      </w:r>
      <w:r w:rsidR="007C64A8">
        <w:t>orientation of the layers as well as the absence of supports</w:t>
      </w:r>
      <w:r w:rsidR="00FA75A5">
        <w:t xml:space="preserve"> which leaves a rough surface finish that must be smoothened when removed.</w:t>
      </w:r>
    </w:p>
    <w:p w14:paraId="6258F867" w14:textId="7BFF536F" w:rsidR="00CC1DDC" w:rsidRDefault="00CC1DDC" w:rsidP="00CC1DDC">
      <w:pPr>
        <w:pStyle w:val="Heading2"/>
      </w:pPr>
      <w:r>
        <w:t>Bodywork</w:t>
      </w:r>
    </w:p>
    <w:p w14:paraId="0A3E68C1" w14:textId="68115508" w:rsidR="00CC1DDC" w:rsidRDefault="00CC1DDC" w:rsidP="005670A1">
      <w:r>
        <w:t xml:space="preserve">Each of the 9 different bodywork pieces were 3D printed individually with printing times ranging from… for the largest piece to… for the smallest piece. All bodywork pieces were printed with the same infill pattern and infill density set at 15% which was sufficient in maintaining the structural integrity of the part. Most of the bodywork parts had flat and even surfaces which meant that very few support structures were needed to successfully print the parts. Once printed, the individual bodywork pieces would be assembled ensuring that the parts were able to friction fit well with each other and the holes made on the bodywork aligned with the holes on the metal spine. </w:t>
      </w:r>
    </w:p>
    <w:p w14:paraId="174565B8" w14:textId="79F41BB4" w:rsidR="00CC1DDC" w:rsidRDefault="00FE73B6" w:rsidP="005670A1">
      <w:r>
        <w:rPr>
          <w:noProof/>
        </w:rPr>
        <mc:AlternateContent>
          <mc:Choice Requires="wps">
            <w:drawing>
              <wp:anchor distT="0" distB="0" distL="114300" distR="114300" simplePos="0" relativeHeight="251658262" behindDoc="0" locked="0" layoutInCell="1" allowOverlap="1" wp14:anchorId="16A26989" wp14:editId="4934F7F7">
                <wp:simplePos x="0" y="0"/>
                <wp:positionH relativeFrom="column">
                  <wp:posOffset>3039745</wp:posOffset>
                </wp:positionH>
                <wp:positionV relativeFrom="paragraph">
                  <wp:posOffset>1625600</wp:posOffset>
                </wp:positionV>
                <wp:extent cx="1079500" cy="635"/>
                <wp:effectExtent l="0" t="0" r="0" b="0"/>
                <wp:wrapSquare wrapText="bothSides"/>
                <wp:docPr id="2069658823" name="Text Box 2069658823"/>
                <wp:cNvGraphicFramePr/>
                <a:graphic xmlns:a="http://schemas.openxmlformats.org/drawingml/2006/main">
                  <a:graphicData uri="http://schemas.microsoft.com/office/word/2010/wordprocessingShape">
                    <wps:wsp>
                      <wps:cNvSpPr txBox="1"/>
                      <wps:spPr>
                        <a:xfrm>
                          <a:off x="0" y="0"/>
                          <a:ext cx="1079500" cy="635"/>
                        </a:xfrm>
                        <a:prstGeom prst="rect">
                          <a:avLst/>
                        </a:prstGeom>
                        <a:solidFill>
                          <a:prstClr val="white"/>
                        </a:solidFill>
                        <a:ln>
                          <a:noFill/>
                        </a:ln>
                      </wps:spPr>
                      <wps:txbx>
                        <w:txbxContent>
                          <w:p w14:paraId="74AC6F00" w14:textId="7E10179F" w:rsidR="00FE73B6" w:rsidRPr="0074693C" w:rsidRDefault="00FE73B6" w:rsidP="00A81BE8">
                            <w:pPr>
                              <w:pStyle w:val="Caption"/>
                              <w:jc w:val="left"/>
                              <w:rPr>
                                <w:noProof/>
                              </w:rPr>
                            </w:pPr>
                            <w:r w:rsidRPr="00EE123E">
                              <w:rPr>
                                <w:b/>
                              </w:rPr>
                              <w:t xml:space="preserve">Figure </w:t>
                            </w:r>
                            <w:r w:rsidR="00EE123E" w:rsidRPr="00EE123E">
                              <w:rPr>
                                <w:b/>
                                <w:bCs/>
                              </w:rPr>
                              <w:t>72</w:t>
                            </w:r>
                            <w:r w:rsidRPr="00EE123E">
                              <w:rPr>
                                <w:b/>
                                <w:bCs/>
                              </w:rPr>
                              <w:t>:</w:t>
                            </w:r>
                            <w:r>
                              <w:t xml:space="preserve"> </w:t>
                            </w:r>
                            <w:r w:rsidRPr="005D01EE">
                              <w:t>Small test prints for friction fitted parts</w:t>
                            </w:r>
                            <w:r w:rsidR="00EE123E">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A26989" id="Text Box 2069658823" o:spid="_x0000_s1040" type="#_x0000_t202" style="position:absolute;left:0;text-align:left;margin-left:239.35pt;margin-top:128pt;width:85pt;height:.05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" stroked="f">
                <v:textbox style="mso-fit-shape-to-text:t" inset="0,0,0,0">
                  <w:txbxContent>
                    <w:p w14:paraId="74AC6F00" w14:textId="7E10179F" w:rsidR="00FE73B6" w:rsidRPr="0074693C" w:rsidRDefault="00FE73B6" w:rsidP="00A81BE8">
                      <w:pPr>
                        <w:pStyle w:val="Caption"/>
                        <w:jc w:val="left"/>
                        <w:rPr>
                          <w:noProof/>
                        </w:rPr>
                      </w:pPr>
                      <w:r w:rsidRPr="00EE123E">
                        <w:rPr>
                          <w:b/>
                        </w:rPr>
                        <w:t xml:space="preserve">Figure </w:t>
                      </w:r>
                      <w:r w:rsidR="00EE123E" w:rsidRPr="00EE123E">
                        <w:rPr>
                          <w:b/>
                          <w:bCs/>
                        </w:rPr>
                        <w:t>72</w:t>
                      </w:r>
                      <w:r w:rsidRPr="00EE123E">
                        <w:rPr>
                          <w:b/>
                          <w:bCs/>
                        </w:rPr>
                        <w:t>:</w:t>
                      </w:r>
                      <w:r>
                        <w:t xml:space="preserve"> </w:t>
                      </w:r>
                      <w:r w:rsidRPr="005D01EE">
                        <w:t>Small test prints for friction fitted parts</w:t>
                      </w:r>
                      <w:r w:rsidR="00EE123E">
                        <w:t>.</w:t>
                      </w:r>
                    </w:p>
                  </w:txbxContent>
                </v:textbox>
                <w10:wrap type="square"/>
              </v:shape>
            </w:pict>
          </mc:Fallback>
        </mc:AlternateContent>
      </w:r>
      <w:r>
        <w:rPr>
          <w:noProof/>
        </w:rPr>
        <w:drawing>
          <wp:anchor distT="0" distB="0" distL="114300" distR="114300" simplePos="0" relativeHeight="251658261" behindDoc="0" locked="0" layoutInCell="1" allowOverlap="1" wp14:anchorId="1C87A950" wp14:editId="1A631D44">
            <wp:simplePos x="0" y="0"/>
            <wp:positionH relativeFrom="column">
              <wp:align>right</wp:align>
            </wp:positionH>
            <wp:positionV relativeFrom="paragraph">
              <wp:posOffset>475438</wp:posOffset>
            </wp:positionV>
            <wp:extent cx="1079500" cy="1093470"/>
            <wp:effectExtent l="0" t="0" r="6350" b="0"/>
            <wp:wrapSquare wrapText="bothSides"/>
            <wp:docPr id="1735313861" name="Picture 173531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13861" name="Picture 173531386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079500" cy="1093470"/>
                    </a:xfrm>
                    <a:prstGeom prst="rect">
                      <a:avLst/>
                    </a:prstGeom>
                  </pic:spPr>
                </pic:pic>
              </a:graphicData>
            </a:graphic>
          </wp:anchor>
        </w:drawing>
      </w:r>
      <w:r w:rsidR="00CC1DDC">
        <w:t xml:space="preserve">For the first few parts that were printed, the holes did align with the holes in metal spine but the friction fitted components were not able to fit with each other. To overcome this problem, smaller prints of the friction fitted components with some amount of tolerance factored into the dimensions were printed and tested on the other pieces as seen in </w:t>
      </w:r>
      <w:r w:rsidR="008174B3">
        <w:t>figure 72</w:t>
      </w:r>
      <w:r w:rsidR="00CC1DDC">
        <w:t>. These tolerances in the dimensions were adjusted until a satisfactory fit where the components were not able to easily slide off when flipped was achieved. The desired tolerances were then factored into the dimensions of the rest of the friction fitted components.</w:t>
      </w:r>
      <w:r w:rsidR="002A7AD2" w:rsidRPr="002A7AD2">
        <w:rPr>
          <w:noProof/>
        </w:rPr>
        <w:t xml:space="preserve"> </w:t>
      </w:r>
    </w:p>
    <w:p w14:paraId="340942EB" w14:textId="5CA55D10" w:rsidR="00CC1DDC" w:rsidRPr="00AF113F" w:rsidRDefault="00CC1DDC" w:rsidP="005670A1">
      <w:r>
        <w:t>After all the bodywork pieces were printed, they were assembled onto the metal spine using M4 bolts to secure them in place. During assembly, some of the bodywork parts had to be slightly shifted because the holes were just slightly misaligned to the metal spine. This caused some of the other bodywork parts to not fit and these parts had to be filed down for them to fit into the assembly.</w:t>
      </w:r>
      <w:r w:rsidR="002A7AD2" w:rsidRPr="002A7AD2">
        <w:rPr>
          <w:noProof/>
        </w:rPr>
        <w:t xml:space="preserve"> </w:t>
      </w:r>
    </w:p>
    <w:p w14:paraId="5E9FC35E" w14:textId="076D7F2D" w:rsidR="67951C6F" w:rsidRDefault="67951C6F" w:rsidP="0047B604">
      <w:pPr>
        <w:pStyle w:val="Heading2"/>
      </w:pPr>
      <w:r>
        <w:t>Model Assembly</w:t>
      </w:r>
    </w:p>
    <w:p w14:paraId="5B4EF717" w14:textId="1FFB48B8" w:rsidR="00D41192" w:rsidRPr="00D41192" w:rsidRDefault="00D41192" w:rsidP="005670A1">
      <w:pPr>
        <w:rPr>
          <w:bCs/>
        </w:rPr>
      </w:pPr>
      <w:r w:rsidRPr="00D41192">
        <w:rPr>
          <w:bCs/>
        </w:rPr>
        <w:t>After the completion of all the necessary components, the suspension system for each corner of the car underwent assembly and functional testing to ensure correct operation. The assembly procedure then began with the insertion of the wind tunnel balance into the spine, followed by the mounting of the chassis to enclose the balance within the car’s structure.</w:t>
      </w:r>
    </w:p>
    <w:p w14:paraId="7F6A0D2F" w14:textId="77777777" w:rsidR="00D41192" w:rsidRPr="00D41192" w:rsidRDefault="00D41192" w:rsidP="005670A1">
      <w:pPr>
        <w:rPr>
          <w:bCs/>
        </w:rPr>
      </w:pPr>
      <w:r w:rsidRPr="00D41192">
        <w:rPr>
          <w:bCs/>
        </w:rPr>
        <w:t>Subsequently, the diffuser was fixed to the car’s base, with the suspension following being attached to the newly drilled and tapped mounting points on the spine. With the fundamental assembly being completed, focus shifted towards the installation of the aerodynamic components of the package.</w:t>
      </w:r>
    </w:p>
    <w:p w14:paraId="2288D07E" w14:textId="77777777" w:rsidR="00D41192" w:rsidRPr="00D41192" w:rsidRDefault="00D41192" w:rsidP="005670A1">
      <w:pPr>
        <w:rPr>
          <w:bCs/>
        </w:rPr>
      </w:pPr>
      <w:r w:rsidRPr="00D41192">
        <w:rPr>
          <w:bCs/>
        </w:rPr>
        <w:t xml:space="preserve">The aerodynamic elements were attached sequentially with the front wing being joined and securely bolted to the spine. Following this, the sidepods were fixed directly to the car utilizing long bolts which secured the sidepods directly to the spine. </w:t>
      </w:r>
    </w:p>
    <w:p w14:paraId="75B33488" w14:textId="77777777" w:rsidR="00D41192" w:rsidRPr="00D41192" w:rsidRDefault="00D41192" w:rsidP="005670A1">
      <w:pPr>
        <w:rPr>
          <w:bCs/>
        </w:rPr>
      </w:pPr>
      <w:r w:rsidRPr="00D41192">
        <w:rPr>
          <w:bCs/>
        </w:rPr>
        <w:t>The attachment of the rear wing involved using mounting blocks connected directly to the spine, supplemented by swan necks bolted onto the car’s roll hoop. The deliberate choice of bolting components onto the spine highlights the modular nature of this model, allowing convenient interchangeability for testing purposes as per our outlined objectives.</w:t>
      </w:r>
    </w:p>
    <w:p w14:paraId="0634A7BF" w14:textId="31A17409" w:rsidR="00D41192" w:rsidRPr="00BA20C5" w:rsidRDefault="00D41192" w:rsidP="005670A1">
      <w:pPr>
        <w:rPr>
          <w:bCs/>
        </w:rPr>
      </w:pPr>
      <w:r w:rsidRPr="00D41192">
        <w:rPr>
          <w:bCs/>
        </w:rPr>
        <w:t xml:space="preserve">The assembly procedure is illustrated in </w:t>
      </w:r>
      <w:r w:rsidR="00B5468C">
        <w:rPr>
          <w:bCs/>
        </w:rPr>
        <w:t>figure 73</w:t>
      </w:r>
      <w:r w:rsidRPr="00D41192">
        <w:rPr>
          <w:bCs/>
        </w:rPr>
        <w:t xml:space="preserve"> showing the process of assembling all components with </w:t>
      </w:r>
      <w:r w:rsidR="00B5468C">
        <w:rPr>
          <w:bCs/>
        </w:rPr>
        <w:t>figure 74</w:t>
      </w:r>
      <w:r w:rsidRPr="00D41192">
        <w:rPr>
          <w:bCs/>
        </w:rPr>
        <w:t xml:space="preserve"> depicting the fully assembled model.</w:t>
      </w:r>
    </w:p>
    <w:p w14:paraId="73D25407" w14:textId="77777777" w:rsidR="00AA47B6" w:rsidRDefault="00A764BA" w:rsidP="00AA47B6">
      <w:pPr>
        <w:keepNext/>
        <w:jc w:val="center"/>
      </w:pPr>
      <w:r>
        <w:rPr>
          <w:bCs/>
          <w:noProof/>
        </w:rPr>
        <w:drawing>
          <wp:inline distT="0" distB="0" distL="0" distR="0" wp14:anchorId="76E8A509" wp14:editId="47870D3C">
            <wp:extent cx="4125595" cy="1266190"/>
            <wp:effectExtent l="0" t="0" r="0" b="0"/>
            <wp:docPr id="942250064" name="Picture 94225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125595" cy="1266190"/>
                    </a:xfrm>
                    <a:prstGeom prst="rect">
                      <a:avLst/>
                    </a:prstGeom>
                    <a:noFill/>
                  </pic:spPr>
                </pic:pic>
              </a:graphicData>
            </a:graphic>
          </wp:inline>
        </w:drawing>
      </w:r>
    </w:p>
    <w:p w14:paraId="1A1428E1" w14:textId="26974E2A" w:rsidR="00830057" w:rsidRDefault="00AA47B6" w:rsidP="00AA47B6">
      <w:pPr>
        <w:pStyle w:val="Caption"/>
        <w:rPr>
          <w:bCs/>
        </w:rPr>
      </w:pPr>
      <w:r>
        <w:t xml:space="preserve">Figure </w:t>
      </w:r>
      <w:r w:rsidR="00B5468C">
        <w:t>73 Assembly order of the wind tunnel model.</w:t>
      </w:r>
    </w:p>
    <w:p w14:paraId="1312C033" w14:textId="3B671DF3" w:rsidR="00E34641" w:rsidRDefault="00C558C5" w:rsidP="00A73C0B">
      <w:pPr>
        <w:jc w:val="center"/>
        <w:rPr>
          <w:bCs/>
        </w:rPr>
      </w:pPr>
      <w:r>
        <w:rPr>
          <w:bCs/>
          <w:noProof/>
        </w:rPr>
        <w:drawing>
          <wp:inline distT="0" distB="0" distL="0" distR="0" wp14:anchorId="31E6A199" wp14:editId="2F6E8618">
            <wp:extent cx="1967023" cy="2258833"/>
            <wp:effectExtent l="0" t="0" r="0" b="8255"/>
            <wp:docPr id="942250053" name="Picture 94225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1039" b="16858"/>
                    <a:stretch/>
                  </pic:blipFill>
                  <pic:spPr bwMode="auto">
                    <a:xfrm flipH="1">
                      <a:off x="0" y="0"/>
                      <a:ext cx="1989527" cy="2284675"/>
                    </a:xfrm>
                    <a:prstGeom prst="rect">
                      <a:avLst/>
                    </a:prstGeom>
                    <a:noFill/>
                    <a:ln>
                      <a:noFill/>
                    </a:ln>
                    <a:extLst>
                      <a:ext uri="{53640926-AAD7-44D8-BBD7-CCE9431645EC}">
                        <a14:shadowObscured xmlns:a14="http://schemas.microsoft.com/office/drawing/2010/main"/>
                      </a:ext>
                    </a:extLst>
                  </pic:spPr>
                </pic:pic>
              </a:graphicData>
            </a:graphic>
          </wp:inline>
        </w:drawing>
      </w:r>
    </w:p>
    <w:p w14:paraId="06F33049" w14:textId="4A18D967" w:rsidR="00EE123E" w:rsidRDefault="00EE123E" w:rsidP="00EE123E">
      <w:pPr>
        <w:pStyle w:val="Caption"/>
      </w:pPr>
      <w:r w:rsidRPr="00EC29A7">
        <w:rPr>
          <w:b/>
          <w:bCs/>
        </w:rPr>
        <w:t xml:space="preserve">Figure </w:t>
      </w:r>
      <w:r>
        <w:rPr>
          <w:b/>
          <w:bCs/>
        </w:rPr>
        <w:t>7</w:t>
      </w:r>
      <w:r w:rsidR="00B5468C">
        <w:rPr>
          <w:b/>
          <w:bCs/>
        </w:rPr>
        <w:t>4</w:t>
      </w:r>
      <w:r w:rsidRPr="00EC29A7">
        <w:rPr>
          <w:b/>
          <w:bCs/>
        </w:rPr>
        <w:t>:</w:t>
      </w:r>
      <w:r>
        <w:t xml:space="preserve"> </w:t>
      </w:r>
      <w:r w:rsidR="001B3DD0">
        <w:t>Fully assembled wind tunnel model</w:t>
      </w:r>
    </w:p>
    <w:p w14:paraId="7339AEC8" w14:textId="77777777" w:rsidR="00EE123E" w:rsidRPr="00BA20C5" w:rsidRDefault="00EE123E" w:rsidP="00A73C0B">
      <w:pPr>
        <w:jc w:val="center"/>
        <w:rPr>
          <w:bCs/>
        </w:rPr>
      </w:pPr>
    </w:p>
    <w:p w14:paraId="5B74D486" w14:textId="77777777" w:rsidR="00CC1DDC" w:rsidRDefault="00CC1DDC" w:rsidP="00CC1DDC">
      <w:pPr>
        <w:pStyle w:val="Heading2"/>
        <w:rPr>
          <w:rFonts w:eastAsia="Aptos" w:cs="Aptos"/>
          <w:sz w:val="24"/>
          <w:szCs w:val="24"/>
        </w:rPr>
      </w:pPr>
      <w:r>
        <w:t>Challenges &amp; Errors</w:t>
      </w:r>
    </w:p>
    <w:p w14:paraId="2C09F332" w14:textId="77777777" w:rsidR="00CC1DDC" w:rsidRDefault="00CC1DDC" w:rsidP="00CC1DDC">
      <w:r w:rsidRPr="00AF113F">
        <w:t>Most of the challenges faced during manufacturing was during 3D printing</w:t>
      </w:r>
      <w:r>
        <w:t xml:space="preserve"> with the </w:t>
      </w:r>
      <w:r w:rsidRPr="00AF113F">
        <w:t xml:space="preserve">most common issue </w:t>
      </w:r>
      <w:r>
        <w:t>of</w:t>
      </w:r>
      <w:r w:rsidRPr="00AF113F">
        <w:t xml:space="preserve"> prints failing midway</w:t>
      </w:r>
      <w:r>
        <w:t>. This is because</w:t>
      </w:r>
      <w:r w:rsidRPr="00AF113F">
        <w:t xml:space="preserve"> 3D printing is very temperature sensitive</w:t>
      </w:r>
      <w:r>
        <w:t xml:space="preserve"> let alone using PETG as the filament material. Changes to the nozzle and print bed temperatures may result in layer adhesion issues or the under-extrusion of the filament. Initial layer print speeds which are too fast may also result in bed adhesion problems. Some of the challenges that were faced during the manufacturing phase can be seen in the </w:t>
      </w:r>
      <w:r>
        <w:rPr>
          <w:b/>
          <w:bCs/>
        </w:rPr>
        <w:t>figures</w:t>
      </w:r>
      <w:r>
        <w:t xml:space="preserve"> below.</w:t>
      </w:r>
    </w:p>
    <w:p w14:paraId="39AEBCDB" w14:textId="42073B85" w:rsidR="00955B22" w:rsidRDefault="00CC1DDC" w:rsidP="00887863">
      <w:r>
        <w:t>Figure</w:t>
      </w:r>
      <w:r w:rsidR="00B5468C">
        <w:t xml:space="preserve"> 75</w:t>
      </w:r>
      <w:r>
        <w:t xml:space="preserve"> shows a failed print where the print shifted diagonally backwards mid-way through printing presumably due to a problem with sensors detecting the x and y axis movement of the print bed being misaligned with the actual location of the print bed. </w:t>
      </w:r>
      <w:r w:rsidRPr="001F20FC">
        <w:rPr>
          <w:b/>
          <w:bCs/>
        </w:rPr>
        <w:t>Figure…</w:t>
      </w:r>
      <w:r>
        <w:rPr>
          <w:b/>
          <w:bCs/>
        </w:rPr>
        <w:t xml:space="preserve"> </w:t>
      </w:r>
      <w:r>
        <w:t xml:space="preserve">shows a bodywork piece that was fully printed but upon closer inspection, some of the layers showed signs of delamination due to low adhesion with the previous layer. Delamination decreases the strength of the part and the section where delamination occurred broke off not long after during assembly. Other issues with the prints included failed prints where the first few layers were printed but for the subsequent layers the print would just fail and produce a web of extruded filament which was spread all over the print bed as seen in </w:t>
      </w:r>
      <w:r w:rsidRPr="00993A0E">
        <w:rPr>
          <w:b/>
          <w:bCs/>
        </w:rPr>
        <w:t>Figure…</w:t>
      </w:r>
      <w:r>
        <w:t xml:space="preserve">. This could be because of various reasons such as incorrect printer settings which result in the under extrusion of the filament. In another print which failed, the loose end of the filament was found to be looped around itself </w:t>
      </w:r>
      <w:r w:rsidRPr="003F0851">
        <w:rPr>
          <w:b/>
          <w:bCs/>
        </w:rPr>
        <w:t>(Figure…)</w:t>
      </w:r>
      <w:r>
        <w:t xml:space="preserve"> which then generates tension in the filament as it being pulled and extruded by the nozzle resulting in filament being under extruded during printing.</w:t>
      </w:r>
    </w:p>
    <w:p w14:paraId="3A9B1B60" w14:textId="1C880787" w:rsidR="00B7337D" w:rsidRDefault="00B7337D" w:rsidP="00BD1968">
      <w:pPr>
        <w:jc w:val="center"/>
      </w:pPr>
    </w:p>
    <w:p w14:paraId="64AFABD9" w14:textId="77777777" w:rsidR="00F57B79" w:rsidRDefault="00F57B79" w:rsidP="00F57B79">
      <w:pPr>
        <w:keepNext/>
        <w:jc w:val="center"/>
      </w:pPr>
      <w:r>
        <w:rPr>
          <w:noProof/>
        </w:rPr>
        <w:drawing>
          <wp:inline distT="0" distB="0" distL="0" distR="0" wp14:anchorId="5B8CE908" wp14:editId="47D4AF93">
            <wp:extent cx="1690406" cy="1852654"/>
            <wp:effectExtent l="0" t="0" r="5080" b="0"/>
            <wp:docPr id="1387350825" name="Picture 138735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350825" name="Picture 1387350825"/>
                    <pic:cNvPicPr/>
                  </pic:nvPicPr>
                  <pic:blipFill rotWithShape="1">
                    <a:blip r:embed="rId121" cstate="print">
                      <a:extLst>
                        <a:ext uri="{28A0092B-C50C-407E-A947-70E740481C1C}">
                          <a14:useLocalDpi xmlns:a14="http://schemas.microsoft.com/office/drawing/2010/main" val="0"/>
                        </a:ext>
                      </a:extLst>
                    </a:blip>
                    <a:srcRect l="7133" t="20525" r="14427" b="15000"/>
                    <a:stretch/>
                  </pic:blipFill>
                  <pic:spPr bwMode="auto">
                    <a:xfrm>
                      <a:off x="0" y="0"/>
                      <a:ext cx="1695379" cy="1858104"/>
                    </a:xfrm>
                    <a:prstGeom prst="rect">
                      <a:avLst/>
                    </a:prstGeom>
                    <a:ln>
                      <a:noFill/>
                    </a:ln>
                    <a:extLst>
                      <a:ext uri="{53640926-AAD7-44D8-BBD7-CCE9431645EC}">
                        <a14:shadowObscured xmlns:a14="http://schemas.microsoft.com/office/drawing/2010/main"/>
                      </a:ext>
                    </a:extLst>
                  </pic:spPr>
                </pic:pic>
              </a:graphicData>
            </a:graphic>
          </wp:inline>
        </w:drawing>
      </w:r>
    </w:p>
    <w:p w14:paraId="426092E0" w14:textId="1177F7D8" w:rsidR="00F57B79" w:rsidRDefault="00F57B79" w:rsidP="00F57B79">
      <w:pPr>
        <w:pStyle w:val="Caption"/>
      </w:pPr>
      <w:r w:rsidRPr="00EE123E">
        <w:rPr>
          <w:b/>
        </w:rPr>
        <w:t xml:space="preserve">Figure </w:t>
      </w:r>
      <w:r w:rsidR="00EE123E" w:rsidRPr="00EE123E">
        <w:rPr>
          <w:b/>
          <w:bCs/>
        </w:rPr>
        <w:t>7</w:t>
      </w:r>
      <w:r w:rsidR="00B5468C">
        <w:rPr>
          <w:b/>
          <w:bCs/>
        </w:rPr>
        <w:t>5</w:t>
      </w:r>
      <w:r w:rsidRPr="00EE123E">
        <w:rPr>
          <w:b/>
          <w:bCs/>
        </w:rPr>
        <w:t>:</w:t>
      </w:r>
      <w:r>
        <w:t xml:space="preserve"> Failed print where print bed shifted</w:t>
      </w:r>
      <w:r w:rsidR="00EE123E">
        <w:t>.</w:t>
      </w:r>
    </w:p>
    <w:p w14:paraId="7888E079" w14:textId="77777777" w:rsidR="00F57B79" w:rsidRDefault="00EA724D" w:rsidP="00F57B79">
      <w:pPr>
        <w:keepNext/>
        <w:jc w:val="center"/>
      </w:pPr>
      <w:r>
        <w:rPr>
          <w:noProof/>
        </w:rPr>
        <w:drawing>
          <wp:inline distT="0" distB="0" distL="0" distR="0" wp14:anchorId="3C6D1EC5" wp14:editId="629616F5">
            <wp:extent cx="1674834" cy="2233197"/>
            <wp:effectExtent l="6668" t="0" r="8572" b="8573"/>
            <wp:docPr id="64980279" name="Picture 6498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0279" name="Picture 64980279"/>
                    <pic:cNvPicPr/>
                  </pic:nvPicPr>
                  <pic:blipFill>
                    <a:blip r:embed="rId122" cstate="print">
                      <a:extLst>
                        <a:ext uri="{28A0092B-C50C-407E-A947-70E740481C1C}">
                          <a14:useLocalDpi xmlns:a14="http://schemas.microsoft.com/office/drawing/2010/main" val="0"/>
                        </a:ext>
                      </a:extLst>
                    </a:blip>
                    <a:stretch>
                      <a:fillRect/>
                    </a:stretch>
                  </pic:blipFill>
                  <pic:spPr>
                    <a:xfrm rot="16200000">
                      <a:off x="0" y="0"/>
                      <a:ext cx="1687950" cy="2250686"/>
                    </a:xfrm>
                    <a:prstGeom prst="rect">
                      <a:avLst/>
                    </a:prstGeom>
                  </pic:spPr>
                </pic:pic>
              </a:graphicData>
            </a:graphic>
          </wp:inline>
        </w:drawing>
      </w:r>
    </w:p>
    <w:p w14:paraId="36186CCE" w14:textId="077784BE" w:rsidR="00F57B79" w:rsidRDefault="00F57B79" w:rsidP="00F57B79">
      <w:pPr>
        <w:pStyle w:val="Caption"/>
      </w:pPr>
      <w:r w:rsidRPr="00EE123E">
        <w:rPr>
          <w:b/>
        </w:rPr>
        <w:t xml:space="preserve">Figure </w:t>
      </w:r>
      <w:r w:rsidR="00EE123E" w:rsidRPr="00EE123E">
        <w:rPr>
          <w:b/>
          <w:bCs/>
        </w:rPr>
        <w:t>7</w:t>
      </w:r>
      <w:r w:rsidR="00B5468C">
        <w:rPr>
          <w:b/>
          <w:bCs/>
        </w:rPr>
        <w:t>6</w:t>
      </w:r>
      <w:r w:rsidRPr="00EE123E">
        <w:rPr>
          <w:b/>
          <w:bCs/>
        </w:rPr>
        <w:t>:</w:t>
      </w:r>
      <w:r>
        <w:t xml:space="preserve"> Delamination in printed parts</w:t>
      </w:r>
      <w:r w:rsidR="00EE123E">
        <w:t>.</w:t>
      </w:r>
    </w:p>
    <w:p w14:paraId="2586A41B" w14:textId="77777777" w:rsidR="00876037" w:rsidRDefault="00F57B79" w:rsidP="00876037">
      <w:pPr>
        <w:keepNext/>
        <w:jc w:val="center"/>
      </w:pPr>
      <w:r>
        <w:rPr>
          <w:noProof/>
        </w:rPr>
        <w:drawing>
          <wp:inline distT="0" distB="0" distL="0" distR="0" wp14:anchorId="021E693E" wp14:editId="63B823BF">
            <wp:extent cx="2743362" cy="1543326"/>
            <wp:effectExtent l="0" t="0" r="0" b="0"/>
            <wp:docPr id="1152421471" name="Picture 115242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421471" name="Picture 115242147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52854" cy="1548666"/>
                    </a:xfrm>
                    <a:prstGeom prst="rect">
                      <a:avLst/>
                    </a:prstGeom>
                  </pic:spPr>
                </pic:pic>
              </a:graphicData>
            </a:graphic>
          </wp:inline>
        </w:drawing>
      </w:r>
    </w:p>
    <w:p w14:paraId="6AF4D659" w14:textId="28B43985" w:rsidR="00EA724D" w:rsidRDefault="00876037" w:rsidP="00876037">
      <w:pPr>
        <w:pStyle w:val="Caption"/>
      </w:pPr>
      <w:r w:rsidRPr="00EE123E">
        <w:rPr>
          <w:b/>
        </w:rPr>
        <w:t xml:space="preserve">Figure </w:t>
      </w:r>
      <w:r w:rsidR="00EE123E" w:rsidRPr="00EE123E">
        <w:rPr>
          <w:b/>
          <w:bCs/>
        </w:rPr>
        <w:t>7</w:t>
      </w:r>
      <w:r w:rsidR="00B5468C">
        <w:rPr>
          <w:b/>
          <w:bCs/>
        </w:rPr>
        <w:t>7</w:t>
      </w:r>
      <w:r w:rsidRPr="00EE123E">
        <w:rPr>
          <w:b/>
          <w:bCs/>
        </w:rPr>
        <w:t>:</w:t>
      </w:r>
      <w:r>
        <w:t xml:space="preserve"> Failed print where </w:t>
      </w:r>
      <w:r w:rsidR="00A81BE8">
        <w:t>the</w:t>
      </w:r>
      <w:r>
        <w:t xml:space="preserve"> extruded filament </w:t>
      </w:r>
      <w:r w:rsidR="00A81BE8">
        <w:t>scattered</w:t>
      </w:r>
      <w:r>
        <w:t xml:space="preserve"> across </w:t>
      </w:r>
      <w:r w:rsidR="00A81BE8">
        <w:t xml:space="preserve">the </w:t>
      </w:r>
      <w:r>
        <w:t>print bed</w:t>
      </w:r>
      <w:r w:rsidR="00EE123E">
        <w:t>.</w:t>
      </w:r>
    </w:p>
    <w:p w14:paraId="4D434776" w14:textId="210C62EB" w:rsidR="00887863" w:rsidRDefault="00887863" w:rsidP="00887863">
      <w:r>
        <w:t xml:space="preserve">A further challenge we faced was that </w:t>
      </w:r>
      <w:r w:rsidR="00032E18">
        <w:t>the supplied w</w:t>
      </w:r>
      <w:r w:rsidR="00242832">
        <w:t xml:space="preserve">heel load cells differed from the </w:t>
      </w:r>
      <w:r w:rsidR="00614453">
        <w:t xml:space="preserve">designs that were present in the CAD provided to us </w:t>
      </w:r>
      <w:r w:rsidR="005D1D3A">
        <w:t>by the pre</w:t>
      </w:r>
      <w:r w:rsidR="008C4682">
        <w:t xml:space="preserve">vious </w:t>
      </w:r>
      <w:r w:rsidR="002356FA">
        <w:t>year’s</w:t>
      </w:r>
      <w:r w:rsidR="008C4682">
        <w:t xml:space="preserve"> group. This caused long delays in the manufacturing process as we had to </w:t>
      </w:r>
      <w:r w:rsidR="00761B76">
        <w:t xml:space="preserve">redesign the required load cells and sent them to be manufactured by the EDMC during their busiest period. This left us waiting for </w:t>
      </w:r>
      <w:r w:rsidR="00741A7E">
        <w:t>several</w:t>
      </w:r>
      <w:r w:rsidR="002356FA">
        <w:t xml:space="preserve"> weeks before we could make progress in the final assembly of the suspension system.</w:t>
      </w:r>
    </w:p>
    <w:p w14:paraId="2D100AA3" w14:textId="0941C530" w:rsidR="00CC1DDC" w:rsidRPr="00BA20C5" w:rsidRDefault="00CC1DDC" w:rsidP="00D41192">
      <w:pPr>
        <w:rPr>
          <w:bCs/>
        </w:rPr>
      </w:pPr>
      <w:r w:rsidRPr="0081628E">
        <w:rPr>
          <w:bCs/>
        </w:rPr>
        <w:t xml:space="preserve">Unfortunately, time constraints stopped us from manufacturing the designed steering control arms necessary for steering angle control. This prevented us from running yaw tests as part of our wind tunnel test plan.   </w:t>
      </w:r>
    </w:p>
    <w:p w14:paraId="2B69640E" w14:textId="7D2BD256" w:rsidR="67951C6F" w:rsidRDefault="67951C6F" w:rsidP="0047B604">
      <w:pPr>
        <w:pStyle w:val="Heading1"/>
      </w:pPr>
      <w:bookmarkStart w:id="36" w:name="_Toc165612170"/>
      <w:bookmarkStart w:id="37" w:name="_Toc166169470"/>
      <w:r>
        <w:t>Wind Tunnel Testing</w:t>
      </w:r>
      <w:bookmarkEnd w:id="36"/>
      <w:bookmarkEnd w:id="37"/>
    </w:p>
    <w:p w14:paraId="10F52596" w14:textId="59C66996" w:rsidR="67951C6F" w:rsidRPr="00AF113F" w:rsidRDefault="67951C6F" w:rsidP="005670A1">
      <w:r w:rsidRPr="00AF113F">
        <w:t>Three days of wind tunnel testing was done in the university’s RJ Mitchell Wind Tunnel from the 15</w:t>
      </w:r>
      <w:r w:rsidRPr="00AF113F">
        <w:rPr>
          <w:vertAlign w:val="superscript"/>
        </w:rPr>
        <w:t>th</w:t>
      </w:r>
      <w:r w:rsidRPr="00AF113F">
        <w:t xml:space="preserve"> to 17</w:t>
      </w:r>
      <w:r w:rsidRPr="00AF113F">
        <w:rPr>
          <w:vertAlign w:val="superscript"/>
        </w:rPr>
        <w:t>th</w:t>
      </w:r>
      <w:r w:rsidRPr="00AF113F">
        <w:t xml:space="preserve"> of April</w:t>
      </w:r>
      <w:r w:rsidR="00EA218A">
        <w:t xml:space="preserve"> 2024</w:t>
      </w:r>
      <w:r w:rsidRPr="00AF113F">
        <w:t xml:space="preserve"> to validate the design of our </w:t>
      </w:r>
      <w:r w:rsidR="0010495F">
        <w:t>wind tunnel</w:t>
      </w:r>
      <w:r w:rsidRPr="00AF113F">
        <w:t xml:space="preserve"> model with the CFD results.</w:t>
      </w:r>
    </w:p>
    <w:p w14:paraId="78A01DC2" w14:textId="2409F3BC" w:rsidR="67951C6F" w:rsidRDefault="67951C6F" w:rsidP="0047B604">
      <w:pPr>
        <w:pStyle w:val="Heading2"/>
      </w:pPr>
      <w:r>
        <w:t>Day 1 – 15</w:t>
      </w:r>
      <w:r w:rsidRPr="0047B604">
        <w:rPr>
          <w:vertAlign w:val="superscript"/>
        </w:rPr>
        <w:t>th</w:t>
      </w:r>
      <w:r>
        <w:t xml:space="preserve"> APRIL 2024</w:t>
      </w:r>
    </w:p>
    <w:p w14:paraId="759CE32F" w14:textId="3384C053" w:rsidR="67951C6F" w:rsidRPr="00AF113F" w:rsidRDefault="67951C6F" w:rsidP="005670A1">
      <w:r w:rsidRPr="00AF113F">
        <w:t xml:space="preserve">The aim of the first day of wind tunnel testing was to mount the </w:t>
      </w:r>
      <w:r w:rsidR="0010495F">
        <w:t xml:space="preserve">wind tunnel </w:t>
      </w:r>
      <w:r w:rsidRPr="00AF113F">
        <w:t>model to the balance in preparation for tests to be run the following day.</w:t>
      </w:r>
    </w:p>
    <w:p w14:paraId="77E9EE93" w14:textId="037BFE7F" w:rsidR="67951C6F" w:rsidRPr="00AF113F" w:rsidRDefault="67951C6F" w:rsidP="005670A1">
      <w:r w:rsidRPr="00AF113F">
        <w:t xml:space="preserve">A week prior to the wind tunnel testing dates, the team was finishing up on 3D printing the last few parts required for the </w:t>
      </w:r>
      <w:r w:rsidR="0010495F">
        <w:t xml:space="preserve">wind tunnel </w:t>
      </w:r>
      <w:r w:rsidRPr="00AF113F">
        <w:t xml:space="preserve">l model while concurrently preparing the rest of the printed parts, making sure that they fit well with each other on the metal spine. All the bodywork and aerodynamic parts were 3D printed before the wind tunnel testing dates to ease the assembly of the whole model on the day. The suspension parts manufactured by EDMC were also received and assembled beforehand. All the bodywork, aerodynamic parts and suspension were bolted onto the metal spine with some parts being further reinforced via friction fitting. </w:t>
      </w:r>
    </w:p>
    <w:p w14:paraId="1F1CC729" w14:textId="1A452321" w:rsidR="67951C6F" w:rsidRPr="00AF113F" w:rsidRDefault="67951C6F" w:rsidP="005670A1">
      <w:r w:rsidRPr="00AF113F">
        <w:t xml:space="preserve">The first challenge arose when the team was trying to fit the internal balance inside the spine of the model. </w:t>
      </w:r>
      <w:r w:rsidR="00AD12B7">
        <w:t>The internal balance which was provided and used by the wind tunnel is an Aerotech</w:t>
      </w:r>
      <w:r w:rsidR="009E6E2B">
        <w:t xml:space="preserve"> 6-component balance where the output signal from the balance is sent to a National Instruments Compact RIO </w:t>
      </w:r>
      <w:proofErr w:type="spellStart"/>
      <w:r w:rsidR="009E6E2B">
        <w:t>realtime</w:t>
      </w:r>
      <w:proofErr w:type="spellEnd"/>
      <w:r w:rsidR="009E6E2B">
        <w:t xml:space="preserve"> controller. </w:t>
      </w:r>
      <w:r w:rsidR="001708DB">
        <w:t xml:space="preserve">The bodywork that was designed </w:t>
      </w:r>
      <w:r w:rsidR="00386F3D">
        <w:t xml:space="preserve">was based around </w:t>
      </w:r>
      <w:r w:rsidR="00346267">
        <w:t xml:space="preserve">CAD files provided from last year’s model which showed that the internal balance was able to fit </w:t>
      </w:r>
      <w:r w:rsidR="00B957C6">
        <w:t xml:space="preserve">within the metal spine. However, when the internal balance was </w:t>
      </w:r>
      <w:r w:rsidR="00860DE3">
        <w:t>placed</w:t>
      </w:r>
      <w:r w:rsidR="00B957C6">
        <w:t xml:space="preserve"> into </w:t>
      </w:r>
      <w:r w:rsidR="00F4372D">
        <w:t>the chassis of this year’s model, t</w:t>
      </w:r>
      <w:r w:rsidRPr="00AF113F">
        <w:t>he height of the bodywork that goes around the spine was</w:t>
      </w:r>
      <w:r w:rsidR="00860DE3">
        <w:t xml:space="preserve"> found to be</w:t>
      </w:r>
      <w:r w:rsidRPr="00AF113F">
        <w:t xml:space="preserve"> too short and was unable to cover up the internal balance. </w:t>
      </w:r>
      <w:r w:rsidR="00C672F9">
        <w:t>This is contradictory to what was seen on the CAD files and therefore minor m</w:t>
      </w:r>
      <w:r w:rsidRPr="00AF113F">
        <w:t xml:space="preserve">odifications </w:t>
      </w:r>
      <w:r w:rsidR="00C672F9">
        <w:t>had to be</w:t>
      </w:r>
      <w:r w:rsidRPr="00AF113F">
        <w:t xml:space="preserve"> made to certain pieces of the bodywork, opening enough room for the internal balance to fit. Once fitted and mounted onto the spine, the internal balance was then mounted via the support sting and tail. The rest of the bodywork pieces were then fitted onto the spine and any wiring connecting the balance to the wind tunnel was hid within the bodywork to reduce vibrations and errors to the gathered data. This was followed by the fastening of the rest of the aerodynamic parts and suspension. The gaps in between the individual bodywork pieces were covered up with aluminium tape to prevent them from affecting the wind tunnel test results.</w:t>
      </w:r>
    </w:p>
    <w:p w14:paraId="3A4BD9E9" w14:textId="2675F9BE" w:rsidR="67951C6F" w:rsidRPr="00AF113F" w:rsidRDefault="67951C6F" w:rsidP="005670A1">
      <w:r w:rsidRPr="00AF113F">
        <w:t xml:space="preserve">The team worked tirelessly and tried to finish the assembly of the model to the sting to maximise the remaining time for wind tunnel testing. However, at the end of the day, the model was not fully assembled due to the modifications that had to be made to the bodywork to fit the internal balance inside the spine of the car. The only remaining parts not fitted onto the car were some of the suspension and wheels which would be fastened on the morning of the second day of testing. The progress for the first day can be seen in </w:t>
      </w:r>
      <w:r w:rsidR="0003421F">
        <w:rPr>
          <w:bCs/>
        </w:rPr>
        <w:t>figure 78</w:t>
      </w:r>
      <w:r w:rsidRPr="00AF113F">
        <w:t xml:space="preserve"> below.</w:t>
      </w:r>
    </w:p>
    <w:p w14:paraId="74E2AD83" w14:textId="77777777" w:rsidR="00FE73B6" w:rsidRDefault="67951C6F" w:rsidP="00FE73B6">
      <w:pPr>
        <w:keepNext/>
        <w:jc w:val="center"/>
      </w:pPr>
      <w:r w:rsidRPr="00AF113F">
        <w:rPr>
          <w:noProof/>
        </w:rPr>
        <w:drawing>
          <wp:inline distT="0" distB="0" distL="0" distR="0" wp14:anchorId="24A72373" wp14:editId="7B8DA41C">
            <wp:extent cx="2993447" cy="2160000"/>
            <wp:effectExtent l="0" t="0" r="0" b="0"/>
            <wp:docPr id="2106667931" name="Picture 210666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006765"/>
                    <pic:cNvPicPr/>
                  </pic:nvPicPr>
                  <pic:blipFill>
                    <a:blip r:embed="rId124">
                      <a:extLst>
                        <a:ext uri="{28A0092B-C50C-407E-A947-70E740481C1C}">
                          <a14:useLocalDpi xmlns:a14="http://schemas.microsoft.com/office/drawing/2010/main" val="0"/>
                        </a:ext>
                      </a:extLst>
                    </a:blip>
                    <a:srcRect l="774" t="11751" r="2035" b="23186"/>
                    <a:stretch>
                      <a:fillRect/>
                    </a:stretch>
                  </pic:blipFill>
                  <pic:spPr bwMode="auto">
                    <a:xfrm>
                      <a:off x="0" y="0"/>
                      <a:ext cx="2993447" cy="2160000"/>
                    </a:xfrm>
                    <a:prstGeom prst="rect">
                      <a:avLst/>
                    </a:prstGeom>
                    <a:ln>
                      <a:noFill/>
                    </a:ln>
                    <a:extLst>
                      <a:ext uri="{53640926-AAD7-44D8-BBD7-CCE9431645EC}">
                        <a14:shadowObscured xmlns:a14="http://schemas.microsoft.com/office/drawing/2010/main"/>
                      </a:ext>
                    </a:extLst>
                  </pic:spPr>
                </pic:pic>
              </a:graphicData>
            </a:graphic>
          </wp:inline>
        </w:drawing>
      </w:r>
    </w:p>
    <w:p w14:paraId="09AB84B3" w14:textId="2A5FC2A9" w:rsidR="67951C6F" w:rsidRPr="00AF113F" w:rsidRDefault="00FE73B6" w:rsidP="00FE73B6">
      <w:pPr>
        <w:pStyle w:val="Caption"/>
      </w:pPr>
      <w:r w:rsidRPr="00EE123E">
        <w:rPr>
          <w:b/>
        </w:rPr>
        <w:t xml:space="preserve">Figure </w:t>
      </w:r>
      <w:r w:rsidR="00EE123E" w:rsidRPr="00EE123E">
        <w:rPr>
          <w:b/>
          <w:bCs/>
        </w:rPr>
        <w:t>7</w:t>
      </w:r>
      <w:r w:rsidR="0003421F">
        <w:rPr>
          <w:b/>
          <w:bCs/>
        </w:rPr>
        <w:t>8</w:t>
      </w:r>
      <w:r w:rsidRPr="00EE123E">
        <w:rPr>
          <w:b/>
          <w:bCs/>
        </w:rPr>
        <w:t>:</w:t>
      </w:r>
      <w:r>
        <w:t xml:space="preserve"> Progress on the assembly of the physical model at the end of day 1</w:t>
      </w:r>
      <w:r w:rsidR="00EE123E">
        <w:t>.</w:t>
      </w:r>
    </w:p>
    <w:p w14:paraId="553E73AA" w14:textId="17689D0D" w:rsidR="67951C6F" w:rsidRDefault="67951C6F" w:rsidP="0047B604">
      <w:pPr>
        <w:pStyle w:val="Heading2"/>
        <w:rPr>
          <w:rFonts w:eastAsia="Aptos" w:cs="Aptos"/>
          <w:sz w:val="24"/>
          <w:szCs w:val="24"/>
        </w:rPr>
      </w:pPr>
      <w:r>
        <w:t>Day 2 – 16</w:t>
      </w:r>
      <w:r w:rsidRPr="0047B604">
        <w:rPr>
          <w:vertAlign w:val="superscript"/>
        </w:rPr>
        <w:t>th</w:t>
      </w:r>
      <w:r>
        <w:t xml:space="preserve"> April 2024</w:t>
      </w:r>
    </w:p>
    <w:p w14:paraId="5E3C3838" w14:textId="60F04F0E" w:rsidR="67951C6F" w:rsidRPr="00AF113F" w:rsidRDefault="67951C6F" w:rsidP="005670A1">
      <w:r w:rsidRPr="00AF113F">
        <w:t xml:space="preserve">The second day started with the team arriving early at the wind tunnel to continue setting up the rest of the suspension. That was when we faced our second challenge </w:t>
      </w:r>
      <w:r w:rsidR="00AF0457">
        <w:t>due to time constraints as a result</w:t>
      </w:r>
      <w:r w:rsidRPr="00AF113F">
        <w:t xml:space="preserve"> of the </w:t>
      </w:r>
      <w:r w:rsidR="001C3DA8">
        <w:t>challenges faced on the initial day of testing</w:t>
      </w:r>
      <w:r w:rsidRPr="00AF113F">
        <w:t xml:space="preserve">, we </w:t>
      </w:r>
      <w:r w:rsidR="001C3DA8">
        <w:t>were unable to manufacture the steering</w:t>
      </w:r>
      <w:r w:rsidRPr="00AF113F">
        <w:t xml:space="preserve"> control arms </w:t>
      </w:r>
      <w:r w:rsidR="001C3DA8">
        <w:t>necessary fo</w:t>
      </w:r>
      <w:r w:rsidR="003C5A3F">
        <w:t>r</w:t>
      </w:r>
      <w:r w:rsidR="001C3DA8">
        <w:t xml:space="preserve"> </w:t>
      </w:r>
      <w:r w:rsidR="00E37489">
        <w:t>keeping</w:t>
      </w:r>
      <w:r w:rsidRPr="00AF113F">
        <w:t xml:space="preserve"> the wheel fixed during testing. This meant that if we were to do wheel-on testing on the current model the wheels would have been moving around during the test due to the forces asserted by the incoming wind. This would affect the accuracy of the data obtained from the wind tunnel test. Thus, a decision had to be made on whether to persist and find a way to fix the tire in place or to make a compromise and do wheels-off testing instead. </w:t>
      </w:r>
    </w:p>
    <w:p w14:paraId="1BCD7AC9" w14:textId="01083D30" w:rsidR="67951C6F" w:rsidRPr="00AF113F" w:rsidRDefault="67951C6F" w:rsidP="005670A1">
      <w:r w:rsidRPr="00AF113F">
        <w:t>After a brief consultation with Dr Renan from the wind tunnel, we proceeded to do wheels-off testing for our model due to time pressure and the fact that the data obtained from wheels-off testing will be like that of wheels- on testing. The only compromise</w:t>
      </w:r>
      <w:r w:rsidR="00923C4A">
        <w:t>s were</w:t>
      </w:r>
      <w:r w:rsidRPr="00AF113F">
        <w:t xml:space="preserve"> that we would not have been able to test our modular suspension system which was one of the key areas where we wanted to improve from the project last year</w:t>
      </w:r>
      <w:r w:rsidR="0069018C">
        <w:t xml:space="preserve"> and that the </w:t>
      </w:r>
      <w:r w:rsidR="00A3498B">
        <w:t>wheels</w:t>
      </w:r>
      <w:r w:rsidR="0069018C">
        <w:t xml:space="preserve"> were not the ones we were initially planning to use</w:t>
      </w:r>
      <w:r w:rsidRPr="00AF113F">
        <w:t xml:space="preserve">. With heavy hearts, we removed the wheels and upright from the model and proceeded with setting up for wheels-off testing as seen in </w:t>
      </w:r>
      <w:r w:rsidR="003C18AE">
        <w:rPr>
          <w:bCs/>
        </w:rPr>
        <w:t>figure 79</w:t>
      </w:r>
      <w:r w:rsidRPr="00AF113F">
        <w:t>.</w:t>
      </w:r>
    </w:p>
    <w:p w14:paraId="18D1D677" w14:textId="77777777" w:rsidR="00294559" w:rsidRDefault="67951C6F" w:rsidP="00294559">
      <w:pPr>
        <w:keepNext/>
        <w:jc w:val="center"/>
      </w:pPr>
      <w:r w:rsidRPr="00AF113F">
        <w:rPr>
          <w:noProof/>
        </w:rPr>
        <w:drawing>
          <wp:inline distT="0" distB="0" distL="0" distR="0" wp14:anchorId="2D97B0CF" wp14:editId="32400246">
            <wp:extent cx="3339237" cy="2160000"/>
            <wp:effectExtent l="0" t="0" r="0" b="0"/>
            <wp:docPr id="1862627177" name="Picture 186262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810539"/>
                    <pic:cNvPicPr/>
                  </pic:nvPicPr>
                  <pic:blipFill>
                    <a:blip r:embed="rId125">
                      <a:extLst>
                        <a:ext uri="{28A0092B-C50C-407E-A947-70E740481C1C}">
                          <a14:useLocalDpi xmlns:a14="http://schemas.microsoft.com/office/drawing/2010/main" val="0"/>
                        </a:ext>
                      </a:extLst>
                    </a:blip>
                    <a:srcRect t="25902" b="25585"/>
                    <a:stretch>
                      <a:fillRect/>
                    </a:stretch>
                  </pic:blipFill>
                  <pic:spPr bwMode="auto">
                    <a:xfrm>
                      <a:off x="0" y="0"/>
                      <a:ext cx="3339237" cy="2160000"/>
                    </a:xfrm>
                    <a:prstGeom prst="rect">
                      <a:avLst/>
                    </a:prstGeom>
                    <a:ln>
                      <a:noFill/>
                    </a:ln>
                    <a:extLst>
                      <a:ext uri="{53640926-AAD7-44D8-BBD7-CCE9431645EC}">
                        <a14:shadowObscured xmlns:a14="http://schemas.microsoft.com/office/drawing/2010/main"/>
                      </a:ext>
                    </a:extLst>
                  </pic:spPr>
                </pic:pic>
              </a:graphicData>
            </a:graphic>
          </wp:inline>
        </w:drawing>
      </w:r>
    </w:p>
    <w:p w14:paraId="3CAD300E" w14:textId="57DA9CAB" w:rsidR="67951C6F" w:rsidRPr="00AF113F" w:rsidRDefault="00294559" w:rsidP="00294559">
      <w:pPr>
        <w:pStyle w:val="Caption"/>
      </w:pPr>
      <w:r w:rsidRPr="00EE123E">
        <w:rPr>
          <w:b/>
        </w:rPr>
        <w:t xml:space="preserve">Figure </w:t>
      </w:r>
      <w:r w:rsidR="00EE123E" w:rsidRPr="00EE123E">
        <w:rPr>
          <w:b/>
          <w:bCs/>
        </w:rPr>
        <w:t>7</w:t>
      </w:r>
      <w:r w:rsidR="0003421F">
        <w:rPr>
          <w:b/>
          <w:bCs/>
        </w:rPr>
        <w:t>9</w:t>
      </w:r>
      <w:r w:rsidRPr="00EE123E">
        <w:rPr>
          <w:b/>
          <w:bCs/>
        </w:rPr>
        <w:t>:</w:t>
      </w:r>
      <w:r>
        <w:t xml:space="preserve"> Setup of wind tunnel model for wheels-off test</w:t>
      </w:r>
      <w:r w:rsidR="00EE123E">
        <w:t>.</w:t>
      </w:r>
    </w:p>
    <w:p w14:paraId="64E4BC1F" w14:textId="709E883F" w:rsidR="00A817A0" w:rsidRDefault="67951C6F" w:rsidP="00CB49BD">
      <w:r w:rsidRPr="00AF113F">
        <w:t>By midday, the model was fully set up for wheels</w:t>
      </w:r>
      <w:r w:rsidR="00FE73B6">
        <w:t>-</w:t>
      </w:r>
      <w:r w:rsidRPr="00AF113F">
        <w:t xml:space="preserve">off testing. </w:t>
      </w:r>
      <w:r w:rsidR="00C02E51">
        <w:t>The main difference of wheels</w:t>
      </w:r>
      <w:r w:rsidR="00FE73B6">
        <w:t>-</w:t>
      </w:r>
      <w:r w:rsidR="00C02E51">
        <w:t>off testing from wheels</w:t>
      </w:r>
      <w:r w:rsidR="00FE73B6">
        <w:t>-</w:t>
      </w:r>
      <w:r w:rsidR="00C02E51">
        <w:t xml:space="preserve">on testing is that the wheels are not connected to the suspension system for wheels-off testing. Instead, they are just held in place by </w:t>
      </w:r>
      <w:r w:rsidR="00FE73B6">
        <w:t>four external supporting arms.</w:t>
      </w:r>
      <w:r w:rsidRPr="00AF113F">
        <w:t xml:space="preserve"> </w:t>
      </w:r>
      <w:r w:rsidR="00D62086">
        <w:t xml:space="preserve">3 main tests were conducted. First was a heave test. The car was run at many ride heights ranging from 15 to 45 mm. Next was a pitch test where the front ride height </w:t>
      </w:r>
      <w:r w:rsidR="0065383B">
        <w:t>was set</w:t>
      </w:r>
      <w:r w:rsidR="006540D9">
        <w:t xml:space="preserve"> to first 25 and the rear adjusted </w:t>
      </w:r>
      <w:r w:rsidR="00877914">
        <w:t>incrementally</w:t>
      </w:r>
      <w:r w:rsidR="006540D9">
        <w:t xml:space="preserve"> from 25 </w:t>
      </w:r>
      <w:r w:rsidR="001B0217">
        <w:t xml:space="preserve">to 45 mm. This was then repeated at a front ride height of </w:t>
      </w:r>
      <w:r w:rsidR="004024D2">
        <w:t>30 mm.</w:t>
      </w:r>
      <w:r w:rsidR="0010258D">
        <w:t xml:space="preserve"> </w:t>
      </w:r>
      <w:r w:rsidR="00FA57A2">
        <w:t xml:space="preserve">Lastly, </w:t>
      </w:r>
      <w:r w:rsidR="00930240">
        <w:t>a</w:t>
      </w:r>
      <w:r w:rsidR="00096D7B">
        <w:t xml:space="preserve"> change in angle of attack</w:t>
      </w:r>
      <w:r w:rsidR="00930240">
        <w:t xml:space="preserve"> test </w:t>
      </w:r>
      <w:r w:rsidR="00096D7B">
        <w:t xml:space="preserve">on the second element was conducted for the </w:t>
      </w:r>
      <w:r w:rsidR="003072D0">
        <w:t xml:space="preserve">specified ride height map above. The </w:t>
      </w:r>
      <w:r w:rsidR="00602F12">
        <w:t xml:space="preserve">test started at an </w:t>
      </w:r>
      <w:r w:rsidR="003072D0">
        <w:t xml:space="preserve">angle of attack </w:t>
      </w:r>
      <w:r w:rsidR="00602F12">
        <w:t>of</w:t>
      </w:r>
      <w:r w:rsidR="003072D0">
        <w:t xml:space="preserve"> 20</w:t>
      </w:r>
      <w:r w:rsidR="00602F12">
        <w:t xml:space="preserve">° and ended at 50° with increments of 5° after each run. </w:t>
      </w:r>
    </w:p>
    <w:p w14:paraId="645A2A29" w14:textId="1907605D" w:rsidR="00D02F19" w:rsidRPr="00AF113F" w:rsidRDefault="0010258D" w:rsidP="005670A1">
      <w:r>
        <w:t>The software which was used to run the series of planned test</w:t>
      </w:r>
      <w:r w:rsidR="00F54BFA">
        <w:t xml:space="preserve">s </w:t>
      </w:r>
      <w:r w:rsidR="00125D14">
        <w:t xml:space="preserve">was an in-house developed National Instruments </w:t>
      </w:r>
      <w:proofErr w:type="spellStart"/>
      <w:r w:rsidR="00125D14">
        <w:t>Labview</w:t>
      </w:r>
      <w:proofErr w:type="spellEnd"/>
      <w:r w:rsidR="00125D14">
        <w:t xml:space="preserve"> system which allow</w:t>
      </w:r>
      <w:r w:rsidR="007C438A">
        <w:t>s</w:t>
      </w:r>
      <w:r w:rsidR="00125D14">
        <w:t xml:space="preserve"> a script to be </w:t>
      </w:r>
      <w:r w:rsidR="00654E92">
        <w:t>ran</w:t>
      </w:r>
      <w:r w:rsidR="004851A0">
        <w:t xml:space="preserve"> sending the model through different ride</w:t>
      </w:r>
      <w:r w:rsidR="00F962A2">
        <w:t xml:space="preserve"> </w:t>
      </w:r>
      <w:r w:rsidR="004851A0">
        <w:t xml:space="preserve">height maps and </w:t>
      </w:r>
      <w:r w:rsidR="00715C8B">
        <w:t xml:space="preserve">at specified tunnel conditions. The data gathered was then passed to an Access database file where </w:t>
      </w:r>
      <w:r w:rsidR="001341E3">
        <w:t>it was extracted and subsequently analysed.</w:t>
      </w:r>
    </w:p>
    <w:p w14:paraId="356EF048" w14:textId="0344787D" w:rsidR="67951C6F" w:rsidRDefault="67951C6F" w:rsidP="0047B604">
      <w:pPr>
        <w:pStyle w:val="Heading2"/>
        <w:rPr>
          <w:rFonts w:eastAsia="Aptos" w:cs="Aptos"/>
          <w:sz w:val="24"/>
          <w:szCs w:val="24"/>
        </w:rPr>
      </w:pPr>
      <w:r>
        <w:t>Day 3 – 17</w:t>
      </w:r>
      <w:r w:rsidRPr="0047B604">
        <w:rPr>
          <w:vertAlign w:val="superscript"/>
        </w:rPr>
        <w:t>th</w:t>
      </w:r>
      <w:r>
        <w:t xml:space="preserve"> April 2024</w:t>
      </w:r>
    </w:p>
    <w:p w14:paraId="7EE85959" w14:textId="5A8431CD" w:rsidR="67951C6F" w:rsidRPr="00AF113F" w:rsidRDefault="67951C6F" w:rsidP="005670A1">
      <w:r w:rsidRPr="00AF113F">
        <w:t xml:space="preserve">The aim for the final day was to conduct a smoke visualisation test and apply Flow-Vis on certain aerodynamic parts of the car to observe the flow structure and boundary layer separation occurring on these elements respectively. The smoke test was done with a smoke machine which was fitted with a smoke wand. The wind tunnel was set to a moderate speed of 5m/s and the smoke wand was positioned at various points on the aerodynamic surfaces of the model to visualise the formation of the flow structures as the smoke hits the surfaces as seen in </w:t>
      </w:r>
      <w:r w:rsidR="00880902">
        <w:rPr>
          <w:bCs/>
        </w:rPr>
        <w:t>figure 80</w:t>
      </w:r>
      <w:r w:rsidRPr="00AF113F">
        <w:t>.</w:t>
      </w:r>
    </w:p>
    <w:p w14:paraId="6DEDCBBB" w14:textId="77777777" w:rsidR="00294559" w:rsidRDefault="67951C6F" w:rsidP="00294559">
      <w:pPr>
        <w:keepNext/>
        <w:jc w:val="center"/>
      </w:pPr>
      <w:r w:rsidRPr="00AF113F">
        <w:rPr>
          <w:noProof/>
        </w:rPr>
        <w:drawing>
          <wp:inline distT="0" distB="0" distL="0" distR="0" wp14:anchorId="69C7D771" wp14:editId="65D72222">
            <wp:extent cx="2054901" cy="2038350"/>
            <wp:effectExtent l="0" t="0" r="2540" b="0"/>
            <wp:docPr id="303545234" name="Picture 30354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199101"/>
                    <pic:cNvPicPr/>
                  </pic:nvPicPr>
                  <pic:blipFill>
                    <a:blip r:embed="rId126">
                      <a:extLst>
                        <a:ext uri="{53640926-AAD7-44D8-BBD7-CCE9431645EC}">
                          <a14:shadowObscured xmlns:a16="http://schemas.microsoft.com/office/drawing/2014/main" xmlns:c="http://schemas.openxmlformats.org/drawingml/2006/chart"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asvg="http://schemas.microsoft.com/office/drawing/2016/SVG/main"/>
                        </a:ext>
                      </a:extLst>
                    </a:blip>
                    <a:srcRect l="8038" t="10000" r="7376" b="-1"/>
                    <a:stretch>
                      <a:fillRect/>
                    </a:stretch>
                  </pic:blipFill>
                  <pic:spPr bwMode="auto">
                    <a:xfrm>
                      <a:off x="0" y="0"/>
                      <a:ext cx="2055565" cy="2039009"/>
                    </a:xfrm>
                    <a:prstGeom prst="rect">
                      <a:avLst/>
                    </a:prstGeom>
                    <a:ln>
                      <a:noFill/>
                    </a:ln>
                    <a:extLst>
                      <a:ext uri="{53640926-AAD7-44D8-BBD7-CCE9431645EC}">
                        <a14:shadowObscured xmlns:a14="http://schemas.microsoft.com/office/drawing/2010/main"/>
                      </a:ext>
                    </a:extLst>
                  </pic:spPr>
                </pic:pic>
              </a:graphicData>
            </a:graphic>
          </wp:inline>
        </w:drawing>
      </w:r>
    </w:p>
    <w:p w14:paraId="20BAAE40" w14:textId="6FE64616" w:rsidR="67951C6F" w:rsidRPr="00AF113F" w:rsidRDefault="00294559" w:rsidP="00294559">
      <w:pPr>
        <w:pStyle w:val="Caption"/>
      </w:pPr>
      <w:r w:rsidRPr="00EE123E">
        <w:rPr>
          <w:b/>
        </w:rPr>
        <w:t xml:space="preserve">Figure </w:t>
      </w:r>
      <w:r w:rsidR="0003421F">
        <w:rPr>
          <w:b/>
          <w:bCs/>
        </w:rPr>
        <w:t>80</w:t>
      </w:r>
      <w:r w:rsidRPr="00EE123E">
        <w:rPr>
          <w:b/>
          <w:bCs/>
        </w:rPr>
        <w:t>:</w:t>
      </w:r>
      <w:r>
        <w:t xml:space="preserve"> Flow visualisation test using smoke from a smoke gun</w:t>
      </w:r>
      <w:r w:rsidR="00EE123E">
        <w:t>.</w:t>
      </w:r>
    </w:p>
    <w:p w14:paraId="524D4AB8" w14:textId="32AE9F5A" w:rsidR="67951C6F" w:rsidRPr="00AF113F" w:rsidRDefault="67951C6F" w:rsidP="005670A1">
      <w:r w:rsidRPr="00AF113F">
        <w:t xml:space="preserve">Flow-Vis was applied to the second element of the front wing as well as the sidepods to see the direction of the flow and the location where the boundary layer separation occurs. An ultraviolet light was then used to enable us to better visualise the results of the test. Upon inspecting the results, the team noticed that the paint that was used was getting trapped along the textures on the surface because of the manufacturing methods used which was 3D printing. This can be seen in </w:t>
      </w:r>
      <w:r w:rsidR="0017096C">
        <w:rPr>
          <w:bCs/>
        </w:rPr>
        <w:t>figure 8</w:t>
      </w:r>
      <w:r w:rsidR="008429B7">
        <w:rPr>
          <w:bCs/>
        </w:rPr>
        <w:t>2</w:t>
      </w:r>
      <w:r w:rsidRPr="00AF113F">
        <w:t xml:space="preserve"> below.</w:t>
      </w:r>
    </w:p>
    <w:p w14:paraId="7B5A7CB0" w14:textId="77777777" w:rsidR="00294559" w:rsidRDefault="1FFC68A4" w:rsidP="00294559">
      <w:pPr>
        <w:keepNext/>
        <w:jc w:val="center"/>
      </w:pPr>
      <w:r>
        <w:rPr>
          <w:noProof/>
        </w:rPr>
        <w:drawing>
          <wp:inline distT="0" distB="0" distL="0" distR="0" wp14:anchorId="476175AA" wp14:editId="649BD24A">
            <wp:extent cx="2282776" cy="3040083"/>
            <wp:effectExtent l="0" t="0" r="3810" b="8255"/>
            <wp:docPr id="422282420" name="Picture 42228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27">
                      <a:extLst>
                        <a:ext uri="{28A0092B-C50C-407E-A947-70E740481C1C}">
                          <a14:useLocalDpi xmlns:a14="http://schemas.microsoft.com/office/drawing/2010/main" val="0"/>
                        </a:ext>
                      </a:extLst>
                    </a:blip>
                    <a:stretch>
                      <a:fillRect/>
                    </a:stretch>
                  </pic:blipFill>
                  <pic:spPr bwMode="auto">
                    <a:xfrm>
                      <a:off x="0" y="0"/>
                      <a:ext cx="2293156" cy="3053906"/>
                    </a:xfrm>
                    <a:prstGeom prst="rect">
                      <a:avLst/>
                    </a:prstGeom>
                    <a:noFill/>
                  </pic:spPr>
                </pic:pic>
              </a:graphicData>
            </a:graphic>
          </wp:inline>
        </w:drawing>
      </w:r>
    </w:p>
    <w:p w14:paraId="75489FA4" w14:textId="6F78A7E0" w:rsidR="67951C6F" w:rsidRPr="00AF113F" w:rsidRDefault="00294559" w:rsidP="00294559">
      <w:pPr>
        <w:pStyle w:val="Caption"/>
      </w:pPr>
      <w:r w:rsidRPr="00EE123E">
        <w:rPr>
          <w:b/>
        </w:rPr>
        <w:t xml:space="preserve">Figure </w:t>
      </w:r>
      <w:r w:rsidR="00EE123E" w:rsidRPr="00EE123E">
        <w:rPr>
          <w:b/>
          <w:bCs/>
        </w:rPr>
        <w:t>8</w:t>
      </w:r>
      <w:r w:rsidR="0003421F">
        <w:rPr>
          <w:b/>
          <w:bCs/>
        </w:rPr>
        <w:t>1</w:t>
      </w:r>
      <w:r w:rsidRPr="00EE123E">
        <w:rPr>
          <w:b/>
          <w:bCs/>
        </w:rPr>
        <w:t>:</w:t>
      </w:r>
      <w:r>
        <w:t xml:space="preserve"> Flow</w:t>
      </w:r>
      <w:r w:rsidR="001C10B2">
        <w:t>-</w:t>
      </w:r>
      <w:r>
        <w:t>Vis paint applied to the model for flow visualisation</w:t>
      </w:r>
      <w:r w:rsidR="00EE123E">
        <w:t>.</w:t>
      </w:r>
    </w:p>
    <w:p w14:paraId="3DBFDB7B" w14:textId="77777777" w:rsidR="00294559" w:rsidRDefault="67951C6F" w:rsidP="00294559">
      <w:pPr>
        <w:keepNext/>
        <w:jc w:val="center"/>
      </w:pPr>
      <w:r w:rsidRPr="00AF113F">
        <w:rPr>
          <w:noProof/>
        </w:rPr>
        <w:drawing>
          <wp:inline distT="0" distB="0" distL="0" distR="0" wp14:anchorId="3E1B8736" wp14:editId="356FC603">
            <wp:extent cx="2493987" cy="1647825"/>
            <wp:effectExtent l="0" t="0" r="1905" b="0"/>
            <wp:docPr id="1179926431" name="Picture 117992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587278"/>
                    <pic:cNvPicPr/>
                  </pic:nvPicPr>
                  <pic:blipFill>
                    <a:blip r:embed="rId128" cstate="print">
                      <a:extLst>
                        <a:ext uri="{28A0092B-C50C-407E-A947-70E740481C1C}">
                          <a14:useLocalDpi xmlns:a14="http://schemas.microsoft.com/office/drawing/2010/main" val="0"/>
                        </a:ext>
                      </a:extLst>
                    </a:blip>
                    <a:srcRect t="18365" r="494" b="32327"/>
                    <a:stretch>
                      <a:fillRect/>
                    </a:stretch>
                  </pic:blipFill>
                  <pic:spPr bwMode="auto">
                    <a:xfrm>
                      <a:off x="0" y="0"/>
                      <a:ext cx="2496607" cy="1649556"/>
                    </a:xfrm>
                    <a:prstGeom prst="rect">
                      <a:avLst/>
                    </a:prstGeom>
                    <a:ln>
                      <a:noFill/>
                    </a:ln>
                    <a:extLst>
                      <a:ext uri="{53640926-AAD7-44D8-BBD7-CCE9431645EC}">
                        <a14:shadowObscured xmlns:a14="http://schemas.microsoft.com/office/drawing/2010/main"/>
                      </a:ext>
                    </a:extLst>
                  </pic:spPr>
                </pic:pic>
              </a:graphicData>
            </a:graphic>
          </wp:inline>
        </w:drawing>
      </w:r>
    </w:p>
    <w:p w14:paraId="13E2CF14" w14:textId="159CD6E5" w:rsidR="67951C6F" w:rsidRPr="00AF113F" w:rsidRDefault="00294559" w:rsidP="00294559">
      <w:pPr>
        <w:pStyle w:val="Caption"/>
      </w:pPr>
      <w:r w:rsidRPr="00EE123E">
        <w:rPr>
          <w:b/>
        </w:rPr>
        <w:t xml:space="preserve">Figure </w:t>
      </w:r>
      <w:r w:rsidR="00EE123E" w:rsidRPr="00EE123E">
        <w:rPr>
          <w:b/>
          <w:bCs/>
        </w:rPr>
        <w:t>8</w:t>
      </w:r>
      <w:r w:rsidR="0003421F">
        <w:rPr>
          <w:b/>
          <w:bCs/>
        </w:rPr>
        <w:t>2</w:t>
      </w:r>
      <w:r w:rsidRPr="00EE123E">
        <w:rPr>
          <w:b/>
          <w:bCs/>
        </w:rPr>
        <w:t>:</w:t>
      </w:r>
      <w:r>
        <w:t xml:space="preserve"> Flow</w:t>
      </w:r>
      <w:r w:rsidR="001C10B2">
        <w:t>-</w:t>
      </w:r>
      <w:r>
        <w:t>Vis paint applied to the sidepods seen under ultraviolet lights</w:t>
      </w:r>
      <w:r w:rsidR="00EE123E">
        <w:t>.</w:t>
      </w:r>
    </w:p>
    <w:p w14:paraId="6253FB9F" w14:textId="393EC341" w:rsidR="67951C6F" w:rsidRPr="00AF113F" w:rsidRDefault="67951C6F" w:rsidP="005670A1">
      <w:r w:rsidRPr="00AF113F">
        <w:t>In a</w:t>
      </w:r>
      <w:r w:rsidR="00921F58">
        <w:t>n</w:t>
      </w:r>
      <w:r w:rsidRPr="00AF113F">
        <w:t xml:space="preserve"> effort to test the suspension system that our team spent so much time and resource</w:t>
      </w:r>
      <w:r w:rsidR="00EB210E">
        <w:t>s</w:t>
      </w:r>
      <w:r w:rsidRPr="00AF113F">
        <w:t xml:space="preserve"> designing and manufacturing; our team came up with a solution that would temporarily lock the wheels in place for wheels-on testing. This was to prove and validate the design of the new suspension which was one of the key areas that the team wanted to improve from last year’s project. The team used some washers to fix the rose joints which were connected to the upright in place which then prevents the wheel from moving. This was done to all the rose joints connected to the uprights on all 4 wheels as seen in </w:t>
      </w:r>
      <w:r w:rsidRPr="00AF113F">
        <w:rPr>
          <w:b/>
        </w:rPr>
        <w:t>Figure…</w:t>
      </w:r>
      <w:r w:rsidRPr="00AF113F">
        <w:t>. With the wheels secured in place, the team decided to give wheels-on testing a go at wind and road speeds</w:t>
      </w:r>
      <w:r w:rsidR="001B0689">
        <w:t xml:space="preserve"> of 10m/s</w:t>
      </w:r>
      <w:r w:rsidRPr="00AF113F">
        <w:t xml:space="preserve">. The same ride height tests were done with the secondary element of the front wing set to 35 degrees. While the test was running, the team observed that the wheels were not rotating at the same speed and upon further inspection it was found that the bearings fitted in them were </w:t>
      </w:r>
      <w:r w:rsidR="00176E53">
        <w:t xml:space="preserve">not </w:t>
      </w:r>
      <w:r w:rsidR="00D17F7D">
        <w:t>spinning smoothly</w:t>
      </w:r>
      <w:r w:rsidRPr="00AF113F">
        <w:t xml:space="preserve">. This caused the inconsistent rotation of the wheels as the test was ongoing. </w:t>
      </w:r>
      <w:r w:rsidR="007F1D10">
        <w:t>Despite this challe</w:t>
      </w:r>
      <w:r w:rsidR="00A35666">
        <w:t>nge</w:t>
      </w:r>
      <w:r w:rsidRPr="00AF113F">
        <w:t xml:space="preserve">, the suspension held out throughout the whole test and the team managed to validate the new suspension design </w:t>
      </w:r>
      <w:r w:rsidR="00712295">
        <w:t>acr</w:t>
      </w:r>
      <w:r w:rsidR="0041795E">
        <w:t>oss a range of</w:t>
      </w:r>
      <w:r w:rsidRPr="00AF113F">
        <w:t xml:space="preserve"> ride heights.</w:t>
      </w:r>
    </w:p>
    <w:p w14:paraId="446827EA" w14:textId="77777777" w:rsidR="00294559" w:rsidRDefault="67951C6F" w:rsidP="00294559">
      <w:pPr>
        <w:keepNext/>
        <w:jc w:val="center"/>
      </w:pPr>
      <w:r w:rsidRPr="00AF113F">
        <w:rPr>
          <w:noProof/>
        </w:rPr>
        <w:drawing>
          <wp:inline distT="0" distB="0" distL="0" distR="0" wp14:anchorId="2A4AAF40" wp14:editId="22434D8F">
            <wp:extent cx="3306897" cy="1962150"/>
            <wp:effectExtent l="0" t="0" r="8255" b="0"/>
            <wp:docPr id="1130170806" name="Picture 113017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157441"/>
                    <pic:cNvPicPr/>
                  </pic:nvPicPr>
                  <pic:blipFill>
                    <a:blip r:embed="rId129">
                      <a:extLst>
                        <a:ext uri="{28A0092B-C50C-407E-A947-70E740481C1C}">
                          <a14:useLocalDpi xmlns:a14="http://schemas.microsoft.com/office/drawing/2010/main" val="0"/>
                        </a:ext>
                      </a:extLst>
                    </a:blip>
                    <a:stretch>
                      <a:fillRect/>
                    </a:stretch>
                  </pic:blipFill>
                  <pic:spPr>
                    <a:xfrm>
                      <a:off x="0" y="0"/>
                      <a:ext cx="3326503" cy="1973783"/>
                    </a:xfrm>
                    <a:prstGeom prst="rect">
                      <a:avLst/>
                    </a:prstGeom>
                  </pic:spPr>
                </pic:pic>
              </a:graphicData>
            </a:graphic>
          </wp:inline>
        </w:drawing>
      </w:r>
    </w:p>
    <w:p w14:paraId="061BF19D" w14:textId="6589F98A" w:rsidR="67951C6F" w:rsidRPr="00AF113F" w:rsidRDefault="00294559" w:rsidP="00294559">
      <w:pPr>
        <w:pStyle w:val="Caption"/>
      </w:pPr>
      <w:r w:rsidRPr="00EE123E">
        <w:rPr>
          <w:b/>
        </w:rPr>
        <w:t xml:space="preserve">Figure </w:t>
      </w:r>
      <w:r w:rsidR="00EE123E" w:rsidRPr="00EE123E">
        <w:rPr>
          <w:b/>
          <w:bCs/>
        </w:rPr>
        <w:t>8</w:t>
      </w:r>
      <w:r w:rsidR="0003421F">
        <w:rPr>
          <w:b/>
          <w:bCs/>
        </w:rPr>
        <w:t>3</w:t>
      </w:r>
      <w:r w:rsidRPr="00EE123E">
        <w:rPr>
          <w:b/>
          <w:bCs/>
          <w:lang w:val="en-MY"/>
        </w:rPr>
        <w:t>:</w:t>
      </w:r>
      <w:r>
        <w:rPr>
          <w:lang w:val="en-MY"/>
        </w:rPr>
        <w:t xml:space="preserve"> Wheels-on testing</w:t>
      </w:r>
      <w:r w:rsidR="00EE123E">
        <w:rPr>
          <w:lang w:val="en-MY"/>
        </w:rPr>
        <w:t>.</w:t>
      </w:r>
    </w:p>
    <w:p w14:paraId="10669594" w14:textId="7730097E" w:rsidR="003E2916" w:rsidRDefault="67951C6F" w:rsidP="005670A1">
      <w:pPr>
        <w:rPr>
          <w:noProof/>
        </w:rPr>
      </w:pPr>
      <w:r w:rsidRPr="00AF113F">
        <w:t xml:space="preserve">After three long days of wind tunnel testing, the team managed to collect enough data which can be then validated with the data obtained from CFD simulations. </w:t>
      </w:r>
      <w:r w:rsidR="003E2916">
        <w:t xml:space="preserve">A test matrix for the 3 wind tunnel testing days can be seen in </w:t>
      </w:r>
      <w:r w:rsidR="002A4FF9">
        <w:t>table 8</w:t>
      </w:r>
      <w:r w:rsidR="003E2916">
        <w:t xml:space="preserve"> below. </w:t>
      </w:r>
      <w:r w:rsidRPr="00AF113F">
        <w:t>The team also managed to validate the design and functionality of the new suspension system. All in all, a successful three days of testing given the challenges and compromises made throughout the test.</w:t>
      </w:r>
      <w:r w:rsidR="003E2916" w:rsidRPr="003E2916">
        <w:rPr>
          <w:noProof/>
        </w:rPr>
        <w:t xml:space="preserve"> </w:t>
      </w:r>
    </w:p>
    <w:p w14:paraId="300B34C1" w14:textId="77777777" w:rsidR="00294559" w:rsidRDefault="003E2916" w:rsidP="00294559">
      <w:pPr>
        <w:keepNext/>
      </w:pPr>
      <w:r w:rsidRPr="00CC467F">
        <w:rPr>
          <w:noProof/>
        </w:rPr>
        <w:drawing>
          <wp:inline distT="0" distB="0" distL="0" distR="0" wp14:anchorId="49CF6423" wp14:editId="08551120">
            <wp:extent cx="4125595" cy="2707005"/>
            <wp:effectExtent l="0" t="0" r="8255" b="0"/>
            <wp:docPr id="736756118" name="Picture 736756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25595" cy="2707005"/>
                    </a:xfrm>
                    <a:prstGeom prst="rect">
                      <a:avLst/>
                    </a:prstGeom>
                    <a:noFill/>
                    <a:ln>
                      <a:noFill/>
                    </a:ln>
                  </pic:spPr>
                </pic:pic>
              </a:graphicData>
            </a:graphic>
          </wp:inline>
        </w:drawing>
      </w:r>
    </w:p>
    <w:p w14:paraId="38F39B7E" w14:textId="52396996" w:rsidR="00294559" w:rsidRDefault="002A4FF9" w:rsidP="00294559">
      <w:pPr>
        <w:pStyle w:val="Caption"/>
      </w:pPr>
      <w:r>
        <w:rPr>
          <w:b/>
        </w:rPr>
        <w:t>Table 8</w:t>
      </w:r>
      <w:r w:rsidR="00294559" w:rsidRPr="00EE123E">
        <w:rPr>
          <w:b/>
          <w:bCs/>
        </w:rPr>
        <w:t>:</w:t>
      </w:r>
      <w:r w:rsidR="00294559">
        <w:t xml:space="preserve"> Test matrix wind tunnel testing</w:t>
      </w:r>
      <w:r w:rsidR="00EE123E">
        <w:t>.</w:t>
      </w:r>
    </w:p>
    <w:p w14:paraId="6D7A9DC4" w14:textId="67CFF587" w:rsidR="67951C6F" w:rsidRPr="00AF113F" w:rsidRDefault="67951C6F" w:rsidP="005670A1"/>
    <w:p w14:paraId="7F726747" w14:textId="7D1CC6FB" w:rsidR="0047B604" w:rsidRPr="00212042" w:rsidRDefault="67951C6F" w:rsidP="00212042">
      <w:pPr>
        <w:pStyle w:val="Heading1"/>
        <w:rPr>
          <w:rFonts w:ascii="Calibri" w:eastAsia="Calibri" w:hAnsi="Calibri" w:cs="Calibri"/>
          <w:sz w:val="22"/>
          <w:szCs w:val="22"/>
        </w:rPr>
      </w:pPr>
      <w:bookmarkStart w:id="38" w:name="_Toc165612171"/>
      <w:bookmarkStart w:id="39" w:name="_Toc166169471"/>
      <w:r>
        <w:t>Validation (CFD and Model)</w:t>
      </w:r>
      <w:bookmarkEnd w:id="38"/>
      <w:bookmarkEnd w:id="39"/>
    </w:p>
    <w:p w14:paraId="5CB020B3" w14:textId="66F4740A" w:rsidR="67951C6F" w:rsidRDefault="67951C6F" w:rsidP="0047B604">
      <w:pPr>
        <w:pStyle w:val="Heading2"/>
        <w:rPr>
          <w:rFonts w:eastAsia="Aptos" w:cs="Aptos"/>
          <w:sz w:val="24"/>
          <w:szCs w:val="24"/>
        </w:rPr>
      </w:pPr>
      <w:r>
        <w:t>Domain Setup</w:t>
      </w:r>
    </w:p>
    <w:p w14:paraId="0FA66404" w14:textId="7CEFB6C8" w:rsidR="0047B604" w:rsidRPr="00AF113F" w:rsidRDefault="00841068">
      <w:r>
        <w:t xml:space="preserve">A key goal of this project is to validate the CFD simulations using a wind tunnel model. To achieve this, the model and its boundary conditions must be constructed made in CFD to validate against. The CFD model designed in this project is for a full-scale FS car whereas, the wind tunnel model is a 40% scale of this. An additional CFD workflow was developed, importing the geometry of the RJ Mitchell WT as the domain, to correctly model the blockage ratio of the WT model. The </w:t>
      </w:r>
      <w:r w:rsidR="00F71096">
        <w:t xml:space="preserve">domain was </w:t>
      </w:r>
      <w:r>
        <w:t xml:space="preserve">scaled to </w:t>
      </w:r>
      <w:r w:rsidR="00F71096">
        <w:t>250%</w:t>
      </w:r>
      <w:r>
        <w:t xml:space="preserve"> of the original scale, including the boundary layer, to accurately capture the boundary layer interactions</w:t>
      </w:r>
      <w:r w:rsidR="0059017C">
        <w:t xml:space="preserve">. To maintain Reynolds scaling, the velocity of the freestream in the validation CFD was set to </w:t>
      </w:r>
      <w:r w:rsidR="00212042">
        <w:t xml:space="preserve">40% of the WT test speed. </w:t>
      </w:r>
      <w:r>
        <w:t>Figure</w:t>
      </w:r>
      <w:r w:rsidR="005448F1">
        <w:t xml:space="preserve"> 83</w:t>
      </w:r>
      <w:r>
        <w:t xml:space="preserve"> shows an image of the domain used for validation.</w:t>
      </w:r>
    </w:p>
    <w:p w14:paraId="04A26401" w14:textId="77777777" w:rsidR="00185668" w:rsidRDefault="00A5476B" w:rsidP="00185668">
      <w:pPr>
        <w:keepNext/>
        <w:jc w:val="center"/>
      </w:pPr>
      <w:r w:rsidRPr="00A5476B">
        <w:rPr>
          <w:noProof/>
        </w:rPr>
        <w:drawing>
          <wp:inline distT="0" distB="0" distL="0" distR="0" wp14:anchorId="6A58C8EC" wp14:editId="2C2867FD">
            <wp:extent cx="3255879" cy="2790825"/>
            <wp:effectExtent l="0" t="0" r="1905" b="0"/>
            <wp:docPr id="1545423639" name="Picture 1545423639">
              <a:extLst xmlns:a="http://schemas.openxmlformats.org/drawingml/2006/main">
                <a:ext uri="{FF2B5EF4-FFF2-40B4-BE49-F238E27FC236}">
                  <a16:creationId xmlns:a16="http://schemas.microsoft.com/office/drawing/2014/main" id="{BF6C800B-9CF3-64DF-06C5-4BB34271D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F6C800B-9CF3-64DF-06C5-4BB34271D056}"/>
                        </a:ext>
                      </a:extLst>
                    </pic:cNvPr>
                    <pic:cNvPicPr>
                      <a:picLocks noChangeAspect="1"/>
                    </pic:cNvPicPr>
                  </pic:nvPicPr>
                  <pic:blipFill>
                    <a:blip r:embed="rId131"/>
                    <a:stretch>
                      <a:fillRect/>
                    </a:stretch>
                  </pic:blipFill>
                  <pic:spPr>
                    <a:xfrm>
                      <a:off x="0" y="0"/>
                      <a:ext cx="3258106" cy="2792734"/>
                    </a:xfrm>
                    <a:prstGeom prst="rect">
                      <a:avLst/>
                    </a:prstGeom>
                  </pic:spPr>
                </pic:pic>
              </a:graphicData>
            </a:graphic>
          </wp:inline>
        </w:drawing>
      </w:r>
    </w:p>
    <w:p w14:paraId="5AA73795" w14:textId="64AD284E" w:rsidR="00A5476B" w:rsidRPr="00AF113F" w:rsidRDefault="00185668" w:rsidP="00185668">
      <w:pPr>
        <w:pStyle w:val="Caption"/>
      </w:pPr>
      <w:r w:rsidRPr="00EE123E">
        <w:rPr>
          <w:b/>
        </w:rPr>
        <w:t xml:space="preserve">Figure </w:t>
      </w:r>
      <w:r w:rsidR="00EE123E" w:rsidRPr="00EE123E">
        <w:rPr>
          <w:b/>
          <w:bCs/>
        </w:rPr>
        <w:t>84</w:t>
      </w:r>
      <w:r w:rsidRPr="00EE123E">
        <w:rPr>
          <w:b/>
          <w:bCs/>
        </w:rPr>
        <w:t>:</w:t>
      </w:r>
      <w:r>
        <w:t xml:space="preserve"> CFD domain setup</w:t>
      </w:r>
      <w:r w:rsidR="00EE123E">
        <w:t>.</w:t>
      </w:r>
    </w:p>
    <w:p w14:paraId="56B94301" w14:textId="05D951BC" w:rsidR="0093575D" w:rsidRDefault="00212042" w:rsidP="00212042">
      <w:pPr>
        <w:pStyle w:val="Heading2"/>
        <w:rPr>
          <w:noProof/>
        </w:rPr>
      </w:pPr>
      <w:r>
        <w:rPr>
          <w:noProof/>
        </w:rPr>
        <w:t>Results</w:t>
      </w:r>
    </w:p>
    <w:p w14:paraId="43071AFB" w14:textId="7EB48ACC" w:rsidR="00662514" w:rsidRPr="00662514" w:rsidRDefault="00662514" w:rsidP="00662514">
      <w:r>
        <w:t xml:space="preserve">Below is the </w:t>
      </w:r>
      <w:r w:rsidR="00B253CC">
        <w:t xml:space="preserve">comparison between the WT and CFD results for </w:t>
      </w:r>
      <w:r w:rsidR="00E03EB8">
        <w:t xml:space="preserve">the tests that were conducted. </w:t>
      </w:r>
      <w:r w:rsidR="006454C5">
        <w:t xml:space="preserve">For the pitch data, only the </w:t>
      </w:r>
      <w:r w:rsidR="007C15AB">
        <w:t>runs with 25 mm front ride height are plotted</w:t>
      </w:r>
      <w:r w:rsidR="00E03EB8">
        <w:t xml:space="preserve">. As </w:t>
      </w:r>
      <w:r w:rsidR="004D211D">
        <w:t>expected</w:t>
      </w:r>
      <w:r w:rsidR="006454C5">
        <w:t>,</w:t>
      </w:r>
      <w:r w:rsidR="004D211D">
        <w:t xml:space="preserve"> there is an offset between the CFD and</w:t>
      </w:r>
      <w:r w:rsidR="004F331B">
        <w:t xml:space="preserve"> WT results</w:t>
      </w:r>
      <w:r w:rsidR="00F5536F">
        <w:t>. However</w:t>
      </w:r>
      <w:r w:rsidR="00A34506">
        <w:t>,</w:t>
      </w:r>
      <w:r w:rsidR="00F5536F">
        <w:t xml:space="preserve"> both sets </w:t>
      </w:r>
      <w:r w:rsidR="006454C5">
        <w:t xml:space="preserve">of downforce datum </w:t>
      </w:r>
      <w:r w:rsidR="00A34506">
        <w:t xml:space="preserve">have an average </w:t>
      </w:r>
      <w:r w:rsidR="00F4690E">
        <w:t xml:space="preserve">percentage </w:t>
      </w:r>
      <w:r w:rsidR="00A34506">
        <w:t>error of 20%</w:t>
      </w:r>
      <w:r w:rsidR="007C15AB">
        <w:t xml:space="preserve"> and follow the trend of the WT data which is </w:t>
      </w:r>
      <w:r w:rsidR="003F42A6">
        <w:t>good</w:t>
      </w:r>
      <w:r w:rsidR="00A34506">
        <w:t xml:space="preserve">. The main problem comes with the </w:t>
      </w:r>
      <w:r w:rsidR="007E5B6C">
        <w:t xml:space="preserve">drag in </w:t>
      </w:r>
      <w:r w:rsidR="006454C5">
        <w:t>pitch. It does not follow the same trend as the wind tunnel result which does cause some con</w:t>
      </w:r>
      <w:r w:rsidR="003F42A6">
        <w:t>cern.</w:t>
      </w:r>
    </w:p>
    <w:p w14:paraId="14F9BA7F" w14:textId="77777777" w:rsidR="00185668" w:rsidRDefault="00696669" w:rsidP="00185668">
      <w:pPr>
        <w:keepNext/>
        <w:jc w:val="center"/>
      </w:pPr>
      <w:r>
        <w:rPr>
          <w:noProof/>
        </w:rPr>
        <w:drawing>
          <wp:inline distT="0" distB="0" distL="0" distR="0" wp14:anchorId="0163B2D7" wp14:editId="7FA6507F">
            <wp:extent cx="4125595" cy="2475230"/>
            <wp:effectExtent l="0" t="0" r="8255" b="1270"/>
            <wp:docPr id="1545423640" name="Chart 1545423640">
              <a:extLst xmlns:a="http://schemas.openxmlformats.org/drawingml/2006/main">
                <a:ext uri="{FF2B5EF4-FFF2-40B4-BE49-F238E27FC236}">
                  <a16:creationId xmlns:a16="http://schemas.microsoft.com/office/drawing/2014/main" id="{0A196451-0CBD-1BA0-F554-37C1F8C5ED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0A2F1D19" w14:textId="15BFC30D" w:rsidR="008509E2" w:rsidRDefault="00185668" w:rsidP="00185668">
      <w:pPr>
        <w:pStyle w:val="Caption"/>
      </w:pPr>
      <w:r w:rsidRPr="00EE123E">
        <w:rPr>
          <w:b/>
        </w:rPr>
        <w:t xml:space="preserve">Figure </w:t>
      </w:r>
      <w:r w:rsidR="00EE123E" w:rsidRPr="00EE123E">
        <w:rPr>
          <w:b/>
          <w:bCs/>
        </w:rPr>
        <w:t>85</w:t>
      </w:r>
      <w:r w:rsidRPr="00EE123E">
        <w:rPr>
          <w:b/>
          <w:bCs/>
        </w:rPr>
        <w:t>:</w:t>
      </w:r>
      <w:r>
        <w:t xml:space="preserve"> Graph of lift coefficient,</w:t>
      </w:r>
      <w:r w:rsidR="00152FC9">
        <w:t xml:space="preserve"> </w:t>
      </w:r>
      <w:r w:rsidR="000351B6">
        <w:t>SCL</w:t>
      </w:r>
      <w:r>
        <w:t xml:space="preserve"> against different ride heights</w:t>
      </w:r>
      <w:r w:rsidR="000351B6">
        <w:t xml:space="preserve"> in heave test</w:t>
      </w:r>
      <w:r w:rsidR="00EE123E">
        <w:t>.</w:t>
      </w:r>
    </w:p>
    <w:p w14:paraId="26C7BEC4" w14:textId="77777777" w:rsidR="000351B6" w:rsidRDefault="008B3A6F" w:rsidP="000351B6">
      <w:pPr>
        <w:keepNext/>
        <w:jc w:val="center"/>
      </w:pPr>
      <w:r>
        <w:rPr>
          <w:noProof/>
        </w:rPr>
        <w:drawing>
          <wp:inline distT="0" distB="0" distL="0" distR="0" wp14:anchorId="17CDAAD4" wp14:editId="32E1EBC7">
            <wp:extent cx="4125595" cy="2475230"/>
            <wp:effectExtent l="0" t="0" r="8255" b="1270"/>
            <wp:docPr id="1545423641" name="Chart 1545423641">
              <a:extLst xmlns:a="http://schemas.openxmlformats.org/drawingml/2006/main">
                <a:ext uri="{FF2B5EF4-FFF2-40B4-BE49-F238E27FC236}">
                  <a16:creationId xmlns:a16="http://schemas.microsoft.com/office/drawing/2014/main" id="{5221574C-711C-4118-A33A-0112E1275B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604289BB" w14:textId="23298CE7" w:rsidR="008B3A6F" w:rsidRDefault="000351B6" w:rsidP="000351B6">
      <w:pPr>
        <w:pStyle w:val="Caption"/>
      </w:pPr>
      <w:r w:rsidRPr="00EE123E">
        <w:rPr>
          <w:b/>
        </w:rPr>
        <w:t xml:space="preserve">Figure </w:t>
      </w:r>
      <w:r w:rsidR="00EE123E" w:rsidRPr="00EE123E">
        <w:rPr>
          <w:b/>
          <w:bCs/>
        </w:rPr>
        <w:t>86</w:t>
      </w:r>
      <w:r w:rsidRPr="00EE123E">
        <w:rPr>
          <w:b/>
          <w:bCs/>
        </w:rPr>
        <w:t>:</w:t>
      </w:r>
      <w:r>
        <w:t xml:space="preserve"> </w:t>
      </w:r>
      <w:r w:rsidRPr="00FB2343">
        <w:t xml:space="preserve">Graph of </w:t>
      </w:r>
      <w:r>
        <w:t>drag</w:t>
      </w:r>
      <w:r w:rsidRPr="00FB2343">
        <w:t xml:space="preserve"> coefficient, SC</w:t>
      </w:r>
      <w:r>
        <w:t>D</w:t>
      </w:r>
      <w:r w:rsidRPr="00FB2343">
        <w:t xml:space="preserve"> against different ride heights</w:t>
      </w:r>
      <w:r>
        <w:t xml:space="preserve"> in heave test</w:t>
      </w:r>
      <w:r w:rsidR="00EE123E">
        <w:t>.</w:t>
      </w:r>
    </w:p>
    <w:p w14:paraId="54AE02E3" w14:textId="77777777" w:rsidR="000351B6" w:rsidRDefault="00CB59EF" w:rsidP="000351B6">
      <w:pPr>
        <w:keepNext/>
        <w:jc w:val="center"/>
      </w:pPr>
      <w:r>
        <w:rPr>
          <w:noProof/>
        </w:rPr>
        <w:drawing>
          <wp:inline distT="0" distB="0" distL="0" distR="0" wp14:anchorId="448C57B5" wp14:editId="3847BAFF">
            <wp:extent cx="4125595" cy="2475230"/>
            <wp:effectExtent l="0" t="0" r="8255" b="1270"/>
            <wp:docPr id="1545423642" name="Chart 1545423642">
              <a:extLst xmlns:a="http://schemas.openxmlformats.org/drawingml/2006/main">
                <a:ext uri="{FF2B5EF4-FFF2-40B4-BE49-F238E27FC236}">
                  <a16:creationId xmlns:a16="http://schemas.microsoft.com/office/drawing/2014/main" id="{EDE290ED-7F28-4678-BC2D-BF9FBE3AE2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3BEC4BA4" w14:textId="493A2A87" w:rsidR="00CB59EF" w:rsidRPr="008509E2" w:rsidRDefault="000351B6" w:rsidP="000351B6">
      <w:pPr>
        <w:pStyle w:val="Caption"/>
      </w:pPr>
      <w:r w:rsidRPr="00EE123E">
        <w:rPr>
          <w:b/>
        </w:rPr>
        <w:t xml:space="preserve">Figure </w:t>
      </w:r>
      <w:r w:rsidR="00EE123E" w:rsidRPr="00EE123E">
        <w:rPr>
          <w:b/>
          <w:bCs/>
        </w:rPr>
        <w:t>87</w:t>
      </w:r>
      <w:r w:rsidRPr="00EE123E">
        <w:rPr>
          <w:b/>
          <w:bCs/>
        </w:rPr>
        <w:t>:</w:t>
      </w:r>
      <w:r>
        <w:t xml:space="preserve"> </w:t>
      </w:r>
      <w:r w:rsidRPr="00CA1FFC">
        <w:t>Graph of lift coefficient, SCL against different ride heights</w:t>
      </w:r>
      <w:r>
        <w:rPr>
          <w:noProof/>
        </w:rPr>
        <w:t xml:space="preserve"> in pitch test</w:t>
      </w:r>
      <w:r w:rsidR="00EE123E">
        <w:rPr>
          <w:noProof/>
        </w:rPr>
        <w:t>.</w:t>
      </w:r>
    </w:p>
    <w:p w14:paraId="5245329C" w14:textId="77777777" w:rsidR="000351B6" w:rsidRDefault="009166B3" w:rsidP="000351B6">
      <w:pPr>
        <w:keepNext/>
        <w:jc w:val="center"/>
      </w:pPr>
      <w:r>
        <w:rPr>
          <w:noProof/>
        </w:rPr>
        <w:drawing>
          <wp:inline distT="0" distB="0" distL="0" distR="0" wp14:anchorId="2C63C2D2" wp14:editId="7497EC95">
            <wp:extent cx="4125595" cy="2475230"/>
            <wp:effectExtent l="0" t="0" r="8255" b="1270"/>
            <wp:docPr id="1545423643" name="Chart 1545423643">
              <a:extLst xmlns:a="http://schemas.openxmlformats.org/drawingml/2006/main">
                <a:ext uri="{FF2B5EF4-FFF2-40B4-BE49-F238E27FC236}">
                  <a16:creationId xmlns:a16="http://schemas.microsoft.com/office/drawing/2014/main" id="{CD5DA4C6-339A-4A2E-8E45-04ACAEAEBB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302493BD" w14:textId="2042AC6B" w:rsidR="009166B3" w:rsidRPr="008509E2" w:rsidRDefault="000351B6" w:rsidP="000351B6">
      <w:pPr>
        <w:pStyle w:val="Caption"/>
      </w:pPr>
      <w:r w:rsidRPr="00EE123E">
        <w:rPr>
          <w:b/>
        </w:rPr>
        <w:t xml:space="preserve">Figure </w:t>
      </w:r>
      <w:r w:rsidR="00EE123E" w:rsidRPr="00EE123E">
        <w:rPr>
          <w:b/>
          <w:bCs/>
        </w:rPr>
        <w:t>88:</w:t>
      </w:r>
      <w:r>
        <w:t xml:space="preserve"> </w:t>
      </w:r>
      <w:r w:rsidRPr="005A15D8">
        <w:t xml:space="preserve">Graph of </w:t>
      </w:r>
      <w:r>
        <w:t>drag</w:t>
      </w:r>
      <w:r w:rsidRPr="005A15D8">
        <w:t xml:space="preserve"> coefficient, SC</w:t>
      </w:r>
      <w:r>
        <w:t>D</w:t>
      </w:r>
      <w:r w:rsidRPr="005A15D8">
        <w:t xml:space="preserve"> against different ride heights</w:t>
      </w:r>
      <w:r>
        <w:rPr>
          <w:noProof/>
        </w:rPr>
        <w:t xml:space="preserve"> in pitch test</w:t>
      </w:r>
      <w:r w:rsidR="00EE123E">
        <w:rPr>
          <w:noProof/>
        </w:rPr>
        <w:t>.</w:t>
      </w:r>
    </w:p>
    <w:p w14:paraId="1625809D" w14:textId="2A6D129C" w:rsidR="00943760" w:rsidRPr="008509E2" w:rsidRDefault="00943760" w:rsidP="008509E2">
      <w:r>
        <w:t xml:space="preserve">Below are the results for the front wing tests. The results for these </w:t>
      </w:r>
      <w:r w:rsidR="0098008F">
        <w:t>are less optimal. However, this is likely caused by the were lots of meshing errors</w:t>
      </w:r>
      <w:r w:rsidR="00B70738">
        <w:t xml:space="preserve"> when trying to validate these runs. More time would need to be invested into creating more refined CAD </w:t>
      </w:r>
      <w:r w:rsidR="00D45FCF">
        <w:t xml:space="preserve">to be able to use this data for </w:t>
      </w:r>
      <w:r w:rsidR="00EC2FB9">
        <w:t xml:space="preserve">validation. However, the wind tunnel results do </w:t>
      </w:r>
      <w:r w:rsidR="00457A07">
        <w:t>follow the expected trend and therefore there has still been a good dataset created by having an adjustable front wing on the wind tunnel model which was one of the objectives of this project.</w:t>
      </w:r>
    </w:p>
    <w:p w14:paraId="0C3A1FCB" w14:textId="77777777" w:rsidR="00C1770A" w:rsidRDefault="0093575D" w:rsidP="00C1770A">
      <w:pPr>
        <w:keepNext/>
        <w:jc w:val="center"/>
      </w:pPr>
      <w:r>
        <w:rPr>
          <w:noProof/>
        </w:rPr>
        <w:drawing>
          <wp:inline distT="0" distB="0" distL="0" distR="0" wp14:anchorId="47D1F488" wp14:editId="41277082">
            <wp:extent cx="4125600" cy="3093723"/>
            <wp:effectExtent l="0" t="0" r="8255"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pic:nvPicPr>
                  <pic:blipFill>
                    <a:blip r:embed="rId136">
                      <a:extLst>
                        <a:ext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4125600" cy="3093723"/>
                    </a:xfrm>
                    <a:prstGeom prst="rect">
                      <a:avLst/>
                    </a:prstGeom>
                  </pic:spPr>
                </pic:pic>
              </a:graphicData>
            </a:graphic>
          </wp:inline>
        </w:drawing>
      </w:r>
    </w:p>
    <w:p w14:paraId="398BE29D" w14:textId="48102EA3" w:rsidR="0093575D" w:rsidRDefault="00C1770A" w:rsidP="00C1770A">
      <w:pPr>
        <w:pStyle w:val="Caption"/>
        <w:rPr>
          <w:noProof/>
        </w:rPr>
      </w:pPr>
      <w:r w:rsidRPr="00EE123E">
        <w:rPr>
          <w:b/>
        </w:rPr>
        <w:t xml:space="preserve">Figure </w:t>
      </w:r>
      <w:r w:rsidR="00EE123E" w:rsidRPr="00EE123E">
        <w:rPr>
          <w:b/>
          <w:bCs/>
        </w:rPr>
        <w:t>89</w:t>
      </w:r>
      <w:r w:rsidRPr="00EE123E">
        <w:rPr>
          <w:b/>
          <w:bCs/>
        </w:rPr>
        <w:t>:</w:t>
      </w:r>
      <w:r>
        <w:t xml:space="preserve"> Graph of drag of wind tunnel model against different second element angle of attack at different ride heights</w:t>
      </w:r>
      <w:r w:rsidR="00EE123E">
        <w:t>.</w:t>
      </w:r>
    </w:p>
    <w:p w14:paraId="6DF25076" w14:textId="77777777" w:rsidR="0093575D" w:rsidRDefault="0093575D" w:rsidP="004C1840">
      <w:pPr>
        <w:rPr>
          <w:noProof/>
        </w:rPr>
      </w:pPr>
    </w:p>
    <w:p w14:paraId="0DCF5B05" w14:textId="77777777" w:rsidR="00DC1568" w:rsidRDefault="00DC1568" w:rsidP="005670A1">
      <w:pPr>
        <w:rPr>
          <w:noProof/>
        </w:rPr>
        <w:sectPr w:rsidR="00DC1568" w:rsidSect="00B94E34">
          <w:type w:val="continuous"/>
          <w:pgSz w:w="23811" w:h="16838" w:orient="landscape" w:code="8"/>
          <w:pgMar w:top="1440" w:right="1440" w:bottom="1440" w:left="1440" w:header="709" w:footer="709" w:gutter="0"/>
          <w:cols w:num="3" w:space="720"/>
          <w:docGrid w:linePitch="360"/>
        </w:sectPr>
      </w:pPr>
    </w:p>
    <w:p w14:paraId="11447ABA" w14:textId="77777777" w:rsidR="00C1770A" w:rsidRDefault="0093575D" w:rsidP="00C1770A">
      <w:pPr>
        <w:keepNext/>
        <w:jc w:val="center"/>
      </w:pPr>
      <w:r w:rsidRPr="004F5647">
        <w:rPr>
          <w:noProof/>
        </w:rPr>
        <w:drawing>
          <wp:inline distT="0" distB="0" distL="0" distR="0" wp14:anchorId="30E8B519" wp14:editId="04DF84D3">
            <wp:extent cx="4125595" cy="3093720"/>
            <wp:effectExtent l="0" t="0" r="8255"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138">
                      <a:extLst>
                        <a:ext uri="{28A0092B-C50C-407E-A947-70E740481C1C}">
                          <a14:useLocalDpi xmlns:a14="http://schemas.microsoft.com/office/drawing/2010/main" val="0"/>
                        </a:ext>
                        <a:ext uri="{96DAC541-7B7A-43D3-8B79-37D633B846F1}">
                          <asvg:svgBlip xmlns:asvg="http://schemas.microsoft.com/office/drawing/2016/SVG/main" r:embed="rId139"/>
                        </a:ext>
                      </a:extLst>
                    </a:blip>
                    <a:stretch>
                      <a:fillRect/>
                    </a:stretch>
                  </pic:blipFill>
                  <pic:spPr>
                    <a:xfrm>
                      <a:off x="0" y="0"/>
                      <a:ext cx="4125595" cy="3093720"/>
                    </a:xfrm>
                    <a:prstGeom prst="rect">
                      <a:avLst/>
                    </a:prstGeom>
                  </pic:spPr>
                </pic:pic>
              </a:graphicData>
            </a:graphic>
          </wp:inline>
        </w:drawing>
      </w:r>
    </w:p>
    <w:p w14:paraId="2A20336E" w14:textId="14CD7786" w:rsidR="0093575D" w:rsidRDefault="00C1770A" w:rsidP="00C1770A">
      <w:pPr>
        <w:pStyle w:val="Caption"/>
        <w:rPr>
          <w:noProof/>
        </w:rPr>
      </w:pPr>
      <w:r w:rsidRPr="00EE123E">
        <w:rPr>
          <w:b/>
        </w:rPr>
        <w:t xml:space="preserve">Figure </w:t>
      </w:r>
      <w:r w:rsidR="00EE123E" w:rsidRPr="00EE123E">
        <w:rPr>
          <w:b/>
          <w:bCs/>
        </w:rPr>
        <w:t>90</w:t>
      </w:r>
      <w:r w:rsidRPr="00EE123E">
        <w:rPr>
          <w:b/>
          <w:bCs/>
        </w:rPr>
        <w:t>:</w:t>
      </w:r>
      <w:r>
        <w:t xml:space="preserve"> </w:t>
      </w:r>
      <w:r w:rsidRPr="00690337">
        <w:t xml:space="preserve">Graph of </w:t>
      </w:r>
      <w:r>
        <w:t>downforce</w:t>
      </w:r>
      <w:r w:rsidRPr="00690337">
        <w:t xml:space="preserve"> of wind tunnel model against different second element angle of attack at different ride heights</w:t>
      </w:r>
      <w:r w:rsidR="00EE123E">
        <w:t>.</w:t>
      </w:r>
    </w:p>
    <w:p w14:paraId="39D313CE" w14:textId="5DE739B1" w:rsidR="00E334EB" w:rsidRDefault="0047549A" w:rsidP="009D3913">
      <w:pPr>
        <w:pStyle w:val="Heading2"/>
        <w:rPr>
          <w:noProof/>
        </w:rPr>
      </w:pPr>
      <w:r>
        <w:rPr>
          <w:noProof/>
        </w:rPr>
        <w:t xml:space="preserve">Comparison to </w:t>
      </w:r>
      <w:r w:rsidR="5C164F4E" w:rsidRPr="78463E36">
        <w:rPr>
          <w:noProof/>
        </w:rPr>
        <w:t>2023 model</w:t>
      </w:r>
    </w:p>
    <w:p w14:paraId="2B8B41FA" w14:textId="5BC1C2D7" w:rsidR="0047549A" w:rsidRPr="0047549A" w:rsidRDefault="00362177" w:rsidP="00DC1568">
      <w:pPr>
        <w:jc w:val="center"/>
      </w:pPr>
      <w:r>
        <w:t>The final thing to do is to compare</w:t>
      </w:r>
      <w:r w:rsidR="006A691C">
        <w:t xml:space="preserve"> between these results and last year’s.</w:t>
      </w:r>
    </w:p>
    <w:p w14:paraId="2CD05F7B" w14:textId="206E394E" w:rsidR="00465EFE" w:rsidRDefault="005E0892" w:rsidP="00465EFE">
      <w:pPr>
        <w:keepNext/>
        <w:jc w:val="center"/>
      </w:pPr>
      <w:r>
        <w:rPr>
          <w:noProof/>
        </w:rPr>
        <w:drawing>
          <wp:inline distT="0" distB="0" distL="0" distR="0" wp14:anchorId="01FCB589" wp14:editId="0323C2D2">
            <wp:extent cx="4125595" cy="2475230"/>
            <wp:effectExtent l="0" t="0" r="8255" b="1270"/>
            <wp:docPr id="1545423646" name="Chart 1545423646">
              <a:extLst xmlns:a="http://schemas.openxmlformats.org/drawingml/2006/main">
                <a:ext uri="{FF2B5EF4-FFF2-40B4-BE49-F238E27FC236}">
                  <a16:creationId xmlns:a16="http://schemas.microsoft.com/office/drawing/2014/main" id="{06B1CF82-8B8D-06F7-A064-1672ECA7B4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551EDF90" w14:textId="6AF359EB" w:rsidR="005E0892" w:rsidRDefault="00465EFE" w:rsidP="00465EFE">
      <w:pPr>
        <w:pStyle w:val="Caption"/>
      </w:pPr>
      <w:r w:rsidRPr="00EE123E">
        <w:rPr>
          <w:b/>
        </w:rPr>
        <w:t xml:space="preserve">Figure </w:t>
      </w:r>
      <w:r w:rsidR="00EE123E" w:rsidRPr="00EE123E">
        <w:rPr>
          <w:b/>
          <w:bCs/>
        </w:rPr>
        <w:t>91</w:t>
      </w:r>
      <w:r w:rsidRPr="00EE123E">
        <w:rPr>
          <w:b/>
          <w:bCs/>
        </w:rPr>
        <w:t>:</w:t>
      </w:r>
      <w:r>
        <w:t xml:space="preserve"> Graph of comparison between the aerodynamic performance of the current 2024 and previous 2023 wind tunnel models</w:t>
      </w:r>
      <w:r w:rsidR="00EE123E">
        <w:t>.</w:t>
      </w:r>
    </w:p>
    <w:p w14:paraId="22193692" w14:textId="08C04B7E" w:rsidR="005E0892" w:rsidRPr="0047549A" w:rsidRDefault="005E0892" w:rsidP="00DC1568">
      <w:pPr>
        <w:jc w:val="center"/>
      </w:pPr>
      <w:r>
        <w:t xml:space="preserve">The </w:t>
      </w:r>
      <w:r w:rsidR="00807312">
        <w:t xml:space="preserve">design this year has achieved the performance goal that was set at the start of the project. </w:t>
      </w:r>
      <w:r w:rsidR="001C00AB">
        <w:t>The final difference in lap time between the 2 designs was</w:t>
      </w:r>
      <w:r w:rsidR="00737BEB">
        <w:t xml:space="preserve"> 0.2s in a single lap performance test and the gains would be extremely high over the course of the endurance test.</w:t>
      </w:r>
    </w:p>
    <w:p w14:paraId="66E37747" w14:textId="77777777" w:rsidR="00DC1568" w:rsidRDefault="00DC1568" w:rsidP="005670A1">
      <w:pPr>
        <w:rPr>
          <w:noProof/>
        </w:rPr>
        <w:sectPr w:rsidR="00DC1568" w:rsidSect="00982DC0">
          <w:type w:val="continuous"/>
          <w:pgSz w:w="23811" w:h="16838" w:orient="landscape" w:code="8"/>
          <w:pgMar w:top="1440" w:right="1440" w:bottom="1440" w:left="1440" w:header="709" w:footer="709" w:gutter="0"/>
          <w:cols w:num="3" w:space="720"/>
          <w:docGrid w:linePitch="360"/>
        </w:sectPr>
      </w:pPr>
    </w:p>
    <w:p w14:paraId="27178A30" w14:textId="77777777" w:rsidR="0093575D" w:rsidRDefault="0093575D" w:rsidP="004C1840">
      <w:pPr>
        <w:rPr>
          <w:noProof/>
        </w:rPr>
      </w:pPr>
    </w:p>
    <w:p w14:paraId="4FA38928" w14:textId="77777777" w:rsidR="0093575D" w:rsidRDefault="0093575D" w:rsidP="004C1840">
      <w:pPr>
        <w:rPr>
          <w:noProof/>
        </w:rPr>
      </w:pPr>
    </w:p>
    <w:p w14:paraId="7299AA22" w14:textId="77777777" w:rsidR="0093575D" w:rsidRDefault="0093575D" w:rsidP="004C1840">
      <w:pPr>
        <w:rPr>
          <w:noProof/>
        </w:rPr>
      </w:pPr>
    </w:p>
    <w:p w14:paraId="517868AE" w14:textId="2E119CD4" w:rsidR="004C1840" w:rsidRPr="00AF113F" w:rsidRDefault="004C1840" w:rsidP="004C1840"/>
    <w:p w14:paraId="37307D2D" w14:textId="53A8C23F" w:rsidR="004C1840" w:rsidRPr="00AF113F" w:rsidRDefault="004C1840"/>
    <w:p w14:paraId="17266B26" w14:textId="77777777" w:rsidR="00CA47B4" w:rsidRDefault="00CA47B4"/>
    <w:p w14:paraId="0DEFAD2C" w14:textId="77777777" w:rsidR="00CA47B4" w:rsidRDefault="00CA47B4"/>
    <w:p w14:paraId="464FC759" w14:textId="77777777" w:rsidR="00CA47B4" w:rsidRDefault="00CA47B4"/>
    <w:p w14:paraId="6A731696" w14:textId="640175D4" w:rsidR="00CA47B4" w:rsidRDefault="00CA47B4"/>
    <w:p w14:paraId="2C93C672" w14:textId="28A89704" w:rsidR="00CA47B4" w:rsidRDefault="00CA47B4"/>
    <w:p w14:paraId="395A1BA6" w14:textId="3889A873" w:rsidR="00CA47B4" w:rsidRDefault="00CA47B4"/>
    <w:p w14:paraId="34205487" w14:textId="669A325D" w:rsidR="0047B604" w:rsidRPr="004F5647" w:rsidRDefault="0047B604"/>
    <w:p w14:paraId="0D95A8D1" w14:textId="77777777" w:rsidR="00F423E2" w:rsidRDefault="00F423E2" w:rsidP="0047B604">
      <w:pPr>
        <w:pStyle w:val="Heading1"/>
        <w:sectPr w:rsidR="00F423E2" w:rsidSect="00B94E34">
          <w:type w:val="continuous"/>
          <w:pgSz w:w="23811" w:h="16838" w:orient="landscape" w:code="8"/>
          <w:pgMar w:top="1440" w:right="1440" w:bottom="1440" w:left="1440" w:header="709" w:footer="709" w:gutter="0"/>
          <w:cols w:num="3" w:space="720"/>
          <w:docGrid w:linePitch="360"/>
        </w:sectPr>
      </w:pPr>
    </w:p>
    <w:p w14:paraId="66E91777" w14:textId="478D4D14" w:rsidR="006D7030" w:rsidRPr="003D1DAA" w:rsidRDefault="006D7030" w:rsidP="005670A1">
      <w:pPr>
        <w:rPr>
          <w:rFonts w:eastAsiaTheme="majorEastAsia" w:cstheme="majorBidi"/>
          <w:color w:val="00B0F0"/>
          <w:sz w:val="40"/>
          <w:szCs w:val="32"/>
        </w:rPr>
        <w:sectPr w:rsidR="006D7030" w:rsidRPr="003D1DAA" w:rsidSect="00B94E34">
          <w:type w:val="continuous"/>
          <w:pgSz w:w="23811" w:h="16838" w:orient="landscape" w:code="8"/>
          <w:pgMar w:top="1440" w:right="1440" w:bottom="1440" w:left="1440" w:header="709" w:footer="709" w:gutter="0"/>
          <w:cols w:num="2" w:space="720"/>
          <w:docGrid w:linePitch="360"/>
        </w:sectPr>
      </w:pPr>
    </w:p>
    <w:p w14:paraId="587D34AB" w14:textId="0DC28F52" w:rsidR="00C1371E" w:rsidRDefault="001F3CE7" w:rsidP="005670A1">
      <w:r>
        <w:rPr>
          <w:noProof/>
        </w:rPr>
        <mc:AlternateContent>
          <mc:Choice Requires="wps">
            <w:drawing>
              <wp:anchor distT="0" distB="0" distL="114300" distR="114300" simplePos="0" relativeHeight="251658246" behindDoc="0" locked="0" layoutInCell="1" allowOverlap="1" wp14:anchorId="108C37EB" wp14:editId="01450ABF">
                <wp:simplePos x="0" y="0"/>
                <wp:positionH relativeFrom="column">
                  <wp:posOffset>47625</wp:posOffset>
                </wp:positionH>
                <wp:positionV relativeFrom="paragraph">
                  <wp:posOffset>0</wp:posOffset>
                </wp:positionV>
                <wp:extent cx="2216785" cy="4303395"/>
                <wp:effectExtent l="0" t="0" r="0" b="1905"/>
                <wp:wrapNone/>
                <wp:docPr id="1639780085" name="Rectangle 1639780085"/>
                <wp:cNvGraphicFramePr/>
                <a:graphic xmlns:a="http://schemas.openxmlformats.org/drawingml/2006/main">
                  <a:graphicData uri="http://schemas.microsoft.com/office/word/2010/wordprocessingShape">
                    <wps:wsp>
                      <wps:cNvSpPr/>
                      <wps:spPr>
                        <a:xfrm>
                          <a:off x="0" y="0"/>
                          <a:ext cx="2216785" cy="4303395"/>
                        </a:xfrm>
                        <a:prstGeom prst="rect">
                          <a:avLst/>
                        </a:prstGeom>
                        <a:noFill/>
                        <a:ln w="6350">
                          <a:noFill/>
                        </a:ln>
                      </wps:spPr>
                      <wps:txbx>
                        <w:txbxContent>
                          <w:p w14:paraId="5B7C7DC5" w14:textId="77777777" w:rsidR="00C1371E" w:rsidRDefault="00C1371E" w:rsidP="001F3CE7">
                            <w:pPr>
                              <w:spacing w:line="256" w:lineRule="auto"/>
                              <w:jc w:val="right"/>
                              <w:rPr>
                                <w:rFonts w:ascii="Calibri" w:hAnsi="Calibri" w:cs="Calibri"/>
                                <w:b/>
                                <w:sz w:val="32"/>
                                <w:szCs w:val="32"/>
                              </w:rPr>
                            </w:pPr>
                            <w:r>
                              <w:rPr>
                                <w:rFonts w:ascii="Calibri" w:hAnsi="Calibri" w:cs="Calibri"/>
                                <w:b/>
                                <w:sz w:val="32"/>
                                <w:szCs w:val="32"/>
                                <w:u w:val="single"/>
                              </w:rPr>
                              <w:t>CAD Model</w:t>
                            </w:r>
                          </w:p>
                          <w:p w14:paraId="51F1E720" w14:textId="77777777" w:rsidR="00C1371E" w:rsidRDefault="00C1371E" w:rsidP="001F3CE7">
                            <w:pPr>
                              <w:spacing w:line="256" w:lineRule="auto"/>
                              <w:jc w:val="right"/>
                              <w:rPr>
                                <w:rFonts w:ascii="Calibri" w:hAnsi="Calibri" w:cs="Calibri"/>
                              </w:rPr>
                            </w:pPr>
                            <w:r>
                              <w:rPr>
                                <w:rFonts w:ascii="Calibri" w:hAnsi="Calibri" w:cs="Calibri"/>
                              </w:rPr>
                              <w:t xml:space="preserve">The CAD model was created in accordance </w:t>
                            </w:r>
                            <w:r w:rsidR="001F3CE7">
                              <w:rPr>
                                <w:rFonts w:ascii="Calibri" w:hAnsi="Calibri" w:cs="Calibri"/>
                              </w:rPr>
                              <w:t>with</w:t>
                            </w:r>
                            <w:r>
                              <w:rPr>
                                <w:rFonts w:ascii="Calibri" w:hAnsi="Calibri" w:cs="Calibri"/>
                              </w:rPr>
                              <w:t xml:space="preserve"> the legality boxes stated in the FSUK regulations. The aerodynamic model follows the design characteristics of a BEV which prioritises a high efficiency configuration. The model serves as a base where aerodynamic components can be designed, assembled, and changed based on data gathered. The CAD model is used in the CFD workflow model where data from simulation can be gathered. The assembly of the model also guides the manufacturing of wind tunnel model and the informs the subsequent model assembly.</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108C37EB" id="Rectangle 1639780085" o:spid="_x0000_s1041" style="position:absolute;left:0;text-align:left;margin-left:3.75pt;margin-top:0;width:174.55pt;height:338.8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" filled="f" stroked="f" strokeweight=".5pt">
                <v:textbox>
                  <w:txbxContent>
                    <w:p w14:paraId="5B7C7DC5" w14:textId="77777777" w:rsidR="00C1371E" w:rsidRDefault="00C1371E" w:rsidP="001F3CE7">
                      <w:pPr>
                        <w:spacing w:line="256" w:lineRule="auto"/>
                        <w:jc w:val="right"/>
                        <w:rPr>
                          <w:rFonts w:ascii="Calibri" w:hAnsi="Calibri" w:cs="Calibri"/>
                          <w:b/>
                          <w:sz w:val="32"/>
                          <w:szCs w:val="32"/>
                        </w:rPr>
                      </w:pPr>
                      <w:r>
                        <w:rPr>
                          <w:rFonts w:ascii="Calibri" w:hAnsi="Calibri" w:cs="Calibri"/>
                          <w:b/>
                          <w:sz w:val="32"/>
                          <w:szCs w:val="32"/>
                          <w:u w:val="single"/>
                        </w:rPr>
                        <w:t>CAD Model</w:t>
                      </w:r>
                    </w:p>
                    <w:p w14:paraId="51F1E720" w14:textId="77777777" w:rsidR="00C1371E" w:rsidRDefault="00C1371E" w:rsidP="001F3CE7">
                      <w:pPr>
                        <w:spacing w:line="256" w:lineRule="auto"/>
                        <w:jc w:val="right"/>
                        <w:rPr>
                          <w:rFonts w:ascii="Calibri" w:hAnsi="Calibri" w:cs="Calibri"/>
                        </w:rPr>
                      </w:pPr>
                      <w:r>
                        <w:rPr>
                          <w:rFonts w:ascii="Calibri" w:hAnsi="Calibri" w:cs="Calibri"/>
                        </w:rPr>
                        <w:t xml:space="preserve">The CAD model was created in accordance </w:t>
                      </w:r>
                      <w:r w:rsidR="001F3CE7">
                        <w:rPr>
                          <w:rFonts w:ascii="Calibri" w:hAnsi="Calibri" w:cs="Calibri"/>
                        </w:rPr>
                        <w:t>with</w:t>
                      </w:r>
                      <w:r>
                        <w:rPr>
                          <w:rFonts w:ascii="Calibri" w:hAnsi="Calibri" w:cs="Calibri"/>
                        </w:rPr>
                        <w:t xml:space="preserve"> the legality boxes stated in the FSUK regulations. The aerodynamic model follows the design characteristics of a BEV which prioritises a high efficiency configuration. The model serves as a base where aerodynamic components can be designed, assembled, and changed based on data gathered. The CAD model is used in the CFD workflow model where data from simulation can be gathered. The assembly of the model also guides the manufacturing of wind tunnel model and the informs the subsequent model assembly.</w:t>
                      </w:r>
                    </w:p>
                  </w:txbxContent>
                </v:textbox>
              </v:rect>
            </w:pict>
          </mc:Fallback>
        </mc:AlternateContent>
      </w:r>
      <w:r w:rsidR="007078D9">
        <w:rPr>
          <w:noProof/>
        </w:rPr>
        <mc:AlternateContent>
          <mc:Choice Requires="wps">
            <w:drawing>
              <wp:anchor distT="0" distB="0" distL="114300" distR="114300" simplePos="0" relativeHeight="251658250" behindDoc="0" locked="0" layoutInCell="1" allowOverlap="1" wp14:anchorId="7F0D3BCE" wp14:editId="63512E11">
                <wp:simplePos x="0" y="0"/>
                <wp:positionH relativeFrom="margin">
                  <wp:posOffset>6399848</wp:posOffset>
                </wp:positionH>
                <wp:positionV relativeFrom="paragraph">
                  <wp:posOffset>3061207</wp:posOffset>
                </wp:positionV>
                <wp:extent cx="539750" cy="1349375"/>
                <wp:effectExtent l="204787" t="214313" r="198438" b="217487"/>
                <wp:wrapNone/>
                <wp:docPr id="429044231" name="Arrow: Up-Down 429044231"/>
                <wp:cNvGraphicFramePr/>
                <a:graphic xmlns:a="http://schemas.openxmlformats.org/drawingml/2006/main">
                  <a:graphicData uri="http://schemas.microsoft.com/office/word/2010/wordprocessingShape">
                    <wps:wsp>
                      <wps:cNvSpPr/>
                      <wps:spPr>
                        <a:xfrm rot="16200000">
                          <a:off x="0" y="0"/>
                          <a:ext cx="539750" cy="1349375"/>
                        </a:xfrm>
                        <a:prstGeom prst="upDownArrow">
                          <a:avLst/>
                        </a:prstGeom>
                        <a:solidFill>
                          <a:schemeClr val="accent1">
                            <a:lumMod val="60000"/>
                            <a:lumOff val="40000"/>
                          </a:schemeClr>
                        </a:solidFill>
                        <a:ln>
                          <a:noFill/>
                        </a:ln>
                        <a:effectLst>
                          <a:glow rad="228600">
                            <a:schemeClr val="accent5">
                              <a:satMod val="175000"/>
                              <a:alpha val="40000"/>
                            </a:schemeClr>
                          </a:glow>
                        </a:effectLst>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46BA287F"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429044231" o:spid="_x0000_s1026" type="#_x0000_t70" style="position:absolute;margin-left:503.95pt;margin-top:241.05pt;width:42.5pt;height:106.25pt;rotation:-90;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" fillcolor="#8eaadb [1940]" stroked="f" strokeweight="1pt">
                <w10:wrap anchorx="margin"/>
              </v:shape>
            </w:pict>
          </mc:Fallback>
        </mc:AlternateContent>
      </w:r>
      <w:r w:rsidR="00CC3F36">
        <w:rPr>
          <w:noProof/>
        </w:rPr>
        <mc:AlternateContent>
          <mc:Choice Requires="wps">
            <w:drawing>
              <wp:anchor distT="0" distB="0" distL="114300" distR="114300" simplePos="0" relativeHeight="251658254" behindDoc="0" locked="0" layoutInCell="1" allowOverlap="1" wp14:anchorId="03D490A9" wp14:editId="550E076F">
                <wp:simplePos x="0" y="0"/>
                <wp:positionH relativeFrom="column">
                  <wp:posOffset>-843090</wp:posOffset>
                </wp:positionH>
                <wp:positionV relativeFrom="paragraph">
                  <wp:posOffset>343535</wp:posOffset>
                </wp:positionV>
                <wp:extent cx="926275" cy="8146473"/>
                <wp:effectExtent l="0" t="0" r="0" b="6985"/>
                <wp:wrapNone/>
                <wp:docPr id="1883349936" name="Text Box 1883349936"/>
                <wp:cNvGraphicFramePr/>
                <a:graphic xmlns:a="http://schemas.openxmlformats.org/drawingml/2006/main">
                  <a:graphicData uri="http://schemas.microsoft.com/office/word/2010/wordprocessingShape">
                    <wps:wsp>
                      <wps:cNvSpPr txBox="1"/>
                      <wps:spPr>
                        <a:xfrm>
                          <a:off x="0" y="0"/>
                          <a:ext cx="926275" cy="8146473"/>
                        </a:xfrm>
                        <a:prstGeom prst="rect">
                          <a:avLst/>
                        </a:prstGeom>
                        <a:noFill/>
                        <a:ln w="6350">
                          <a:noFill/>
                        </a:ln>
                      </wps:spPr>
                      <wps:txbx>
                        <w:txbxContent>
                          <w:p w14:paraId="221F8B55" w14:textId="09E75019" w:rsidR="00CC3F36" w:rsidRPr="00EF0BE2" w:rsidRDefault="00CC3F36" w:rsidP="00CC3F36">
                            <w:pPr>
                              <w:pStyle w:val="Heading1"/>
                              <w:rPr>
                                <w:sz w:val="80"/>
                                <w:szCs w:val="80"/>
                                <w:lang w:val="en-MY"/>
                              </w:rPr>
                            </w:pPr>
                            <w:bookmarkStart w:id="40" w:name="_Toc166169472"/>
                            <w:r w:rsidRPr="00EF0BE2">
                              <w:rPr>
                                <w:sz w:val="80"/>
                                <w:szCs w:val="80"/>
                                <w:lang w:val="en-MY"/>
                              </w:rPr>
                              <w:t>Final Design Proposal</w:t>
                            </w:r>
                            <w:bookmarkEnd w:id="40"/>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D490A9" id="Text Box 1883349936" o:spid="_x0000_s1042" type="#_x0000_t202" style="position:absolute;left:0;text-align:left;margin-left:-66.4pt;margin-top:27.05pt;width:72.95pt;height:641.45pt;z-index:251658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" filled="f" stroked="f" strokeweight=".5pt">
                <v:textbox style="layout-flow:vertical;mso-layout-flow-alt:bottom-to-top">
                  <w:txbxContent>
                    <w:p w14:paraId="221F8B55" w14:textId="09E75019" w:rsidR="00CC3F36" w:rsidRPr="00EF0BE2" w:rsidRDefault="00CC3F36" w:rsidP="00CC3F36">
                      <w:pPr>
                        <w:pStyle w:val="Heading1"/>
                        <w:rPr>
                          <w:sz w:val="80"/>
                          <w:szCs w:val="80"/>
                          <w:lang w:val="en-MY"/>
                        </w:rPr>
                      </w:pPr>
                      <w:bookmarkStart w:id="41" w:name="_Toc166169472"/>
                      <w:r w:rsidRPr="00EF0BE2">
                        <w:rPr>
                          <w:sz w:val="80"/>
                          <w:szCs w:val="80"/>
                          <w:lang w:val="en-MY"/>
                        </w:rPr>
                        <w:t>Final Design Proposal</w:t>
                      </w:r>
                      <w:bookmarkEnd w:id="41"/>
                    </w:p>
                  </w:txbxContent>
                </v:textbox>
              </v:shape>
            </w:pict>
          </mc:Fallback>
        </mc:AlternateContent>
      </w:r>
      <w:r w:rsidR="00C1371E">
        <w:rPr>
          <w:noProof/>
        </w:rPr>
        <mc:AlternateContent>
          <mc:Choice Requires="wps">
            <w:drawing>
              <wp:anchor distT="0" distB="0" distL="114300" distR="114300" simplePos="0" relativeHeight="251658248" behindDoc="0" locked="0" layoutInCell="1" allowOverlap="1" wp14:anchorId="676B4EA7" wp14:editId="77E297DB">
                <wp:simplePos x="0" y="0"/>
                <wp:positionH relativeFrom="column">
                  <wp:posOffset>10696353</wp:posOffset>
                </wp:positionH>
                <wp:positionV relativeFrom="paragraph">
                  <wp:posOffset>4572000</wp:posOffset>
                </wp:positionV>
                <wp:extent cx="2159635" cy="3721100"/>
                <wp:effectExtent l="0" t="0" r="0" b="0"/>
                <wp:wrapNone/>
                <wp:docPr id="560054501" name="Rectangle 560054501"/>
                <wp:cNvGraphicFramePr/>
                <a:graphic xmlns:a="http://schemas.openxmlformats.org/drawingml/2006/main">
                  <a:graphicData uri="http://schemas.microsoft.com/office/word/2010/wordprocessingShape">
                    <wps:wsp>
                      <wps:cNvSpPr/>
                      <wps:spPr>
                        <a:xfrm>
                          <a:off x="0" y="0"/>
                          <a:ext cx="2159635" cy="3721100"/>
                        </a:xfrm>
                        <a:prstGeom prst="rect">
                          <a:avLst/>
                        </a:prstGeom>
                        <a:noFill/>
                        <a:ln w="6350">
                          <a:noFill/>
                        </a:ln>
                      </wps:spPr>
                      <wps:txbx>
                        <w:txbxContent>
                          <w:p w14:paraId="7871FD5D" w14:textId="77777777" w:rsidR="00C1371E" w:rsidRDefault="00C1371E" w:rsidP="001F3CE7">
                            <w:pPr>
                              <w:spacing w:line="254" w:lineRule="auto"/>
                              <w:jc w:val="left"/>
                              <w:rPr>
                                <w:rFonts w:ascii="Calibri" w:hAnsi="Calibri" w:cs="Calibri"/>
                                <w:b/>
                                <w:sz w:val="32"/>
                                <w:szCs w:val="32"/>
                              </w:rPr>
                            </w:pPr>
                            <w:r>
                              <w:rPr>
                                <w:rFonts w:ascii="Calibri" w:hAnsi="Calibri" w:cs="Calibri"/>
                                <w:b/>
                                <w:sz w:val="32"/>
                                <w:szCs w:val="32"/>
                                <w:u w:val="single"/>
                              </w:rPr>
                              <w:t>CFD Workflow Model</w:t>
                            </w:r>
                          </w:p>
                          <w:p w14:paraId="4811C49B" w14:textId="77777777" w:rsidR="00C1371E" w:rsidRDefault="00C1371E" w:rsidP="001F3CE7">
                            <w:pPr>
                              <w:spacing w:line="254" w:lineRule="auto"/>
                              <w:jc w:val="left"/>
                              <w:rPr>
                                <w:rFonts w:ascii="Calibri" w:hAnsi="Calibri" w:cs="Calibri"/>
                              </w:rPr>
                            </w:pPr>
                            <w:r>
                              <w:rPr>
                                <w:rFonts w:ascii="Calibri" w:hAnsi="Calibri" w:cs="Calibri"/>
                              </w:rPr>
                              <w:t>The custom CFD workflow model has undergone rigorous validation and correlation against existing literature as well as conducting checks for mesh and domain independence. These measures instil confidence in the CFD model’s ability to produce accurate and consistent data from simulation which is then used to highlight regions for improvement on the aerodynamic CAD model. The data gathered using the CFD workflow model also validates the wind tunnel test data gathered from the wind tunnel model.</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676B4EA7" id="Rectangle 560054501" o:spid="_x0000_s1043" style="position:absolute;left:0;text-align:left;margin-left:842.25pt;margin-top:5in;width:170.05pt;height:29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" filled="f" stroked="f" strokeweight=".5pt">
                <v:textbox>
                  <w:txbxContent>
                    <w:p w14:paraId="7871FD5D" w14:textId="77777777" w:rsidR="00C1371E" w:rsidRDefault="00C1371E" w:rsidP="001F3CE7">
                      <w:pPr>
                        <w:spacing w:line="254" w:lineRule="auto"/>
                        <w:jc w:val="left"/>
                        <w:rPr>
                          <w:rFonts w:ascii="Calibri" w:hAnsi="Calibri" w:cs="Calibri"/>
                          <w:b/>
                          <w:sz w:val="32"/>
                          <w:szCs w:val="32"/>
                        </w:rPr>
                      </w:pPr>
                      <w:r>
                        <w:rPr>
                          <w:rFonts w:ascii="Calibri" w:hAnsi="Calibri" w:cs="Calibri"/>
                          <w:b/>
                          <w:sz w:val="32"/>
                          <w:szCs w:val="32"/>
                          <w:u w:val="single"/>
                        </w:rPr>
                        <w:t>CFD Workflow Model</w:t>
                      </w:r>
                    </w:p>
                    <w:p w14:paraId="4811C49B" w14:textId="77777777" w:rsidR="00C1371E" w:rsidRDefault="00C1371E" w:rsidP="001F3CE7">
                      <w:pPr>
                        <w:spacing w:line="254" w:lineRule="auto"/>
                        <w:jc w:val="left"/>
                        <w:rPr>
                          <w:rFonts w:ascii="Calibri" w:hAnsi="Calibri" w:cs="Calibri"/>
                        </w:rPr>
                      </w:pPr>
                      <w:r>
                        <w:rPr>
                          <w:rFonts w:ascii="Calibri" w:hAnsi="Calibri" w:cs="Calibri"/>
                        </w:rPr>
                        <w:t>The custom CFD workflow model has undergone rigorous validation and correlation against existing literature as well as conducting checks for mesh and domain independence. These measures instil confidence in the CFD model’s ability to produce accurate and consistent data from simulation which is then used to highlight regions for improvement on the aerodynamic CAD model. The data gathered using the CFD workflow model also validates the wind tunnel test data gathered from the wind tunnel model.</w:t>
                      </w:r>
                    </w:p>
                  </w:txbxContent>
                </v:textbox>
              </v:rect>
            </w:pict>
          </mc:Fallback>
        </mc:AlternateContent>
      </w:r>
      <w:r w:rsidR="00C1371E">
        <w:rPr>
          <w:noProof/>
        </w:rPr>
        <mc:AlternateContent>
          <mc:Choice Requires="wps">
            <w:drawing>
              <wp:anchor distT="0" distB="0" distL="114300" distR="114300" simplePos="0" relativeHeight="251658247" behindDoc="0" locked="0" layoutInCell="1" allowOverlap="1" wp14:anchorId="694400A7" wp14:editId="629B38E5">
                <wp:simplePos x="0" y="0"/>
                <wp:positionH relativeFrom="margin">
                  <wp:posOffset>11142345</wp:posOffset>
                </wp:positionH>
                <wp:positionV relativeFrom="paragraph">
                  <wp:posOffset>-173193</wp:posOffset>
                </wp:positionV>
                <wp:extent cx="2159635" cy="4582160"/>
                <wp:effectExtent l="0" t="0" r="0" b="0"/>
                <wp:wrapNone/>
                <wp:docPr id="1919363983" name="Rectangle 1919363983"/>
                <wp:cNvGraphicFramePr/>
                <a:graphic xmlns:a="http://schemas.openxmlformats.org/drawingml/2006/main">
                  <a:graphicData uri="http://schemas.microsoft.com/office/word/2010/wordprocessingShape">
                    <wps:wsp>
                      <wps:cNvSpPr/>
                      <wps:spPr>
                        <a:xfrm>
                          <a:off x="0" y="0"/>
                          <a:ext cx="2159635" cy="4582160"/>
                        </a:xfrm>
                        <a:prstGeom prst="rect">
                          <a:avLst/>
                        </a:prstGeom>
                        <a:noFill/>
                        <a:ln w="6350">
                          <a:noFill/>
                        </a:ln>
                      </wps:spPr>
                      <wps:txbx>
                        <w:txbxContent>
                          <w:p w14:paraId="51C4536E" w14:textId="77777777" w:rsidR="00C1371E" w:rsidRDefault="00C1371E" w:rsidP="001F3CE7">
                            <w:pPr>
                              <w:spacing w:line="254" w:lineRule="auto"/>
                              <w:jc w:val="left"/>
                              <w:rPr>
                                <w:rFonts w:ascii="Calibri" w:hAnsi="Calibri" w:cs="Calibri"/>
                                <w:b/>
                                <w:sz w:val="32"/>
                                <w:szCs w:val="32"/>
                              </w:rPr>
                            </w:pPr>
                            <w:r>
                              <w:rPr>
                                <w:rFonts w:ascii="Calibri" w:hAnsi="Calibri" w:cs="Calibri"/>
                                <w:b/>
                                <w:sz w:val="32"/>
                                <w:szCs w:val="32"/>
                                <w:u w:val="single"/>
                              </w:rPr>
                              <w:t>Wind Tunnel Model</w:t>
                            </w:r>
                          </w:p>
                          <w:p w14:paraId="73C17BD3" w14:textId="77777777" w:rsidR="00C1371E" w:rsidRDefault="00C1371E" w:rsidP="001F3CE7">
                            <w:pPr>
                              <w:spacing w:line="254" w:lineRule="auto"/>
                              <w:jc w:val="left"/>
                              <w:rPr>
                                <w:rFonts w:ascii="Calibri" w:hAnsi="Calibri" w:cs="Calibri"/>
                              </w:rPr>
                            </w:pPr>
                            <w:r>
                              <w:rPr>
                                <w:rFonts w:ascii="Calibri" w:hAnsi="Calibri" w:cs="Calibri"/>
                              </w:rPr>
                              <w:t>The wind tunnel model manufactured and assembled referring to the CAD model has freely rotating wheels and a moving suspension which allows more accurate data to be collected during wind tunnel testing. The model is modular in nature allowing parts to be swapped and adjusted for different test designs and configurations. The model is also durable and allows for repeated testing generating consistent results. The wind tunnel data validates the accuracy of the CFD simulations informing that the domain and mesh independence are accurate giving confidence in the results generated by the CFD workflow model.</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694400A7" id="Rectangle 1919363983" o:spid="_x0000_s1044" style="position:absolute;left:0;text-align:left;margin-left:877.35pt;margin-top:-13.65pt;width:170.05pt;height:360.8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" filled="f" stroked="f" strokeweight=".5pt">
                <v:textbox>
                  <w:txbxContent>
                    <w:p w14:paraId="51C4536E" w14:textId="77777777" w:rsidR="00C1371E" w:rsidRDefault="00C1371E" w:rsidP="001F3CE7">
                      <w:pPr>
                        <w:spacing w:line="254" w:lineRule="auto"/>
                        <w:jc w:val="left"/>
                        <w:rPr>
                          <w:rFonts w:ascii="Calibri" w:hAnsi="Calibri" w:cs="Calibri"/>
                          <w:b/>
                          <w:sz w:val="32"/>
                          <w:szCs w:val="32"/>
                        </w:rPr>
                      </w:pPr>
                      <w:r>
                        <w:rPr>
                          <w:rFonts w:ascii="Calibri" w:hAnsi="Calibri" w:cs="Calibri"/>
                          <w:b/>
                          <w:sz w:val="32"/>
                          <w:szCs w:val="32"/>
                          <w:u w:val="single"/>
                        </w:rPr>
                        <w:t>Wind Tunnel Model</w:t>
                      </w:r>
                    </w:p>
                    <w:p w14:paraId="73C17BD3" w14:textId="77777777" w:rsidR="00C1371E" w:rsidRDefault="00C1371E" w:rsidP="001F3CE7">
                      <w:pPr>
                        <w:spacing w:line="254" w:lineRule="auto"/>
                        <w:jc w:val="left"/>
                        <w:rPr>
                          <w:rFonts w:ascii="Calibri" w:hAnsi="Calibri" w:cs="Calibri"/>
                        </w:rPr>
                      </w:pPr>
                      <w:r>
                        <w:rPr>
                          <w:rFonts w:ascii="Calibri" w:hAnsi="Calibri" w:cs="Calibri"/>
                        </w:rPr>
                        <w:t>The wind tunnel model manufactured and assembled referring to the CAD model has freely rotating wheels and a moving suspension which allows more accurate data to be collected during wind tunnel testing. The model is modular in nature allowing parts to be swapped and adjusted for different test designs and configurations. The model is also durable and allows for repeated testing generating consistent results. The wind tunnel data validates the accuracy of the CFD simulations informing that the domain and mesh independence are accurate giving confidence in the results generated by the CFD workflow model.</w:t>
                      </w:r>
                    </w:p>
                  </w:txbxContent>
                </v:textbox>
                <w10:wrap anchorx="margin"/>
              </v:rect>
            </w:pict>
          </mc:Fallback>
        </mc:AlternateContent>
      </w:r>
      <w:r w:rsidR="00C1371E">
        <w:br w:type="page"/>
      </w:r>
      <w:r w:rsidR="00C1371E" w:rsidRPr="00E3234A">
        <w:rPr>
          <w:noProof/>
        </w:rPr>
        <w:drawing>
          <wp:anchor distT="0" distB="0" distL="114300" distR="114300" simplePos="0" relativeHeight="251658243" behindDoc="0" locked="0" layoutInCell="1" allowOverlap="1" wp14:anchorId="387F824A" wp14:editId="602CA3D5">
            <wp:simplePos x="0" y="0"/>
            <wp:positionH relativeFrom="margin">
              <wp:align>center</wp:align>
            </wp:positionH>
            <wp:positionV relativeFrom="paragraph">
              <wp:posOffset>4482465</wp:posOffset>
            </wp:positionV>
            <wp:extent cx="7999670" cy="4302000"/>
            <wp:effectExtent l="0" t="0" r="1905" b="3810"/>
            <wp:wrapSquare wrapText="bothSides"/>
            <wp:docPr id="349063432" name="Picture 34906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63432" name=""/>
                    <pic:cNvPicPr/>
                  </pic:nvPicPr>
                  <pic:blipFill rotWithShape="1">
                    <a:blip r:embed="rId141">
                      <a:extLst>
                        <a:ext uri="{28A0092B-C50C-407E-A947-70E740481C1C}">
                          <a14:useLocalDpi xmlns:a14="http://schemas.microsoft.com/office/drawing/2010/main" val="0"/>
                        </a:ext>
                      </a:extLst>
                    </a:blip>
                    <a:srcRect t="20864" r="11194"/>
                    <a:stretch/>
                  </pic:blipFill>
                  <pic:spPr bwMode="auto">
                    <a:xfrm>
                      <a:off x="0" y="0"/>
                      <a:ext cx="7999670" cy="4302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371E">
        <w:rPr>
          <w:noProof/>
        </w:rPr>
        <mc:AlternateContent>
          <mc:Choice Requires="wps">
            <w:drawing>
              <wp:anchor distT="0" distB="0" distL="114300" distR="114300" simplePos="0" relativeHeight="251658251" behindDoc="0" locked="0" layoutInCell="1" allowOverlap="1" wp14:anchorId="06F0F40F" wp14:editId="186F2321">
                <wp:simplePos x="0" y="0"/>
                <wp:positionH relativeFrom="column">
                  <wp:posOffset>5862320</wp:posOffset>
                </wp:positionH>
                <wp:positionV relativeFrom="paragraph">
                  <wp:posOffset>3757930</wp:posOffset>
                </wp:positionV>
                <wp:extent cx="539750" cy="1349375"/>
                <wp:effectExtent l="438150" t="38100" r="431800" b="22225"/>
                <wp:wrapNone/>
                <wp:docPr id="2035036801" name="Arrow: Up-Down 2035036801"/>
                <wp:cNvGraphicFramePr/>
                <a:graphic xmlns:a="http://schemas.openxmlformats.org/drawingml/2006/main">
                  <a:graphicData uri="http://schemas.microsoft.com/office/word/2010/wordprocessingShape">
                    <wps:wsp>
                      <wps:cNvSpPr/>
                      <wps:spPr>
                        <a:xfrm rot="18900000" flipV="1">
                          <a:off x="0" y="0"/>
                          <a:ext cx="539750" cy="1349375"/>
                        </a:xfrm>
                        <a:prstGeom prst="upDownArrow">
                          <a:avLst/>
                        </a:prstGeom>
                        <a:solidFill>
                          <a:schemeClr val="accent1">
                            <a:lumMod val="60000"/>
                            <a:lumOff val="40000"/>
                          </a:schemeClr>
                        </a:solidFill>
                        <a:ln>
                          <a:noFill/>
                        </a:ln>
                        <a:effectLst>
                          <a:glow rad="228600">
                            <a:schemeClr val="accent5">
                              <a:satMod val="175000"/>
                              <a:alpha val="40000"/>
                            </a:schemeClr>
                          </a:glow>
                        </a:effectLst>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7776C437">
              <v:shape id="Arrow: Up-Down 2035036801" style="position:absolute;margin-left:461.6pt;margin-top:295.9pt;width:42.5pt;height:106.25pt;rotation:45;flip:y;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8eaadb [1940]" stroked="f" strokeweight="1pt" type="#_x0000_t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" w14:anchorId="0200EFAC"/>
            </w:pict>
          </mc:Fallback>
        </mc:AlternateContent>
      </w:r>
      <w:r w:rsidR="00C1371E">
        <w:rPr>
          <w:noProof/>
        </w:rPr>
        <mc:AlternateContent>
          <mc:Choice Requires="wps">
            <w:drawing>
              <wp:anchor distT="0" distB="0" distL="114300" distR="114300" simplePos="0" relativeHeight="251658249" behindDoc="0" locked="0" layoutInCell="1" allowOverlap="1" wp14:anchorId="092047D2" wp14:editId="4AE8B7A0">
                <wp:simplePos x="0" y="0"/>
                <wp:positionH relativeFrom="column">
                  <wp:posOffset>6919278</wp:posOffset>
                </wp:positionH>
                <wp:positionV relativeFrom="paragraph">
                  <wp:posOffset>3759517</wp:posOffset>
                </wp:positionV>
                <wp:extent cx="539750" cy="1349375"/>
                <wp:effectExtent l="33337" t="442913" r="26988" b="427037"/>
                <wp:wrapNone/>
                <wp:docPr id="1741999491" name="Arrow: Up-Down 1741999491"/>
                <wp:cNvGraphicFramePr/>
                <a:graphic xmlns:a="http://schemas.openxmlformats.org/drawingml/2006/main">
                  <a:graphicData uri="http://schemas.microsoft.com/office/word/2010/wordprocessingShape">
                    <wps:wsp>
                      <wps:cNvSpPr/>
                      <wps:spPr>
                        <a:xfrm rot="2700000">
                          <a:off x="0" y="0"/>
                          <a:ext cx="539750" cy="1349375"/>
                        </a:xfrm>
                        <a:prstGeom prst="upDownArrow">
                          <a:avLst/>
                        </a:prstGeom>
                        <a:solidFill>
                          <a:schemeClr val="accent1">
                            <a:lumMod val="60000"/>
                            <a:lumOff val="40000"/>
                          </a:schemeClr>
                        </a:solidFill>
                        <a:ln>
                          <a:noFill/>
                        </a:ln>
                        <a:effectLst>
                          <a:glow rad="228600">
                            <a:schemeClr val="accent5">
                              <a:satMod val="175000"/>
                              <a:alpha val="40000"/>
                            </a:schemeClr>
                          </a:glow>
                        </a:effectLst>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768045E3">
              <v:shape id="Arrow: Up-Down 1741999491" style="position:absolute;margin-left:544.85pt;margin-top:296pt;width:42.5pt;height:106.25pt;rotation:45;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8eaadb [1940]" stroked="f" strokeweight="1pt" type="#_x0000_t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" w14:anchorId="30E80BAB"/>
            </w:pict>
          </mc:Fallback>
        </mc:AlternateContent>
      </w:r>
      <w:r w:rsidR="00C1371E">
        <w:rPr>
          <w:noProof/>
        </w:rPr>
        <w:drawing>
          <wp:anchor distT="0" distB="0" distL="114300" distR="114300" simplePos="0" relativeHeight="251658245" behindDoc="0" locked="0" layoutInCell="1" allowOverlap="1" wp14:anchorId="7E46C6CC" wp14:editId="33FCA1E3">
            <wp:simplePos x="0" y="0"/>
            <wp:positionH relativeFrom="margin">
              <wp:posOffset>6710680</wp:posOffset>
            </wp:positionH>
            <wp:positionV relativeFrom="paragraph">
              <wp:posOffset>109</wp:posOffset>
            </wp:positionV>
            <wp:extent cx="4375150" cy="4319905"/>
            <wp:effectExtent l="0" t="0" r="6350" b="4445"/>
            <wp:wrapSquare wrapText="bothSides"/>
            <wp:docPr id="1685687403" name="Picture 168568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166581"/>
                    <pic:cNvPicPr/>
                  </pic:nvPicPr>
                  <pic:blipFill rotWithShape="1">
                    <a:blip r:embed="rId142" cstate="print">
                      <a:extLst>
                        <a:ext uri="{28A0092B-C50C-407E-A947-70E740481C1C}">
                          <a14:useLocalDpi xmlns:a14="http://schemas.microsoft.com/office/drawing/2010/main" val="0"/>
                        </a:ext>
                      </a:extLst>
                    </a:blip>
                    <a:srcRect l="11588" t="24713" r="20915" b="25299"/>
                    <a:stretch/>
                  </pic:blipFill>
                  <pic:spPr bwMode="auto">
                    <a:xfrm flipH="1">
                      <a:off x="0" y="0"/>
                      <a:ext cx="4375150" cy="4319905"/>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371E">
        <w:rPr>
          <w:noProof/>
        </w:rPr>
        <w:drawing>
          <wp:anchor distT="0" distB="0" distL="114300" distR="114300" simplePos="0" relativeHeight="251658244" behindDoc="1" locked="0" layoutInCell="1" allowOverlap="1" wp14:anchorId="278FDEA4" wp14:editId="2B95FC4B">
            <wp:simplePos x="0" y="0"/>
            <wp:positionH relativeFrom="margin">
              <wp:posOffset>2178925</wp:posOffset>
            </wp:positionH>
            <wp:positionV relativeFrom="paragraph">
              <wp:posOffset>5715</wp:posOffset>
            </wp:positionV>
            <wp:extent cx="4532643" cy="4320000"/>
            <wp:effectExtent l="0" t="0" r="0" b="4445"/>
            <wp:wrapSquare wrapText="bothSides"/>
            <wp:docPr id="148515842" name="Picture 14851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5295" t="13019" r="5991" b="2110"/>
                    <a:stretch/>
                  </pic:blipFill>
                  <pic:spPr bwMode="auto">
                    <a:xfrm>
                      <a:off x="0" y="0"/>
                      <a:ext cx="4532643" cy="432000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6E5ABE" w14:textId="1CAB597B" w:rsidR="0047B604" w:rsidRPr="001C5977" w:rsidRDefault="00B360CB" w:rsidP="001C5977">
      <w:pPr>
        <w:pStyle w:val="Heading1"/>
        <w:rPr>
          <w:rFonts w:eastAsia="Aptos" w:cs="Aptos"/>
          <w:sz w:val="24"/>
          <w:szCs w:val="24"/>
        </w:rPr>
      </w:pPr>
      <w:bookmarkStart w:id="42" w:name="_Toc166169473"/>
      <w:r>
        <w:t>GDP Review</w:t>
      </w:r>
      <w:bookmarkEnd w:id="42"/>
    </w:p>
    <w:p w14:paraId="47F42F2C" w14:textId="4892CFA6" w:rsidR="67951C6F" w:rsidRDefault="67951C6F" w:rsidP="0047B604">
      <w:pPr>
        <w:pStyle w:val="Heading2"/>
        <w:rPr>
          <w:rFonts w:eastAsia="Aptos" w:cs="Aptos"/>
          <w:sz w:val="24"/>
          <w:szCs w:val="24"/>
        </w:rPr>
      </w:pPr>
      <w:r>
        <w:t>Aims and Objective</w:t>
      </w:r>
    </w:p>
    <w:p w14:paraId="058FB3FA" w14:textId="30F21FB2" w:rsidR="000505FC" w:rsidRPr="00AF113F" w:rsidRDefault="003D47CC" w:rsidP="000505FC">
      <w:r>
        <w:t>We have achieved many of our objectives for this project.</w:t>
      </w:r>
      <w:r w:rsidR="003B3AC9">
        <w:t xml:space="preserve"> </w:t>
      </w:r>
      <w:r w:rsidR="00E718B7">
        <w:t xml:space="preserve">The car performance has met the criteria which we set at </w:t>
      </w:r>
      <w:r w:rsidR="00864DCC">
        <w:t>the beginning of the project.</w:t>
      </w:r>
      <w:r w:rsidR="004A32A9">
        <w:t xml:space="preserve"> A new suspension design was manufactured that allowed for easy switching between wheels on and wheels off testing. We made a more comprehensive data</w:t>
      </w:r>
      <w:r w:rsidR="005C0F3C">
        <w:t xml:space="preserve"> set than before</w:t>
      </w:r>
      <w:r w:rsidR="00A40EA8">
        <w:t>. We successfully created a modular bodywork design which can be used by future owners of the model to adapt their own</w:t>
      </w:r>
      <w:r w:rsidR="00DE7492">
        <w:t xml:space="preserve"> designs onto the model and test.</w:t>
      </w:r>
    </w:p>
    <w:p w14:paraId="25E19119" w14:textId="189CBA0C" w:rsidR="00DE7492" w:rsidRPr="00AF113F" w:rsidRDefault="00DE7492" w:rsidP="005670A1">
      <w:r>
        <w:t>The CFD is not as well correlated as would have been preferred and there was still a hope to have even more data</w:t>
      </w:r>
      <w:r w:rsidR="00002303">
        <w:t>,</w:t>
      </w:r>
      <w:r>
        <w:t xml:space="preserve"> but the project ran out of time and resources to do this.</w:t>
      </w:r>
    </w:p>
    <w:p w14:paraId="129C9D51" w14:textId="1449D90C" w:rsidR="67951C6F" w:rsidRDefault="67951C6F" w:rsidP="0047B604">
      <w:pPr>
        <w:pStyle w:val="Heading2"/>
        <w:rPr>
          <w:rFonts w:eastAsia="Aptos" w:cs="Aptos"/>
          <w:sz w:val="24"/>
          <w:szCs w:val="24"/>
        </w:rPr>
      </w:pPr>
      <w:r>
        <w:t>Innovation</w:t>
      </w:r>
    </w:p>
    <w:p w14:paraId="5D792848" w14:textId="77777777" w:rsidR="000505FC" w:rsidRDefault="000505FC" w:rsidP="005670A1">
      <w:r>
        <w:t>Our team has undoubtedly demonstrated innovation for the entirety of the project, where each team member has their strength and is adept and proficient in a certain field. We have developed novel features for the front wing, as well as a brand-new bodywork and sidepod design. The suspension system is also sophisticated and able to function properly when needed. We also experimented with different orientations of 3D printing to gain insight into the printer's behaviour to minimise failed prints in the future.</w:t>
      </w:r>
    </w:p>
    <w:p w14:paraId="2D5FE437" w14:textId="56A10045" w:rsidR="00652EA9" w:rsidRPr="00AF113F" w:rsidRDefault="000505FC" w:rsidP="005670A1">
      <w:r>
        <w:t>Nonetheless, being quick-witted and thinking outside of the box also helped advance our progress, since unforeseen problems arise and ad hoc solutions are applied to mitigate the issue. For instance, the team faced a problem where the bodywork did not sit perfectly while accommodating the load cell. We hastily modified and adapted the bodywork geometry, or else the wind tunnel experiment would not have successfully taken place in time.</w:t>
      </w:r>
    </w:p>
    <w:p w14:paraId="68AD9B76" w14:textId="61121460" w:rsidR="67951C6F" w:rsidRDefault="67951C6F" w:rsidP="0047B604">
      <w:pPr>
        <w:pStyle w:val="Heading2"/>
      </w:pPr>
      <w:r>
        <w:t xml:space="preserve">Implications of Design Process </w:t>
      </w:r>
    </w:p>
    <w:p w14:paraId="076BE289" w14:textId="43E58D6C" w:rsidR="7068CF49" w:rsidRDefault="005568E7" w:rsidP="005670A1">
      <w:r>
        <w:t>Given that the</w:t>
      </w:r>
      <w:r w:rsidR="0047198D">
        <w:t xml:space="preserve"> </w:t>
      </w:r>
      <w:r w:rsidR="005F720C">
        <w:t>aerodynamic package on last year’s</w:t>
      </w:r>
      <w:r w:rsidR="0047198D">
        <w:t xml:space="preserve"> model was </w:t>
      </w:r>
      <w:r>
        <w:t>well developed, the</w:t>
      </w:r>
      <w:r w:rsidR="00903140">
        <w:t xml:space="preserve"> task of improving and upgrading </w:t>
      </w:r>
      <w:r w:rsidR="0099423E">
        <w:t xml:space="preserve">areas of the </w:t>
      </w:r>
      <w:r w:rsidR="00F0372B">
        <w:t>model</w:t>
      </w:r>
      <w:r w:rsidR="0099423E">
        <w:t xml:space="preserve"> </w:t>
      </w:r>
      <w:r w:rsidR="004F3E3E">
        <w:t xml:space="preserve">to extract more performance </w:t>
      </w:r>
      <w:r w:rsidR="00F0372B">
        <w:t>from it</w:t>
      </w:r>
      <w:r w:rsidR="004F3E3E">
        <w:t xml:space="preserve"> was quite challenging.</w:t>
      </w:r>
      <w:r w:rsidR="00F0372B">
        <w:t xml:space="preserve"> Therefore</w:t>
      </w:r>
      <w:r w:rsidR="00512405">
        <w:t>,</w:t>
      </w:r>
      <w:r w:rsidR="00F0372B">
        <w:t xml:space="preserve"> it was of utmost importance that a coherent design process was established and followed </w:t>
      </w:r>
      <w:r w:rsidR="00512405">
        <w:t>throughout the entire project. A skills mat</w:t>
      </w:r>
      <w:r w:rsidR="00AF23CE">
        <w:t>rix was created and filled by</w:t>
      </w:r>
      <w:r w:rsidR="00F0372B">
        <w:t xml:space="preserve"> each</w:t>
      </w:r>
      <w:r w:rsidR="00AF23CE">
        <w:t xml:space="preserve"> team member to identify the strengths and interest of each member</w:t>
      </w:r>
      <w:r w:rsidR="006001FF">
        <w:t xml:space="preserve"> in specific tasks related to the project</w:t>
      </w:r>
      <w:r w:rsidR="00B0348C">
        <w:t>.</w:t>
      </w:r>
      <w:r w:rsidR="006001FF">
        <w:t xml:space="preserve"> This is to ensure that the tasks</w:t>
      </w:r>
      <w:r w:rsidR="00B0348C">
        <w:t xml:space="preserve"> </w:t>
      </w:r>
      <w:r w:rsidR="006001FF">
        <w:t xml:space="preserve">were divided equally </w:t>
      </w:r>
      <w:r w:rsidR="00EC6735">
        <w:t>among the members gauging their interest and proficiency in the</w:t>
      </w:r>
      <w:r w:rsidR="004D446D">
        <w:t xml:space="preserve"> tasks. </w:t>
      </w:r>
      <w:r w:rsidR="002E7F4C">
        <w:t xml:space="preserve">A </w:t>
      </w:r>
      <w:r w:rsidR="000C5CB3">
        <w:t>thorough project plan</w:t>
      </w:r>
      <w:r w:rsidR="00421479">
        <w:t xml:space="preserve"> was also created to </w:t>
      </w:r>
      <w:r w:rsidR="000A5202">
        <w:t>map out</w:t>
      </w:r>
      <w:r w:rsidR="000C5CB3">
        <w:t xml:space="preserve"> milestones of the project as well as set deadlines </w:t>
      </w:r>
      <w:r w:rsidR="000A5202">
        <w:t>for the specific tasks.</w:t>
      </w:r>
    </w:p>
    <w:p w14:paraId="7FCFB846" w14:textId="2B4BD752" w:rsidR="00230088" w:rsidRDefault="000A5202" w:rsidP="005670A1">
      <w:r>
        <w:t>The design</w:t>
      </w:r>
      <w:r w:rsidR="00A060DF">
        <w:t xml:space="preserve"> process</w:t>
      </w:r>
      <w:r w:rsidR="003B313C">
        <w:t xml:space="preserve"> was then </w:t>
      </w:r>
      <w:r w:rsidR="00EA4B4A">
        <w:t>implemented which included a review of data from the previous year’s model, an in</w:t>
      </w:r>
      <w:r w:rsidR="00B1108E">
        <w:t>-</w:t>
      </w:r>
      <w:r w:rsidR="00EA4B4A">
        <w:t xml:space="preserve">depth research and literature review on Formula Student rules and regulations as well as race car aerodynamics, </w:t>
      </w:r>
      <w:r w:rsidR="00097F6F">
        <w:t xml:space="preserve">designing new bodywork and aerodynamic parts, </w:t>
      </w:r>
      <w:r w:rsidR="008E1330">
        <w:t xml:space="preserve">running CFD to simulate the performance of the new parts, optimising the new parts, manufacturing all the optimised parts </w:t>
      </w:r>
      <w:r w:rsidR="00595711">
        <w:t>for the final model for assembly and wind tunnel testing. This vigorous process of designing and optimising the performance of the designed parts using data gathered on CFD enable</w:t>
      </w:r>
      <w:r w:rsidR="00300785">
        <w:t>d the team to extract the most performance from each of their parts</w:t>
      </w:r>
      <w:r w:rsidR="00664340">
        <w:t>. This resulted in the improvement and development of certain areas of the car</w:t>
      </w:r>
      <w:r w:rsidR="009D40DA">
        <w:t xml:space="preserve"> (</w:t>
      </w:r>
      <w:r w:rsidR="008B1B92">
        <w:t>i.e.</w:t>
      </w:r>
      <w:r w:rsidR="009D40DA">
        <w:t xml:space="preserve"> the bodywork and sidepods) as compared to the previous model</w:t>
      </w:r>
      <w:r w:rsidR="008A0690">
        <w:t xml:space="preserve">. </w:t>
      </w:r>
    </w:p>
    <w:p w14:paraId="3CD99AC8" w14:textId="39BBE1C6" w:rsidR="00652EA9" w:rsidRDefault="008A0690" w:rsidP="00652EA9">
      <w:r>
        <w:t xml:space="preserve">Once the </w:t>
      </w:r>
      <w:r w:rsidR="00230088">
        <w:t xml:space="preserve">design was finalised, the parts were manufactured and assembled, the model was tested in the university’s wind tunnel to collect data from the </w:t>
      </w:r>
      <w:r w:rsidR="0010495F">
        <w:t>wind tunnel</w:t>
      </w:r>
      <w:r w:rsidR="00230088">
        <w:t xml:space="preserve"> model to validate </w:t>
      </w:r>
      <w:r w:rsidR="00B1108E">
        <w:t>the pre-existing data from the CFD simulations ensuring that both sets of data correlate to each other with minimal error between them</w:t>
      </w:r>
      <w:r w:rsidR="00652EA9">
        <w:t>.</w:t>
      </w:r>
    </w:p>
    <w:p w14:paraId="05B473AC" w14:textId="2405BF58" w:rsidR="67951C6F" w:rsidRPr="00652EA9" w:rsidRDefault="67951C6F" w:rsidP="00652EA9">
      <w:pPr>
        <w:pStyle w:val="Heading2"/>
      </w:pPr>
      <w:r>
        <w:t>Communication</w:t>
      </w:r>
    </w:p>
    <w:p w14:paraId="499D387F" w14:textId="4248861E" w:rsidR="00B80F6B" w:rsidRDefault="00207433" w:rsidP="005670A1">
      <w:r>
        <w:t xml:space="preserve">Good communication </w:t>
      </w:r>
      <w:r w:rsidR="00A6076A">
        <w:t>between group members is the backbone of any successful group project. The ability to effectively communicate ideas</w:t>
      </w:r>
      <w:r w:rsidR="00916BB3">
        <w:t xml:space="preserve"> and </w:t>
      </w:r>
      <w:r w:rsidR="009A6313">
        <w:t xml:space="preserve">provide constructive feedback </w:t>
      </w:r>
      <w:r w:rsidR="006A4E55">
        <w:t>is key to ensure that the project runs smoothly an</w:t>
      </w:r>
      <w:r w:rsidR="0096753B">
        <w:t>d successfully. Our group</w:t>
      </w:r>
      <w:r w:rsidR="00335129">
        <w:t xml:space="preserve"> constantly had both physically and virtually among ourselves and </w:t>
      </w:r>
      <w:r w:rsidR="00430D6C">
        <w:t>with our supervisors</w:t>
      </w:r>
      <w:r w:rsidR="0096753B">
        <w:t xml:space="preserve"> </w:t>
      </w:r>
      <w:r w:rsidR="00D24246">
        <w:t xml:space="preserve">which were used to share progress updates, brainstorm </w:t>
      </w:r>
      <w:r w:rsidR="00430D6C">
        <w:t>ideas,</w:t>
      </w:r>
      <w:r w:rsidR="00D24246">
        <w:t xml:space="preserve"> and troubleshoot problems</w:t>
      </w:r>
      <w:r w:rsidR="00430D6C">
        <w:t xml:space="preserve">. Having frequent meetings ensures that everyone remains on the same page regarding project goals, </w:t>
      </w:r>
      <w:r w:rsidR="005F1CC4">
        <w:t>timelines,</w:t>
      </w:r>
      <w:r w:rsidR="00430D6C">
        <w:t xml:space="preserve"> and responsibilities.</w:t>
      </w:r>
      <w:r w:rsidR="005F1CC4">
        <w:t xml:space="preserve"> Feedback from both our supervisors and team members were also taken in positively </w:t>
      </w:r>
      <w:r w:rsidR="00916BB3">
        <w:t xml:space="preserve">which helped refine </w:t>
      </w:r>
      <w:r w:rsidR="001F056A">
        <w:t xml:space="preserve">designs and processes. A Microsoft Teams group was also set up so that files could be exchanged </w:t>
      </w:r>
      <w:r w:rsidR="002E271F">
        <w:t xml:space="preserve">especially when different members working on different parts </w:t>
      </w:r>
      <w:r w:rsidR="00A043F1">
        <w:t>must</w:t>
      </w:r>
      <w:r w:rsidR="002E271F">
        <w:t xml:space="preserve"> collaborate to ensure the parts designed fit well with each other. </w:t>
      </w:r>
      <w:r w:rsidR="00800A58">
        <w:t>Other forms of communication include a WhatsApp group where meetings times and updates were shared.</w:t>
      </w:r>
    </w:p>
    <w:p w14:paraId="5B069D02" w14:textId="321F3F01" w:rsidR="005524B4" w:rsidRDefault="00B86BFA" w:rsidP="005670A1">
      <w:r>
        <w:t>T</w:t>
      </w:r>
      <w:r w:rsidR="00AD7DC8">
        <w:t xml:space="preserve">his report is also structured in a way which </w:t>
      </w:r>
      <w:r w:rsidR="00E574DC">
        <w:t xml:space="preserve">outlines the design </w:t>
      </w:r>
      <w:r w:rsidR="00854BA3">
        <w:t>process that was followed from the beginning of the project until the end in chronological order.</w:t>
      </w:r>
      <w:r w:rsidR="00D30040">
        <w:t xml:space="preserve"> It </w:t>
      </w:r>
      <w:r w:rsidR="00643A21">
        <w:t xml:space="preserve">also </w:t>
      </w:r>
      <w:r w:rsidR="00D30040">
        <w:t>highlights the thought process and key decisions that were made by the group when designing</w:t>
      </w:r>
      <w:r w:rsidR="00B977D6">
        <w:t xml:space="preserve">, </w:t>
      </w:r>
      <w:r w:rsidR="00643A21">
        <w:t>simulating,</w:t>
      </w:r>
      <w:r w:rsidR="00B977D6">
        <w:t xml:space="preserve"> and manufacturing each part of the model ensuring</w:t>
      </w:r>
      <w:r w:rsidR="00293950">
        <w:t xml:space="preserve"> the success</w:t>
      </w:r>
      <w:r w:rsidR="00112FC2">
        <w:t xml:space="preserve"> of the project in achieving its key objectives. </w:t>
      </w:r>
      <w:r w:rsidR="005524B4">
        <w:t>To</w:t>
      </w:r>
      <w:r w:rsidR="00F4322D">
        <w:t xml:space="preserve"> effectively communicate our ideas to </w:t>
      </w:r>
      <w:r w:rsidR="00482200">
        <w:t>the reader, visual aids such as CAD renderings, images and graphs were added</w:t>
      </w:r>
      <w:r w:rsidR="007A6C83">
        <w:t>, referred to and explained in the report.</w:t>
      </w:r>
    </w:p>
    <w:p w14:paraId="29888D37" w14:textId="77777777" w:rsidR="0047B604" w:rsidRPr="00AF113F" w:rsidRDefault="0047B604"/>
    <w:p w14:paraId="34D8524E" w14:textId="3B4DA0FC" w:rsidR="67951C6F" w:rsidRDefault="67951C6F" w:rsidP="0047B604">
      <w:pPr>
        <w:pStyle w:val="Heading2"/>
        <w:rPr>
          <w:rFonts w:eastAsia="Aptos" w:cs="Aptos"/>
          <w:sz w:val="24"/>
          <w:szCs w:val="24"/>
        </w:rPr>
      </w:pPr>
      <w:r>
        <w:t>Sustainability</w:t>
      </w:r>
    </w:p>
    <w:p w14:paraId="1F56CB52" w14:textId="545FD9AD" w:rsidR="00F56AB3" w:rsidRDefault="009D4D38" w:rsidP="005670A1">
      <w:r>
        <w:t>Sustainability</w:t>
      </w:r>
      <w:r w:rsidR="006F4DB3">
        <w:t xml:space="preserve"> stands as one of the core principles guiding our every decision. The team recognises the </w:t>
      </w:r>
      <w:r w:rsidR="00F42394">
        <w:t>importance of minimising material waste and have implemented several strategies to make the project as sustainable as possible</w:t>
      </w:r>
      <w:r w:rsidR="00344C68">
        <w:t>. As this is a project which was continued from the previous year, some of the parts such as the metal spine, diffuser, roll hoop and rear wing were reused from the previous model</w:t>
      </w:r>
      <w:r w:rsidR="00791A8D">
        <w:t>, minimising the need to remanufacture these parts</w:t>
      </w:r>
      <w:r w:rsidR="00A80452">
        <w:t xml:space="preserve"> hence minimising material waste.</w:t>
      </w:r>
    </w:p>
    <w:p w14:paraId="7860FFC7" w14:textId="242C8349" w:rsidR="00647694" w:rsidRDefault="00203515" w:rsidP="005670A1">
      <w:r>
        <w:t xml:space="preserve">Furthermore, our choice of using PETG to print the </w:t>
      </w:r>
      <w:r w:rsidR="004059C8">
        <w:t xml:space="preserve">bodywork pieces and aerodynamic parts </w:t>
      </w:r>
      <w:r w:rsidR="00F11208">
        <w:t xml:space="preserve">also embodies our dedication to sustainability. PETG is not only durable and lightweight but also readily recyclable </w:t>
      </w:r>
      <w:r w:rsidR="00AD2B36">
        <w:t xml:space="preserve">ensuring that at the end of its lifecycle, it can be repurposed to make </w:t>
      </w:r>
      <w:r w:rsidR="00C874D8">
        <w:t>recycled PETG 3D printing filament rather than being discarded</w:t>
      </w:r>
      <w:r w:rsidR="00FF7AC6">
        <w:t xml:space="preserve"> </w:t>
      </w:r>
      <w:r w:rsidR="00252DA7">
        <w:t>[18]</w:t>
      </w:r>
      <w:r w:rsidR="00D36A45">
        <w:t xml:space="preserve">. </w:t>
      </w:r>
      <w:r w:rsidR="00647694">
        <w:t xml:space="preserve">These parts were also </w:t>
      </w:r>
      <w:r w:rsidR="00B871E2">
        <w:t>bolted and fastened to the metal spine</w:t>
      </w:r>
      <w:r w:rsidR="002B4312">
        <w:t xml:space="preserve">, minimising the use of tape and glue. This not only enhances the structural integrity of the model but also simplifies disassembly and maintenance for further upgrades to be implemented. By reducing reliance on adhesives, </w:t>
      </w:r>
      <w:r w:rsidR="00032287">
        <w:t>the environmental impact can be reduced and recyclability is promoted.</w:t>
      </w:r>
    </w:p>
    <w:p w14:paraId="0D5CE447" w14:textId="6399E7DC" w:rsidR="008B7F5F" w:rsidRDefault="008B7F5F" w:rsidP="005670A1">
      <w:r>
        <w:t>In line with our commitment to sustainability</w:t>
      </w:r>
      <w:r w:rsidR="0011752A">
        <w:t xml:space="preserve">, the </w:t>
      </w:r>
      <w:r w:rsidR="0010495F">
        <w:t>wind tunnel</w:t>
      </w:r>
      <w:r w:rsidR="0011752A">
        <w:t xml:space="preserve"> model was designed to be modular enabling the interchangeability of </w:t>
      </w:r>
      <w:r w:rsidR="00D26C85">
        <w:t xml:space="preserve">different parts of the model. Thus, the need to manufacture new components </w:t>
      </w:r>
      <w:r w:rsidR="0007175F">
        <w:t xml:space="preserve">when a part </w:t>
      </w:r>
      <w:r w:rsidR="006F2358">
        <w:t>needs to be replaced</w:t>
      </w:r>
      <w:r w:rsidR="0007175F">
        <w:t xml:space="preserve"> is reduced which </w:t>
      </w:r>
      <w:r w:rsidR="006F2358">
        <w:t xml:space="preserve">not only saves time and resources but also reduces waste generated. </w:t>
      </w:r>
      <w:r w:rsidR="00C746C2">
        <w:t xml:space="preserve">The team also conducted comprehensive CFD simulations prior to the manufacturing of the </w:t>
      </w:r>
      <w:r w:rsidR="0010495F">
        <w:t>wind tunnel</w:t>
      </w:r>
      <w:r w:rsidR="00C746C2">
        <w:t xml:space="preserve"> model for wind tunnel testing. </w:t>
      </w:r>
      <w:r w:rsidR="00440119">
        <w:t>The CFD model that was used is an improvement from the</w:t>
      </w:r>
      <w:r w:rsidR="00C979FF">
        <w:t xml:space="preserve"> CFD</w:t>
      </w:r>
      <w:r w:rsidR="00440119">
        <w:t xml:space="preserve"> model used last year</w:t>
      </w:r>
      <w:r w:rsidR="00B810E9">
        <w:t xml:space="preserve">. </w:t>
      </w:r>
      <w:r w:rsidR="00255CAA">
        <w:t>This initiative not only conserves resources and reduce energy consumptions but also optimises the design iteration process leading to a more efficient and sustainable final product.</w:t>
      </w:r>
    </w:p>
    <w:p w14:paraId="5CEE3D64" w14:textId="7EADE7E8" w:rsidR="004E2999" w:rsidRDefault="004E2999" w:rsidP="005670A1">
      <w:r>
        <w:t xml:space="preserve">The </w:t>
      </w:r>
      <w:r w:rsidR="0010495F">
        <w:t>wind tunnel</w:t>
      </w:r>
      <w:r w:rsidR="000519B4">
        <w:t xml:space="preserve"> model was designed and built at </w:t>
      </w:r>
      <w:r w:rsidR="00AD2D46">
        <w:t xml:space="preserve">a 40% scale and was tested in the RJ Mitchell wind tunnel. However, the </w:t>
      </w:r>
      <w:r w:rsidR="00AA2582">
        <w:t xml:space="preserve">model can be also tested in the </w:t>
      </w:r>
      <w:r w:rsidR="00530634">
        <w:t xml:space="preserve">7’ x 5’ wind tunnel which is smaller </w:t>
      </w:r>
      <w:r w:rsidR="00A572F7">
        <w:t>than</w:t>
      </w:r>
      <w:r w:rsidR="00530634">
        <w:t xml:space="preserve"> the RJ Mitchell wind tunnel. </w:t>
      </w:r>
      <w:r w:rsidR="00A572F7">
        <w:t xml:space="preserve">Testing in the smaller 7’ x 5’ wind tunnel will lead to </w:t>
      </w:r>
      <w:r w:rsidR="00F60E80">
        <w:t>large overall energy savings as the power consumption for the 7’ x 5’ wind tunnel is 120kW compa</w:t>
      </w:r>
      <w:r w:rsidR="004D0A62">
        <w:t>red to 550kW</w:t>
      </w:r>
      <w:r w:rsidR="00210F2B">
        <w:t xml:space="preserve"> </w:t>
      </w:r>
      <w:r w:rsidR="004D0A62">
        <w:t>for the RJ Mitchell wind tunnel.</w:t>
      </w:r>
      <w:r w:rsidR="00210F2B">
        <w:t xml:space="preserve"> </w:t>
      </w:r>
      <w:r w:rsidR="00E446A5">
        <w:t xml:space="preserve">This may seem insignificant but over a </w:t>
      </w:r>
      <w:r w:rsidR="00DB64A9">
        <w:t>three-day</w:t>
      </w:r>
      <w:r w:rsidR="00E446A5">
        <w:t xml:space="preserve"> testing </w:t>
      </w:r>
      <w:r w:rsidR="00DB64A9">
        <w:t>period, the total overall energy saved would be</w:t>
      </w:r>
      <w:r w:rsidR="001F09AA">
        <w:t xml:space="preserve"> substantial.</w:t>
      </w:r>
    </w:p>
    <w:p w14:paraId="21470636" w14:textId="1F7188DA" w:rsidR="67951C6F" w:rsidRDefault="67951C6F" w:rsidP="0047B604">
      <w:pPr>
        <w:pStyle w:val="Heading2"/>
        <w:rPr>
          <w:rFonts w:eastAsia="Aptos" w:cs="Aptos"/>
          <w:sz w:val="24"/>
          <w:szCs w:val="24"/>
        </w:rPr>
      </w:pPr>
      <w:r>
        <w:t>Critical Review</w:t>
      </w:r>
    </w:p>
    <w:p w14:paraId="66943066" w14:textId="77777777" w:rsidR="000A2547" w:rsidRDefault="00745BF4" w:rsidP="005670A1">
      <w:pPr>
        <w:rPr>
          <w:rFonts w:ascii="Calibri" w:eastAsia="Times New Roman" w:hAnsi="Calibri" w:cs="Calibri"/>
          <w:bCs/>
          <w:color w:val="000000"/>
          <w:lang w:eastAsia="en-GB"/>
        </w:rPr>
      </w:pPr>
      <w:r>
        <w:t xml:space="preserve">The decision to not revise and explore upgrades to the rear wing and diffuser </w:t>
      </w:r>
      <w:r w:rsidR="002416E6">
        <w:t>may have been a missed opportunity to potentially enhance the model’s overall performance</w:t>
      </w:r>
      <w:r w:rsidR="00703A93">
        <w:t xml:space="preserve"> as bo</w:t>
      </w:r>
      <w:r w:rsidR="00C47681">
        <w:t xml:space="preserve">th </w:t>
      </w:r>
      <w:r w:rsidR="00703A93">
        <w:t>elements</w:t>
      </w:r>
      <w:r w:rsidR="00272FEA">
        <w:t xml:space="preserve"> </w:t>
      </w:r>
      <w:r w:rsidR="00761A6B">
        <w:t>may have big</w:t>
      </w:r>
      <w:r w:rsidR="00703A93">
        <w:t xml:space="preserve"> impact to the overall aerodynamics of the model</w:t>
      </w:r>
      <w:r w:rsidR="00761A6B">
        <w:t>. Failure to maximise the entire budget</w:t>
      </w:r>
      <w:r w:rsidR="00AB1F5F">
        <w:t xml:space="preserve"> with </w:t>
      </w:r>
      <w:r w:rsidR="00AB1F5F" w:rsidRPr="00AB1F5F">
        <w:rPr>
          <w:rFonts w:ascii="Calibri" w:eastAsia="Times New Roman" w:hAnsi="Calibri" w:cs="Calibri"/>
          <w:bCs/>
          <w:color w:val="000000"/>
          <w:lang w:eastAsia="en-GB"/>
        </w:rPr>
        <w:t>£149.05</w:t>
      </w:r>
      <w:r w:rsidR="007F2C20">
        <w:rPr>
          <w:rFonts w:ascii="Calibri" w:eastAsia="Times New Roman" w:hAnsi="Calibri" w:cs="Calibri"/>
          <w:bCs/>
          <w:color w:val="000000"/>
          <w:lang w:eastAsia="en-GB"/>
        </w:rPr>
        <w:t xml:space="preserve"> remaining may also have been a missed opportunity to invest i</w:t>
      </w:r>
      <w:r w:rsidR="009364BC">
        <w:rPr>
          <w:rFonts w:ascii="Calibri" w:eastAsia="Times New Roman" w:hAnsi="Calibri" w:cs="Calibri"/>
          <w:bCs/>
          <w:color w:val="000000"/>
          <w:lang w:eastAsia="en-GB"/>
        </w:rPr>
        <w:t>n higher quality materials and manufacturing techniques which may have improved the overall surface finish of the car yield small gains to the overall performance of the car.</w:t>
      </w:r>
      <w:r w:rsidR="00917CCB">
        <w:rPr>
          <w:rFonts w:ascii="Calibri" w:eastAsia="Times New Roman" w:hAnsi="Calibri" w:cs="Calibri"/>
          <w:bCs/>
          <w:color w:val="000000"/>
          <w:lang w:eastAsia="en-GB"/>
        </w:rPr>
        <w:t xml:space="preserve"> </w:t>
      </w:r>
    </w:p>
    <w:p w14:paraId="59384D98" w14:textId="2AC177EF" w:rsidR="004C1840" w:rsidRPr="002B62E8" w:rsidRDefault="00917CCB" w:rsidP="005670A1">
      <w:pPr>
        <w:rPr>
          <w:lang w:eastAsia="en-GB"/>
        </w:rPr>
      </w:pPr>
      <w:r>
        <w:rPr>
          <w:lang w:eastAsia="en-GB"/>
        </w:rPr>
        <w:t>The wheels that were used for wheels-on wind tunnel testing</w:t>
      </w:r>
      <w:r w:rsidR="001F3AD3">
        <w:rPr>
          <w:lang w:eastAsia="en-GB"/>
        </w:rPr>
        <w:t xml:space="preserve"> were also found to be </w:t>
      </w:r>
      <w:r w:rsidR="00934471">
        <w:rPr>
          <w:lang w:eastAsia="en-GB"/>
        </w:rPr>
        <w:t xml:space="preserve">faulty and inconsistent. </w:t>
      </w:r>
      <w:r w:rsidR="00593A08">
        <w:rPr>
          <w:lang w:eastAsia="en-GB"/>
        </w:rPr>
        <w:t xml:space="preserve">The bearings that were fitted into the wheels </w:t>
      </w:r>
      <w:r w:rsidR="00BD4B46">
        <w:rPr>
          <w:lang w:eastAsia="en-GB"/>
        </w:rPr>
        <w:t xml:space="preserve">were not equally smooth for all four wheels </w:t>
      </w:r>
      <w:r w:rsidR="00934471">
        <w:rPr>
          <w:lang w:eastAsia="en-GB"/>
        </w:rPr>
        <w:t xml:space="preserve">and </w:t>
      </w:r>
      <w:r w:rsidR="00E14D74">
        <w:rPr>
          <w:lang w:eastAsia="en-GB"/>
        </w:rPr>
        <w:t xml:space="preserve">the </w:t>
      </w:r>
      <w:r w:rsidR="00BD4B46">
        <w:rPr>
          <w:lang w:eastAsia="en-GB"/>
        </w:rPr>
        <w:t>surface of each wheel</w:t>
      </w:r>
      <w:r w:rsidR="00593A08">
        <w:rPr>
          <w:lang w:eastAsia="en-GB"/>
        </w:rPr>
        <w:t xml:space="preserve"> was</w:t>
      </w:r>
      <w:r w:rsidR="00934471">
        <w:rPr>
          <w:lang w:eastAsia="en-GB"/>
        </w:rPr>
        <w:t xml:space="preserve"> </w:t>
      </w:r>
      <w:r w:rsidR="00BD4B46">
        <w:rPr>
          <w:lang w:eastAsia="en-GB"/>
        </w:rPr>
        <w:t xml:space="preserve">also found to be uneven. </w:t>
      </w:r>
      <w:r w:rsidR="00F432EB">
        <w:rPr>
          <w:lang w:eastAsia="en-GB"/>
        </w:rPr>
        <w:t>This m</w:t>
      </w:r>
      <w:r w:rsidR="000A2547">
        <w:rPr>
          <w:lang w:eastAsia="en-GB"/>
        </w:rPr>
        <w:t xml:space="preserve">ay pose </w:t>
      </w:r>
      <w:r w:rsidR="00F432EB">
        <w:rPr>
          <w:lang w:eastAsia="en-GB"/>
        </w:rPr>
        <w:t>issues</w:t>
      </w:r>
      <w:r w:rsidR="00934471">
        <w:rPr>
          <w:lang w:eastAsia="en-GB"/>
        </w:rPr>
        <w:t xml:space="preserve"> regarding the validity of the data collected from </w:t>
      </w:r>
      <w:r w:rsidR="00BD4B46">
        <w:rPr>
          <w:lang w:eastAsia="en-GB"/>
        </w:rPr>
        <w:t>wind tunnel tes</w:t>
      </w:r>
      <w:r w:rsidR="00F432EB">
        <w:rPr>
          <w:lang w:eastAsia="en-GB"/>
        </w:rPr>
        <w:t>t</w:t>
      </w:r>
      <w:r w:rsidR="00825635">
        <w:rPr>
          <w:lang w:eastAsia="en-GB"/>
        </w:rPr>
        <w:t xml:space="preserve"> as defective </w:t>
      </w:r>
      <w:r w:rsidR="00934471">
        <w:rPr>
          <w:lang w:eastAsia="en-GB"/>
        </w:rPr>
        <w:t xml:space="preserve">wheels </w:t>
      </w:r>
      <w:r w:rsidR="00825635">
        <w:rPr>
          <w:lang w:eastAsia="en-GB"/>
        </w:rPr>
        <w:t xml:space="preserve">introduces unnecessary variables that may distort the </w:t>
      </w:r>
      <w:r w:rsidR="00793FF0">
        <w:rPr>
          <w:lang w:eastAsia="en-GB"/>
        </w:rPr>
        <w:t>collected data.</w:t>
      </w:r>
      <w:r w:rsidR="00934471">
        <w:rPr>
          <w:lang w:eastAsia="en-GB"/>
        </w:rPr>
        <w:t xml:space="preserve"> </w:t>
      </w:r>
      <w:r w:rsidR="00793FF0">
        <w:rPr>
          <w:lang w:eastAsia="en-GB"/>
        </w:rPr>
        <w:t xml:space="preserve">Failure to manufacture steering arms </w:t>
      </w:r>
      <w:r w:rsidR="00AD5801">
        <w:rPr>
          <w:lang w:eastAsia="en-GB"/>
        </w:rPr>
        <w:t xml:space="preserve">to control and fix the directions of the wheel due to time constraints </w:t>
      </w:r>
      <w:r w:rsidR="002E65F4">
        <w:rPr>
          <w:lang w:eastAsia="en-GB"/>
        </w:rPr>
        <w:t>resulted in wheels-off</w:t>
      </w:r>
      <w:r w:rsidR="00934471">
        <w:rPr>
          <w:lang w:eastAsia="en-GB"/>
        </w:rPr>
        <w:t xml:space="preserve"> testing</w:t>
      </w:r>
      <w:r w:rsidR="002E65F4">
        <w:rPr>
          <w:lang w:eastAsia="en-GB"/>
        </w:rPr>
        <w:t xml:space="preserve"> being done instead of the desired wheels-on testing. </w:t>
      </w:r>
      <w:r w:rsidR="00DE3E99">
        <w:rPr>
          <w:lang w:eastAsia="en-GB"/>
        </w:rPr>
        <w:t>D</w:t>
      </w:r>
      <w:r w:rsidR="002E65F4">
        <w:rPr>
          <w:lang w:eastAsia="en-GB"/>
        </w:rPr>
        <w:t>ata</w:t>
      </w:r>
      <w:r w:rsidR="00422BA2">
        <w:rPr>
          <w:lang w:eastAsia="en-GB"/>
        </w:rPr>
        <w:t xml:space="preserve"> gathered</w:t>
      </w:r>
      <w:r w:rsidR="002E65F4">
        <w:rPr>
          <w:lang w:eastAsia="en-GB"/>
        </w:rPr>
        <w:t xml:space="preserve"> </w:t>
      </w:r>
      <w:r w:rsidR="00DE3E99">
        <w:rPr>
          <w:lang w:eastAsia="en-GB"/>
        </w:rPr>
        <w:t xml:space="preserve">from wheels off testing may be very similar to </w:t>
      </w:r>
      <w:r w:rsidR="0017758A">
        <w:rPr>
          <w:lang w:eastAsia="en-GB"/>
        </w:rPr>
        <w:t>that</w:t>
      </w:r>
      <w:r w:rsidR="00422BA2">
        <w:rPr>
          <w:lang w:eastAsia="en-GB"/>
        </w:rPr>
        <w:t xml:space="preserve"> </w:t>
      </w:r>
      <w:r w:rsidR="002B62E8">
        <w:rPr>
          <w:lang w:eastAsia="en-GB"/>
        </w:rPr>
        <w:t>of</w:t>
      </w:r>
      <w:r w:rsidR="00DE3E99">
        <w:rPr>
          <w:lang w:eastAsia="en-GB"/>
        </w:rPr>
        <w:t xml:space="preserve"> </w:t>
      </w:r>
      <w:r w:rsidR="00422BA2">
        <w:rPr>
          <w:lang w:eastAsia="en-GB"/>
        </w:rPr>
        <w:t>wheels on testing but</w:t>
      </w:r>
      <w:r w:rsidR="00DE3E99">
        <w:rPr>
          <w:lang w:eastAsia="en-GB"/>
        </w:rPr>
        <w:t xml:space="preserve"> </w:t>
      </w:r>
      <w:r w:rsidR="0017758A">
        <w:rPr>
          <w:lang w:eastAsia="en-GB"/>
        </w:rPr>
        <w:t>may</w:t>
      </w:r>
      <w:r w:rsidR="00D40FED">
        <w:rPr>
          <w:lang w:eastAsia="en-GB"/>
        </w:rPr>
        <w:t xml:space="preserve"> not </w:t>
      </w:r>
      <w:r w:rsidR="0017758A">
        <w:rPr>
          <w:lang w:eastAsia="en-GB"/>
        </w:rPr>
        <w:t>direct</w:t>
      </w:r>
      <w:r w:rsidR="002F33D1">
        <w:rPr>
          <w:lang w:eastAsia="en-GB"/>
        </w:rPr>
        <w:t>ly</w:t>
      </w:r>
      <w:r w:rsidR="0017758A">
        <w:rPr>
          <w:lang w:eastAsia="en-GB"/>
        </w:rPr>
        <w:t xml:space="preserve"> represent</w:t>
      </w:r>
      <w:r w:rsidR="002F33D1">
        <w:rPr>
          <w:lang w:eastAsia="en-GB"/>
        </w:rPr>
        <w:t xml:space="preserve"> real world conditions</w:t>
      </w:r>
      <w:r w:rsidR="002B62E8">
        <w:rPr>
          <w:lang w:eastAsia="en-GB"/>
        </w:rPr>
        <w:t xml:space="preserve"> which may lead</w:t>
      </w:r>
      <w:r w:rsidR="00303148">
        <w:rPr>
          <w:lang w:eastAsia="en-GB"/>
        </w:rPr>
        <w:t xml:space="preserve"> to </w:t>
      </w:r>
      <w:r w:rsidR="002B62E8">
        <w:rPr>
          <w:lang w:eastAsia="en-GB"/>
        </w:rPr>
        <w:t>misleading results</w:t>
      </w:r>
      <w:r w:rsidR="00824E98">
        <w:rPr>
          <w:lang w:eastAsia="en-GB"/>
        </w:rPr>
        <w:t>.</w:t>
      </w:r>
    </w:p>
    <w:p w14:paraId="57D36A7D" w14:textId="0AB7B7BD" w:rsidR="67951C6F" w:rsidRDefault="67951C6F" w:rsidP="0047B604">
      <w:pPr>
        <w:pStyle w:val="Heading1"/>
      </w:pPr>
      <w:bookmarkStart w:id="43" w:name="_Toc165612173"/>
      <w:bookmarkStart w:id="44" w:name="_Toc166169474"/>
      <w:r>
        <w:t>Future Works</w:t>
      </w:r>
      <w:bookmarkEnd w:id="43"/>
      <w:bookmarkEnd w:id="44"/>
    </w:p>
    <w:p w14:paraId="5F48D775" w14:textId="6B9861B0" w:rsidR="549A2491" w:rsidRDefault="43036005" w:rsidP="005670A1">
      <w:r w:rsidRPr="05D5E289">
        <w:t>While significant progress has been made, there is potential for continued growth and enhancement in various aspects of the project. The WT model has successfully met most of the initial goals for lift, drag, and %FR, but it is important to recogni</w:t>
      </w:r>
      <w:r w:rsidR="005F4F15">
        <w:t>s</w:t>
      </w:r>
      <w:r w:rsidRPr="05D5E289">
        <w:t>e that there are still numerous areas for further development and improvement.</w:t>
      </w:r>
    </w:p>
    <w:p w14:paraId="7B5F67FB" w14:textId="27D36654" w:rsidR="67951C6F" w:rsidRDefault="67951C6F" w:rsidP="0047B604">
      <w:pPr>
        <w:pStyle w:val="Heading2"/>
      </w:pPr>
      <w:r>
        <w:t>CFD</w:t>
      </w:r>
    </w:p>
    <w:p w14:paraId="755A52B8" w14:textId="4BC5AAE8" w:rsidR="00CA060B" w:rsidRPr="0093219C" w:rsidRDefault="00161051" w:rsidP="00EC037B">
      <w:pPr>
        <w:rPr>
          <w:rFonts w:cstheme="minorHAnsi"/>
          <w:sz w:val="20"/>
          <w:szCs w:val="20"/>
          <w:lang w:val="en-US"/>
        </w:rPr>
      </w:pPr>
      <w:r w:rsidRPr="0093219C">
        <w:t xml:space="preserve">Computational fluid dynamics simulations are </w:t>
      </w:r>
      <w:r w:rsidR="005900F3" w:rsidRPr="0093219C">
        <w:rPr>
          <w:rFonts w:cstheme="minorHAnsi"/>
        </w:rPr>
        <w:t>imperative</w:t>
      </w:r>
      <w:r w:rsidRPr="0093219C">
        <w:rPr>
          <w:rFonts w:cstheme="minorHAnsi"/>
        </w:rPr>
        <w:t xml:space="preserve"> to </w:t>
      </w:r>
      <w:r w:rsidR="005900F3" w:rsidRPr="0093219C">
        <w:rPr>
          <w:rFonts w:cstheme="minorHAnsi"/>
        </w:rPr>
        <w:t>validate</w:t>
      </w:r>
      <w:r w:rsidRPr="0093219C">
        <w:rPr>
          <w:rFonts w:cstheme="minorHAnsi"/>
        </w:rPr>
        <w:t xml:space="preserve"> </w:t>
      </w:r>
      <w:r w:rsidR="005900F3" w:rsidRPr="0093219C">
        <w:rPr>
          <w:rFonts w:cstheme="minorHAnsi"/>
        </w:rPr>
        <w:t xml:space="preserve">experimental data </w:t>
      </w:r>
      <w:r w:rsidR="005347F3" w:rsidRPr="0093219C">
        <w:rPr>
          <w:rFonts w:cstheme="minorHAnsi"/>
        </w:rPr>
        <w:t>and spot</w:t>
      </w:r>
      <w:r w:rsidR="005B1E45" w:rsidRPr="0093219C">
        <w:rPr>
          <w:rFonts w:cstheme="minorHAnsi"/>
        </w:rPr>
        <w:t xml:space="preserve"> any design flaws during the iterative design process</w:t>
      </w:r>
      <w:r w:rsidRPr="0093219C">
        <w:rPr>
          <w:rFonts w:cstheme="minorHAnsi"/>
        </w:rPr>
        <w:t>.</w:t>
      </w:r>
      <w:r w:rsidR="00AD7C9E" w:rsidRPr="0093219C">
        <w:rPr>
          <w:rFonts w:cstheme="minorHAnsi"/>
        </w:rPr>
        <w:t xml:space="preserve"> </w:t>
      </w:r>
      <w:r w:rsidR="00841C66" w:rsidRPr="0093219C">
        <w:rPr>
          <w:rFonts w:cstheme="minorHAnsi"/>
        </w:rPr>
        <w:t xml:space="preserve">However, there </w:t>
      </w:r>
      <w:r w:rsidR="00BC568E" w:rsidRPr="0093219C">
        <w:rPr>
          <w:rFonts w:cstheme="minorHAnsi"/>
        </w:rPr>
        <w:t>are</w:t>
      </w:r>
      <w:r w:rsidR="00841C66" w:rsidRPr="0093219C">
        <w:rPr>
          <w:rFonts w:cstheme="minorHAnsi"/>
        </w:rPr>
        <w:t xml:space="preserve"> some shortcoming</w:t>
      </w:r>
      <w:r w:rsidR="006C41BC" w:rsidRPr="0093219C">
        <w:rPr>
          <w:rFonts w:cstheme="minorHAnsi"/>
        </w:rPr>
        <w:t>s</w:t>
      </w:r>
      <w:r w:rsidR="005F235E" w:rsidRPr="0093219C">
        <w:rPr>
          <w:rFonts w:cstheme="minorHAnsi"/>
        </w:rPr>
        <w:t>.</w:t>
      </w:r>
      <w:r w:rsidR="005F235E" w:rsidRPr="0093219C">
        <w:rPr>
          <w:lang w:val="en-US"/>
        </w:rPr>
        <w:t xml:space="preserve"> </w:t>
      </w:r>
      <w:r w:rsidR="0093219C" w:rsidRPr="00C87A03">
        <w:rPr>
          <w:rStyle w:val="normaltextrun"/>
          <w:rFonts w:cstheme="minorHAnsi"/>
          <w:lang w:val="en-US"/>
        </w:rPr>
        <w:t>One promising opportunity</w:t>
      </w:r>
      <w:r w:rsidR="0093219C">
        <w:rPr>
          <w:rStyle w:val="normaltextrun"/>
          <w:rFonts w:cstheme="minorHAnsi"/>
          <w:lang w:val="en-US"/>
        </w:rPr>
        <w:t xml:space="preserve"> for improving CFD</w:t>
      </w:r>
      <w:r w:rsidR="0093219C" w:rsidRPr="00C87A03">
        <w:rPr>
          <w:rStyle w:val="normaltextrun"/>
          <w:rFonts w:cstheme="minorHAnsi"/>
          <w:lang w:val="en-US"/>
        </w:rPr>
        <w:t xml:space="preserve"> is the exploration of multiphysics simulation, integrating the disciplines of aerodynamics and thermodynamics to provide a comprehensive understanding of fluid behavior within the vehicle's environment. Leveraging advanced tools like COMSOL, this approach aims to quantify cooling effectiveness by analyzing the intricate interplay between airflow and thermal dynamics, offering valuable insights into heat dissipation mechanisms.</w:t>
      </w:r>
      <w:r w:rsidR="0093219C">
        <w:rPr>
          <w:rStyle w:val="normaltextrun"/>
          <w:rFonts w:cstheme="minorHAnsi"/>
          <w:lang w:val="en-US"/>
        </w:rPr>
        <w:t xml:space="preserve"> </w:t>
      </w:r>
      <w:r w:rsidR="0093219C" w:rsidRPr="00C87A03">
        <w:rPr>
          <w:rStyle w:val="normaltextrun"/>
          <w:rFonts w:cstheme="minorHAnsi"/>
          <w:lang w:val="en-US"/>
        </w:rPr>
        <w:t xml:space="preserve">Furthermore, to accommodate increasingly complex simulations, there is a pressing need to run CFD models on higher specifications. This </w:t>
      </w:r>
      <w:r w:rsidR="0093219C">
        <w:rPr>
          <w:rStyle w:val="normaltextrun"/>
          <w:rFonts w:cstheme="minorHAnsi"/>
          <w:lang w:val="en-US"/>
        </w:rPr>
        <w:t>will result in</w:t>
      </w:r>
      <w:r w:rsidR="0093219C" w:rsidRPr="00C87A03">
        <w:rPr>
          <w:rStyle w:val="normaltextrun"/>
          <w:rFonts w:cstheme="minorHAnsi"/>
          <w:lang w:val="en-US"/>
        </w:rPr>
        <w:t xml:space="preserve"> more detailed simulations with greater efficiency and accuracy.</w:t>
      </w:r>
      <w:r w:rsidR="0093219C">
        <w:rPr>
          <w:rStyle w:val="normaltextrun"/>
          <w:rFonts w:cstheme="minorHAnsi"/>
          <w:lang w:val="en-US"/>
        </w:rPr>
        <w:t xml:space="preserve"> </w:t>
      </w:r>
      <w:r w:rsidR="0093219C" w:rsidRPr="00C87A03">
        <w:rPr>
          <w:rStyle w:val="normaltextrun"/>
          <w:rFonts w:cstheme="minorHAnsi"/>
          <w:lang w:val="en-US"/>
        </w:rPr>
        <w:t>Moreover, efforts to improve the overall run quality of CFD simulations are imperative. Despite advancements in simulation methodologies, instances of random failures persist, posing challenges to consistency and reliability. Addressing these issues demands a concerted effort to identify and rectify underlying causes, ensuring robustness and predictability in CFD results.</w:t>
      </w:r>
    </w:p>
    <w:p w14:paraId="616E5E59" w14:textId="5F6D775F" w:rsidR="67951C6F" w:rsidRDefault="67951C6F" w:rsidP="0047B604">
      <w:pPr>
        <w:pStyle w:val="Heading2"/>
      </w:pPr>
      <w:r>
        <w:t>Manufacturing</w:t>
      </w:r>
    </w:p>
    <w:p w14:paraId="564CE529" w14:textId="28B8FC55" w:rsidR="00966410" w:rsidRDefault="0010031A" w:rsidP="005670A1">
      <w:r>
        <w:t xml:space="preserve">To prevent print failures </w:t>
      </w:r>
      <w:r w:rsidR="00044108">
        <w:t>form occurring on</w:t>
      </w:r>
      <w:r>
        <w:t xml:space="preserve"> future work of similar kind</w:t>
      </w:r>
      <w:r w:rsidR="00044108">
        <w:t xml:space="preserve">, small test prints should be initially made to identify the most optimised set of printer settings for the </w:t>
      </w:r>
      <w:r w:rsidR="00B52075">
        <w:t xml:space="preserve">specific 3D printer and </w:t>
      </w:r>
      <w:r w:rsidR="00044108">
        <w:t>3D printing material used</w:t>
      </w:r>
      <w:r w:rsidR="00305851">
        <w:t xml:space="preserve">. </w:t>
      </w:r>
      <w:r w:rsidR="00FA3238">
        <w:t xml:space="preserve">This will help reduce the frequency of print failure and problems such as delamination from occurring which will help reduce time and material wastage. The most optimised print </w:t>
      </w:r>
      <w:r w:rsidR="00362F71">
        <w:t xml:space="preserve">orientation </w:t>
      </w:r>
      <w:r w:rsidR="000501ED">
        <w:t>that contains the least number</w:t>
      </w:r>
      <w:r w:rsidR="00362F71">
        <w:t xml:space="preserve"> of overhangs on the print should also be selected </w:t>
      </w:r>
      <w:r w:rsidR="000501ED">
        <w:t xml:space="preserve">to reduce </w:t>
      </w:r>
      <w:r w:rsidR="000D0A38">
        <w:t>the required supports.</w:t>
      </w:r>
    </w:p>
    <w:p w14:paraId="37F19500" w14:textId="7970273C" w:rsidR="009478A8" w:rsidRDefault="005E69CB" w:rsidP="005670A1">
      <w:r>
        <w:t>3D printed parts have relatively poor surface finishes</w:t>
      </w:r>
      <w:r w:rsidR="009478A8">
        <w:t xml:space="preserve">. </w:t>
      </w:r>
      <w:r w:rsidR="002F1FDE">
        <w:t>Therefore,</w:t>
      </w:r>
      <w:r>
        <w:t xml:space="preserve"> to improve the surface finish of </w:t>
      </w:r>
      <w:r w:rsidR="001F40CD">
        <w:t>3D printed parts, o</w:t>
      </w:r>
      <w:r w:rsidR="00120290">
        <w:t xml:space="preserve">ne can consider </w:t>
      </w:r>
      <w:r w:rsidR="004F7EF2">
        <w:t>post processing methods such as</w:t>
      </w:r>
      <w:r w:rsidR="00993302">
        <w:t xml:space="preserve"> sanding using different grits of sandpaper, polishing using metal polishes such as </w:t>
      </w:r>
      <w:proofErr w:type="spellStart"/>
      <w:r w:rsidR="001F40CD">
        <w:t>Brasso</w:t>
      </w:r>
      <w:proofErr w:type="spellEnd"/>
      <w:r w:rsidR="001F40CD">
        <w:t xml:space="preserve">, </w:t>
      </w:r>
      <w:r w:rsidR="00BF67BC">
        <w:t xml:space="preserve">or even heat treating the surfaces using a </w:t>
      </w:r>
      <w:r w:rsidR="00F30585">
        <w:t>heat gun which melts away a thin layer of the print surface</w:t>
      </w:r>
      <w:r w:rsidR="00851A6A">
        <w:t>.</w:t>
      </w:r>
      <w:r w:rsidR="00223D32">
        <w:t xml:space="preserve"> Other methods such as applying an epoxy coating or using </w:t>
      </w:r>
      <w:r w:rsidR="006E7FA6">
        <w:t xml:space="preserve">a </w:t>
      </w:r>
      <w:r w:rsidR="00C83223">
        <w:t xml:space="preserve">solvent to dissolve </w:t>
      </w:r>
      <w:r w:rsidR="00536695">
        <w:t xml:space="preserve">the surface layer can also be used to improve the surface finish but these methods </w:t>
      </w:r>
      <w:r w:rsidR="002F1FDE">
        <w:t xml:space="preserve">involve the use of chemical substances which will have a negative impact on </w:t>
      </w:r>
      <w:r w:rsidR="00536695">
        <w:t>sustainab</w:t>
      </w:r>
      <w:r w:rsidR="002F1FDE">
        <w:t>ility.</w:t>
      </w:r>
      <w:r w:rsidR="006E7FA6">
        <w:t xml:space="preserve"> </w:t>
      </w:r>
    </w:p>
    <w:p w14:paraId="27ADC03F" w14:textId="407FE9F8" w:rsidR="00905388" w:rsidRDefault="00905388" w:rsidP="005670A1">
      <w:r>
        <w:t xml:space="preserve">Other manufacturing methods </w:t>
      </w:r>
      <w:r w:rsidR="001E4D67">
        <w:t xml:space="preserve">such as injection moulding and casting can also be explored to manufacture </w:t>
      </w:r>
      <w:r w:rsidR="004A5557">
        <w:t xml:space="preserve">the bodywork and aerodynamic parts. Injection moulding and casting </w:t>
      </w:r>
      <w:r w:rsidR="005D366F">
        <w:t xml:space="preserve">is suitable for producing </w:t>
      </w:r>
      <w:r w:rsidR="00CD5CE3">
        <w:t xml:space="preserve">complex custom parts with </w:t>
      </w:r>
      <w:r w:rsidR="005D366F">
        <w:t>high dimensional accuracy</w:t>
      </w:r>
      <w:r w:rsidR="00CD5CE3">
        <w:t xml:space="preserve">. </w:t>
      </w:r>
      <w:r w:rsidR="0082117A">
        <w:t>Injection moulding</w:t>
      </w:r>
      <w:r w:rsidR="00CD5CE3">
        <w:t xml:space="preserve"> and </w:t>
      </w:r>
      <w:r w:rsidR="0082117A">
        <w:t xml:space="preserve">casting also produces parts with </w:t>
      </w:r>
      <w:r w:rsidR="00CD5CE3">
        <w:t>excellent surface finish</w:t>
      </w:r>
      <w:r w:rsidR="0082117A">
        <w:t xml:space="preserve"> minimising the need for post processing. </w:t>
      </w:r>
      <w:r w:rsidR="00E74552">
        <w:t>Replacement parts can also be manufactured with high</w:t>
      </w:r>
      <w:r w:rsidR="00984C6D">
        <w:t xml:space="preserve"> repeatability at low cost.</w:t>
      </w:r>
    </w:p>
    <w:p w14:paraId="04DBA3B9" w14:textId="62001EF6" w:rsidR="000D0A38" w:rsidRDefault="000D0A38" w:rsidP="005670A1">
      <w:r>
        <w:t>One area that could potentially be improved is the further development of the wheels. One could design and fabricate a set of wheels with rubber treads and grooves to provide better traction on the conveyor belt and prevent slip, while complying to the FS regulations. Better bearings could also be fitted onto the wheels while also constantly lubricating them ensuring that they would not get jammed and affect the ability of the wheel to spin smoothly.</w:t>
      </w:r>
    </w:p>
    <w:p w14:paraId="193EC8DD" w14:textId="1DA6D791" w:rsidR="67951C6F" w:rsidRDefault="67951C6F" w:rsidP="0047B604">
      <w:pPr>
        <w:pStyle w:val="Heading2"/>
      </w:pPr>
      <w:r>
        <w:t>Materials</w:t>
      </w:r>
    </w:p>
    <w:p w14:paraId="072A29F4" w14:textId="4A79B92E" w:rsidR="009915A4" w:rsidRDefault="009915A4" w:rsidP="005670A1">
      <w:r>
        <w:t xml:space="preserve">The </w:t>
      </w:r>
      <w:r w:rsidR="00BE4F73">
        <w:t xml:space="preserve">car model </w:t>
      </w:r>
      <w:r w:rsidR="004945FA">
        <w:t xml:space="preserve">has been extensively </w:t>
      </w:r>
      <w:r w:rsidR="00C379A8">
        <w:t xml:space="preserve">manufactured </w:t>
      </w:r>
      <w:r w:rsidR="00F468D9">
        <w:t xml:space="preserve">using </w:t>
      </w:r>
      <w:r w:rsidR="008F6D7D" w:rsidRPr="008F6D7D">
        <w:t xml:space="preserve">fused deposition </w:t>
      </w:r>
      <w:r w:rsidR="008F6D7D">
        <w:t>modelling (FDM)</w:t>
      </w:r>
      <w:r w:rsidR="007E1677">
        <w:t>, which is a</w:t>
      </w:r>
      <w:r w:rsidR="00751158">
        <w:t>n additive manufacturing (AM) method</w:t>
      </w:r>
      <w:r w:rsidR="009146B9">
        <w:t xml:space="preserve">, because it </w:t>
      </w:r>
      <w:r w:rsidR="00A309D6">
        <w:t xml:space="preserve">is </w:t>
      </w:r>
      <w:r w:rsidR="00B92803">
        <w:t xml:space="preserve">one of the </w:t>
      </w:r>
      <w:r w:rsidR="00FA28EB">
        <w:t>fastest and most economical way to do so</w:t>
      </w:r>
      <w:r w:rsidR="00751158">
        <w:t xml:space="preserve">. </w:t>
      </w:r>
      <w:r w:rsidR="00CC0799">
        <w:t>The material used i</w:t>
      </w:r>
      <w:r w:rsidR="002A5D74">
        <w:t>n such manufacturing is PETG</w:t>
      </w:r>
      <w:r w:rsidR="004C0DBC">
        <w:t xml:space="preserve">, which is a </w:t>
      </w:r>
      <w:r w:rsidR="00EC295C">
        <w:t>thermoplastic with high chemical and impact resistance. However, the printing quality is not so ideal since the</w:t>
      </w:r>
      <w:r w:rsidR="004044EC">
        <w:t xml:space="preserve">re is frequent </w:t>
      </w:r>
      <w:r w:rsidR="00553964">
        <w:t>voids</w:t>
      </w:r>
      <w:r w:rsidR="00CB4CF1">
        <w:t xml:space="preserve">, </w:t>
      </w:r>
      <w:r w:rsidR="00B77729">
        <w:t>delamination,</w:t>
      </w:r>
      <w:r w:rsidR="00553964">
        <w:t xml:space="preserve"> </w:t>
      </w:r>
      <w:r w:rsidR="00CB4CF1">
        <w:t xml:space="preserve">and bad surface finishes </w:t>
      </w:r>
      <w:r w:rsidR="00553964">
        <w:t>in the print.</w:t>
      </w:r>
      <w:r w:rsidR="002C112F">
        <w:t xml:space="preserve"> </w:t>
      </w:r>
      <w:r w:rsidR="00B618B6">
        <w:t>For the future work, one could explore other</w:t>
      </w:r>
      <w:r w:rsidR="00D7764A">
        <w:t xml:space="preserve"> </w:t>
      </w:r>
      <w:r w:rsidR="009A605E">
        <w:t>viable</w:t>
      </w:r>
      <w:r w:rsidR="00FA5188">
        <w:t xml:space="preserve"> materials such as PLA and ABS.</w:t>
      </w:r>
    </w:p>
    <w:p w14:paraId="7F1F360C" w14:textId="5DB8E1D8" w:rsidR="00905388" w:rsidRPr="00F4639A" w:rsidRDefault="00196334" w:rsidP="005670A1">
      <w:r>
        <w:t xml:space="preserve">In addition, one might want to consider using </w:t>
      </w:r>
      <w:r w:rsidR="006D6589">
        <w:t xml:space="preserve">other family of materials such as </w:t>
      </w:r>
      <w:r w:rsidR="004C2BB1">
        <w:t xml:space="preserve">carbon </w:t>
      </w:r>
      <w:r w:rsidR="00E2435C">
        <w:t xml:space="preserve">fibre reinforced polymer (CFRP) </w:t>
      </w:r>
      <w:r w:rsidR="00A63F3B">
        <w:t>for bodywork</w:t>
      </w:r>
      <w:r w:rsidR="006A7057">
        <w:t xml:space="preserve"> monocoque</w:t>
      </w:r>
      <w:r w:rsidR="00A63F3B">
        <w:t xml:space="preserve"> and</w:t>
      </w:r>
      <w:r w:rsidR="00E2435C">
        <w:t xml:space="preserve"> titanium allo</w:t>
      </w:r>
      <w:r w:rsidR="00337457">
        <w:t>ys</w:t>
      </w:r>
      <w:r w:rsidR="00F43D35">
        <w:t xml:space="preserve"> for the suspension </w:t>
      </w:r>
      <w:r w:rsidR="00E30004">
        <w:t xml:space="preserve">or </w:t>
      </w:r>
      <w:r w:rsidR="00737818">
        <w:t xml:space="preserve">other </w:t>
      </w:r>
      <w:r w:rsidR="006A7057">
        <w:t>small</w:t>
      </w:r>
      <w:r w:rsidR="007F60B5">
        <w:t xml:space="preserve"> </w:t>
      </w:r>
      <w:r w:rsidR="00737818">
        <w:t xml:space="preserve">and fragile </w:t>
      </w:r>
      <w:r w:rsidR="00DE3528">
        <w:t>parts</w:t>
      </w:r>
      <w:r w:rsidR="00337457">
        <w:t>.</w:t>
      </w:r>
      <w:r w:rsidR="00752E06">
        <w:t xml:space="preserve"> </w:t>
      </w:r>
      <w:r w:rsidR="00600EE5">
        <w:t>Also, s</w:t>
      </w:r>
      <w:r w:rsidR="00752E06">
        <w:t xml:space="preserve">oftware such as </w:t>
      </w:r>
      <w:r w:rsidR="00B061F1" w:rsidRPr="00B061F1">
        <w:t xml:space="preserve">Ansys </w:t>
      </w:r>
      <w:proofErr w:type="spellStart"/>
      <w:r w:rsidR="00B061F1" w:rsidRPr="00B061F1">
        <w:t>Granta</w:t>
      </w:r>
      <w:proofErr w:type="spellEnd"/>
      <w:r w:rsidR="00B061F1" w:rsidRPr="00B061F1">
        <w:t xml:space="preserve"> </w:t>
      </w:r>
      <w:proofErr w:type="spellStart"/>
      <w:r w:rsidR="00B061F1" w:rsidRPr="00B061F1">
        <w:t>EduPack</w:t>
      </w:r>
      <w:proofErr w:type="spellEnd"/>
      <w:r w:rsidR="00B061F1">
        <w:t xml:space="preserve"> allows one to do a global material </w:t>
      </w:r>
      <w:r w:rsidR="00EE472C">
        <w:t xml:space="preserve">search and apply </w:t>
      </w:r>
      <w:r w:rsidR="004348E4">
        <w:t>design requirement</w:t>
      </w:r>
      <w:r w:rsidR="002F63F4">
        <w:t>s to narrow down the</w:t>
      </w:r>
      <w:r w:rsidR="00FE3BBB">
        <w:t xml:space="preserve"> scope.</w:t>
      </w:r>
    </w:p>
    <w:p w14:paraId="56848084" w14:textId="4D5C3EF5" w:rsidR="67951C6F" w:rsidRDefault="67951C6F" w:rsidP="0047B604">
      <w:pPr>
        <w:pStyle w:val="Heading2"/>
      </w:pPr>
      <w:r>
        <w:t>Active Suspension</w:t>
      </w:r>
    </w:p>
    <w:p w14:paraId="5DBF5CF6" w14:textId="54A77AE1" w:rsidR="00417D15" w:rsidRDefault="00417D15" w:rsidP="005670A1">
      <w:r>
        <w:t>Although the current model’s suspension system has been significantly improved from the previous model</w:t>
      </w:r>
      <w:r w:rsidR="00EF2B10">
        <w:t>, there still room for improvements for future designs.</w:t>
      </w:r>
      <w:r w:rsidR="001014BC">
        <w:t xml:space="preserve"> One aspect of the suspension which could be further explore</w:t>
      </w:r>
      <w:r w:rsidR="00491DAA">
        <w:t>d</w:t>
      </w:r>
      <w:r w:rsidR="001014BC">
        <w:t xml:space="preserve"> is </w:t>
      </w:r>
      <w:r w:rsidR="00491DAA">
        <w:t xml:space="preserve">the integration of an active suspension. Having an active suspension </w:t>
      </w:r>
      <w:r w:rsidR="00C83FFC">
        <w:t xml:space="preserve">allows for real-time adjustment of ride heights </w:t>
      </w:r>
      <w:r w:rsidR="00B54D53">
        <w:t xml:space="preserve">and damping characteristics </w:t>
      </w:r>
      <w:r w:rsidR="0056616E">
        <w:t>due to</w:t>
      </w:r>
      <w:r w:rsidR="00B54D53">
        <w:t xml:space="preserve"> the oscillation of the wheels during testing.</w:t>
      </w:r>
      <w:r w:rsidR="00CC7F6D">
        <w:t xml:space="preserve"> </w:t>
      </w:r>
      <w:r w:rsidR="008D00FB">
        <w:t xml:space="preserve">This </w:t>
      </w:r>
      <w:r w:rsidR="00EF4359">
        <w:t xml:space="preserve">will </w:t>
      </w:r>
      <w:r w:rsidR="0056616E">
        <w:t xml:space="preserve">also </w:t>
      </w:r>
      <w:r w:rsidR="008D00FB">
        <w:t xml:space="preserve">reduce the time </w:t>
      </w:r>
      <w:r w:rsidR="0056616E">
        <w:t>taken to transition between different model test conditions.</w:t>
      </w:r>
      <w:r w:rsidR="00CC7F6D">
        <w:t xml:space="preserve"> Another aspect of the suspension that can be improved is the inclusion of </w:t>
      </w:r>
      <w:r w:rsidR="00A16B13">
        <w:t xml:space="preserve">an </w:t>
      </w:r>
      <w:r w:rsidR="00CC7F6D">
        <w:t xml:space="preserve">actuated steering mechanism which </w:t>
      </w:r>
      <w:r w:rsidR="00A16B13">
        <w:t>allows the precise control over the orientation of the front wheels</w:t>
      </w:r>
      <w:r w:rsidR="00AC7072">
        <w:t>. Having an actuated steering mechanism facilitates more accurate simulations of on-</w:t>
      </w:r>
      <w:r w:rsidR="00BF5032">
        <w:t xml:space="preserve">track </w:t>
      </w:r>
      <w:r w:rsidR="00AC7072">
        <w:t>handling dynamics</w:t>
      </w:r>
      <w:r w:rsidR="00BF5032">
        <w:t xml:space="preserve"> during wind tunnel testing. </w:t>
      </w:r>
      <w:r w:rsidR="00F602CA">
        <w:t>Enhancing the current suspension system with th</w:t>
      </w:r>
      <w:r w:rsidR="007E2841">
        <w:t>e mentioned</w:t>
      </w:r>
      <w:r w:rsidR="00F602CA">
        <w:t xml:space="preserve"> </w:t>
      </w:r>
      <w:r w:rsidR="007E2841">
        <w:t>initiatives</w:t>
      </w:r>
      <w:r w:rsidR="00F602CA">
        <w:t xml:space="preserve"> will </w:t>
      </w:r>
      <w:r w:rsidR="00ED0975">
        <w:t>better equip</w:t>
      </w:r>
      <w:r w:rsidR="00446FAC">
        <w:t xml:space="preserve"> future wind tunnel models</w:t>
      </w:r>
      <w:r w:rsidR="00ED0975">
        <w:t xml:space="preserve"> to deliver more comprehensive and reliable data from wind tunnel testing</w:t>
      </w:r>
      <w:r w:rsidR="00D54BA3">
        <w:t>.</w:t>
      </w:r>
    </w:p>
    <w:p w14:paraId="1265E33E" w14:textId="53FFC2C9" w:rsidR="67951C6F" w:rsidRDefault="67951C6F" w:rsidP="0047B604">
      <w:pPr>
        <w:pStyle w:val="Heading2"/>
      </w:pPr>
      <w:r>
        <w:t>Active Aerodynamics</w:t>
      </w:r>
    </w:p>
    <w:p w14:paraId="6A3287BF" w14:textId="26BFFD85" w:rsidR="00176E53" w:rsidRDefault="297EA4B7" w:rsidP="005670A1">
      <w:pPr>
        <w:rPr>
          <w:lang w:val="en-US"/>
        </w:rPr>
      </w:pPr>
      <w:r w:rsidRPr="6FE4B488">
        <w:rPr>
          <w:lang w:val="en-US"/>
        </w:rPr>
        <w:t xml:space="preserve">The </w:t>
      </w:r>
      <w:r w:rsidR="7EBDDD8D" w:rsidRPr="3E3614BA">
        <w:rPr>
          <w:lang w:val="en-US"/>
        </w:rPr>
        <w:t>model</w:t>
      </w:r>
      <w:r w:rsidRPr="3E3614BA">
        <w:rPr>
          <w:lang w:val="en-US"/>
        </w:rPr>
        <w:t>'s</w:t>
      </w:r>
      <w:r w:rsidRPr="649ADEA4">
        <w:rPr>
          <w:lang w:val="en-US"/>
        </w:rPr>
        <w:t xml:space="preserve"> </w:t>
      </w:r>
      <w:r w:rsidRPr="6FE4B488">
        <w:rPr>
          <w:lang w:val="en-US"/>
        </w:rPr>
        <w:t xml:space="preserve">aerodynamic performance </w:t>
      </w:r>
      <w:r w:rsidRPr="649ADEA4">
        <w:rPr>
          <w:lang w:val="en-US"/>
        </w:rPr>
        <w:t>can be</w:t>
      </w:r>
      <w:r w:rsidRPr="6FE4B488">
        <w:rPr>
          <w:lang w:val="en-US"/>
        </w:rPr>
        <w:t xml:space="preserve"> improved by improving the design and </w:t>
      </w:r>
      <w:r w:rsidR="6DB70377" w:rsidRPr="3E3614BA">
        <w:rPr>
          <w:lang w:val="en-US"/>
        </w:rPr>
        <w:t>implementing</w:t>
      </w:r>
      <w:r w:rsidRPr="6FE4B488">
        <w:rPr>
          <w:lang w:val="en-US"/>
        </w:rPr>
        <w:t xml:space="preserve"> active aerodynamics. This can be done by adding additional aerodynamic features such as turning vanes to the front wing. While retaining the rear wing from the previous year provides a foundation, there is potential for further advancements in this component. Moreover, microcontrollers or actuators can be used to </w:t>
      </w:r>
      <w:r w:rsidRPr="7DEC1761">
        <w:rPr>
          <w:lang w:val="en-US"/>
        </w:rPr>
        <w:t>adjust the</w:t>
      </w:r>
      <w:r w:rsidRPr="6FE4B488">
        <w:rPr>
          <w:lang w:val="en-US"/>
        </w:rPr>
        <w:t xml:space="preserve"> </w:t>
      </w:r>
      <w:r w:rsidRPr="42E498FE">
        <w:rPr>
          <w:lang w:val="en-US"/>
        </w:rPr>
        <w:t xml:space="preserve">front and </w:t>
      </w:r>
      <w:r w:rsidRPr="34CFECC5">
        <w:rPr>
          <w:lang w:val="en-US"/>
        </w:rPr>
        <w:t>rear wing</w:t>
      </w:r>
      <w:r w:rsidRPr="42E498FE">
        <w:rPr>
          <w:lang w:val="en-US"/>
        </w:rPr>
        <w:t xml:space="preserve"> angles.</w:t>
      </w:r>
      <w:r w:rsidRPr="6FE4B488">
        <w:rPr>
          <w:lang w:val="en-US"/>
        </w:rPr>
        <w:t xml:space="preserve"> Additionally, integrating advanced technologies such as Drag Reduction Systems (DRS), actuators, and electronic control systems offers an opportunity for precise management of aerodynamic elements during different driving conditions.</w:t>
      </w:r>
    </w:p>
    <w:p w14:paraId="11C40A47" w14:textId="77777777" w:rsidR="00E974A1" w:rsidRDefault="00E974A1" w:rsidP="005670A1">
      <w:pPr>
        <w:rPr>
          <w:lang w:val="en-US"/>
        </w:rPr>
      </w:pPr>
    </w:p>
    <w:p w14:paraId="3DCF2033" w14:textId="77777777" w:rsidR="005D387E" w:rsidRDefault="005D387E" w:rsidP="00ED78BC">
      <w:pPr>
        <w:pStyle w:val="Heading1"/>
        <w:sectPr w:rsidR="005D387E" w:rsidSect="00B94E34">
          <w:type w:val="continuous"/>
          <w:pgSz w:w="23811" w:h="16838" w:orient="landscape" w:code="8"/>
          <w:pgMar w:top="1440" w:right="1440" w:bottom="1440" w:left="1440" w:header="709" w:footer="709" w:gutter="0"/>
          <w:cols w:num="3" w:space="720"/>
          <w:docGrid w:linePitch="360"/>
        </w:sectPr>
      </w:pPr>
      <w:bookmarkStart w:id="45" w:name="_Toc165612174"/>
      <w:bookmarkStart w:id="46" w:name="_Toc166169475"/>
    </w:p>
    <w:p w14:paraId="55040E07" w14:textId="77777777" w:rsidR="00AF4F0A" w:rsidRDefault="67951C6F" w:rsidP="00ED78BC">
      <w:pPr>
        <w:pStyle w:val="Heading1"/>
      </w:pPr>
      <w:r>
        <w:t>Conclusion</w:t>
      </w:r>
      <w:bookmarkEnd w:id="45"/>
      <w:bookmarkEnd w:id="46"/>
    </w:p>
    <w:p w14:paraId="10FB60FD" w14:textId="77777777" w:rsidR="00550A30" w:rsidRDefault="0034306C" w:rsidP="0081169B">
      <w:r>
        <w:t xml:space="preserve">To conclude, the project achieved its aim by increasing the </w:t>
      </w:r>
      <w:r w:rsidR="002A0502">
        <w:t>robustness of the wind tunnel model while increasing the aerodynamic performance of the design</w:t>
      </w:r>
      <w:r>
        <w:t xml:space="preserve">. The project used iterative design to create a high performing package that followed a clear design philosophy based around the uniqueness of a BEV. Successful development and validation of performance measure tools like CFD simulations lead to sound package development in a time and budget restricted project. Development of a </w:t>
      </w:r>
      <w:r w:rsidR="00883308">
        <w:t xml:space="preserve">new </w:t>
      </w:r>
      <w:r>
        <w:t xml:space="preserve">front wing, </w:t>
      </w:r>
      <w:r w:rsidR="00942498">
        <w:t>sidepod</w:t>
      </w:r>
      <w:r>
        <w:t xml:space="preserve"> and </w:t>
      </w:r>
      <w:r w:rsidR="00942498">
        <w:t>bodywork</w:t>
      </w:r>
      <w:r>
        <w:t xml:space="preserve"> in a cohesive and innovative way produced a package performance that exceeded the projects targets. The projects </w:t>
      </w:r>
      <w:r w:rsidR="008A3543">
        <w:t>final design</w:t>
      </w:r>
      <w:r w:rsidR="00971098">
        <w:t xml:space="preserve"> </w:t>
      </w:r>
      <w:r w:rsidR="00966169">
        <w:t>had 9</w:t>
      </w:r>
      <w:r w:rsidR="00DA3C17">
        <w:t>0</w:t>
      </w:r>
      <w:r w:rsidR="00966169">
        <w:t xml:space="preserve">% of </w:t>
      </w:r>
      <w:r>
        <w:t xml:space="preserve">the </w:t>
      </w:r>
      <w:r w:rsidR="00966169">
        <w:t>downforce as the previous design with a lower</w:t>
      </w:r>
      <w:r>
        <w:t xml:space="preserve"> drag</w:t>
      </w:r>
      <w:r w:rsidR="00966169">
        <w:t xml:space="preserve"> coefficient and produced almost the same lap time. Meanwhile, it can adequately cool </w:t>
      </w:r>
      <w:r w:rsidR="005703B4">
        <w:t xml:space="preserve">itself to perform </w:t>
      </w:r>
      <w:r w:rsidR="00A74EDE">
        <w:t>to a high standard in the endurance event</w:t>
      </w:r>
      <w:r>
        <w:t>. A modular wind tunnel was designed, manufactured</w:t>
      </w:r>
      <w:r w:rsidR="00266876">
        <w:t>,</w:t>
      </w:r>
      <w:r>
        <w:t xml:space="preserve"> and tested showing excellent repeatability as was the aim. The final design proposal consisted of 3 distinct outputs: an aerodynamic package, a modular wind tunnel model, and a validated CFD mode</w:t>
      </w:r>
      <w:r w:rsidR="0081169B">
        <w:t>l.</w:t>
      </w:r>
    </w:p>
    <w:p w14:paraId="79E9A27B" w14:textId="4DA6BF07" w:rsidR="00AF4F0A" w:rsidRDefault="3FB15ACD" w:rsidP="00550A30">
      <w:pPr>
        <w:pStyle w:val="Heading1"/>
      </w:pPr>
      <w:bookmarkStart w:id="47" w:name="_Toc165612175"/>
      <w:bookmarkStart w:id="48" w:name="_Toc166169476"/>
      <w:r>
        <w:t>References</w:t>
      </w:r>
      <w:bookmarkEnd w:id="47"/>
      <w:bookmarkEnd w:id="48"/>
    </w:p>
    <w:p w14:paraId="385AA610" w14:textId="7A7C190A" w:rsidR="00596103" w:rsidRDefault="00596103" w:rsidP="00F83EE1">
      <w:pPr>
        <w:pStyle w:val="ListParagraph"/>
        <w:numPr>
          <w:ilvl w:val="0"/>
          <w:numId w:val="32"/>
        </w:numPr>
      </w:pPr>
      <w:r w:rsidRPr="00596103">
        <w:t xml:space="preserve">Institution of Mechanical Engineers, “About Formula Student,” </w:t>
      </w:r>
      <w:proofErr w:type="spellStart"/>
      <w:r w:rsidRPr="00596103">
        <w:t>iMechE</w:t>
      </w:r>
      <w:proofErr w:type="spellEnd"/>
      <w:r w:rsidRPr="00596103">
        <w:t>, 202</w:t>
      </w:r>
      <w:r w:rsidR="00335AB2">
        <w:t>4</w:t>
      </w:r>
      <w:r w:rsidRPr="00596103">
        <w:t xml:space="preserve">. </w:t>
      </w:r>
      <w:r w:rsidRPr="00596103">
        <w:rPr>
          <w:lang w:val="fr-FR"/>
        </w:rPr>
        <w:t xml:space="preserve">[Online]. </w:t>
      </w:r>
      <w:proofErr w:type="spellStart"/>
      <w:proofErr w:type="gramStart"/>
      <w:r w:rsidRPr="00596103">
        <w:rPr>
          <w:lang w:val="fr-FR"/>
        </w:rPr>
        <w:t>Available</w:t>
      </w:r>
      <w:proofErr w:type="spellEnd"/>
      <w:r w:rsidRPr="00596103">
        <w:rPr>
          <w:lang w:val="fr-FR"/>
        </w:rPr>
        <w:t>:</w:t>
      </w:r>
      <w:proofErr w:type="gramEnd"/>
      <w:r w:rsidRPr="00596103">
        <w:rPr>
          <w:lang w:val="fr-FR"/>
        </w:rPr>
        <w:t xml:space="preserve"> https://www.imeche.org/events/formula-student/about-formula-student. </w:t>
      </w:r>
      <w:r w:rsidRPr="00596103">
        <w:t>[Accessed 02 0</w:t>
      </w:r>
      <w:r w:rsidR="002A3CBB">
        <w:t>4</w:t>
      </w:r>
      <w:r w:rsidRPr="00596103">
        <w:t xml:space="preserve"> 202</w:t>
      </w:r>
      <w:r w:rsidR="002A3CBB">
        <w:t>4</w:t>
      </w:r>
      <w:r w:rsidRPr="00596103">
        <w:t xml:space="preserve">] </w:t>
      </w:r>
    </w:p>
    <w:p w14:paraId="390BEE1B" w14:textId="201A6C6F" w:rsidR="00596103" w:rsidRDefault="00596103" w:rsidP="00F83EE1">
      <w:pPr>
        <w:pStyle w:val="ListParagraph"/>
        <w:numPr>
          <w:ilvl w:val="0"/>
          <w:numId w:val="32"/>
        </w:numPr>
      </w:pPr>
      <w:r w:rsidRPr="00596103">
        <w:t>Institution of Mechanical Engineers, "Surge in electric and autonomous vehicles at Formula Student 2020", https://www.imeche.org/news/news-article/surge-in-electric-and-autonomous-vehicles-at-formula-student-2020 [Accessed 02 0</w:t>
      </w:r>
      <w:r w:rsidR="00763C60">
        <w:t>4</w:t>
      </w:r>
      <w:r w:rsidRPr="00596103">
        <w:t xml:space="preserve"> 202</w:t>
      </w:r>
      <w:r w:rsidR="00763C60">
        <w:t>4</w:t>
      </w:r>
      <w:r w:rsidRPr="00596103">
        <w:t xml:space="preserve">] </w:t>
      </w:r>
    </w:p>
    <w:p w14:paraId="17536B71" w14:textId="6321A54E" w:rsidR="00BD088A" w:rsidRDefault="00596103" w:rsidP="00F83EE1">
      <w:pPr>
        <w:pStyle w:val="ListParagraph"/>
        <w:numPr>
          <w:ilvl w:val="0"/>
          <w:numId w:val="32"/>
        </w:numPr>
      </w:pPr>
      <w:r w:rsidRPr="00596103">
        <w:t>Institution of Mechanical Engineers, “Formula Student Rules, Formula Student 20</w:t>
      </w:r>
      <w:r w:rsidR="00335AB2">
        <w:t>24</w:t>
      </w:r>
      <w:r w:rsidRPr="00596103">
        <w:t xml:space="preserve"> Rules,” 202</w:t>
      </w:r>
      <w:r w:rsidR="00754267">
        <w:t>4</w:t>
      </w:r>
      <w:r w:rsidRPr="00596103">
        <w:t>. [Online]. Available: https://www.imeche.org/events/formula-student/team information/rules. [Accessed 02 0</w:t>
      </w:r>
      <w:r w:rsidR="00335AB2">
        <w:t>4</w:t>
      </w:r>
      <w:r w:rsidRPr="00596103">
        <w:t xml:space="preserve"> 202</w:t>
      </w:r>
      <w:r w:rsidR="00335AB2">
        <w:t>4</w:t>
      </w:r>
      <w:r w:rsidRPr="00596103">
        <w:t xml:space="preserve">] </w:t>
      </w:r>
    </w:p>
    <w:p w14:paraId="46188AA6" w14:textId="2CB691F1" w:rsidR="00CC3D17" w:rsidRDefault="00CC3D17" w:rsidP="00F83EE1">
      <w:pPr>
        <w:pStyle w:val="ListParagraph"/>
        <w:numPr>
          <w:ilvl w:val="0"/>
          <w:numId w:val="32"/>
        </w:numPr>
      </w:pPr>
      <w:r w:rsidRPr="00596103">
        <w:t xml:space="preserve">X. Zhang, W. </w:t>
      </w:r>
      <w:proofErr w:type="spellStart"/>
      <w:r w:rsidRPr="00596103">
        <w:t>Toet</w:t>
      </w:r>
      <w:proofErr w:type="spellEnd"/>
      <w:r w:rsidRPr="00596103">
        <w:t xml:space="preserve">, &amp; J. </w:t>
      </w:r>
      <w:proofErr w:type="spellStart"/>
      <w:r w:rsidRPr="00596103">
        <w:t>Zerihan</w:t>
      </w:r>
      <w:proofErr w:type="spellEnd"/>
      <w:r w:rsidRPr="00596103">
        <w:t xml:space="preserve">, Ground Effect Aerodynamics of Race Cars. 2006, </w:t>
      </w:r>
      <w:hyperlink r:id="rId144" w:history="1">
        <w:r w:rsidRPr="00212514">
          <w:rPr>
            <w:rStyle w:val="Hyperlink"/>
          </w:rPr>
          <w:t>https://doi.org/10.1115/1.2110263</w:t>
        </w:r>
      </w:hyperlink>
    </w:p>
    <w:p w14:paraId="0061975C" w14:textId="405EB428" w:rsidR="00011AA5" w:rsidRDefault="00596103" w:rsidP="00F83EE1">
      <w:pPr>
        <w:pStyle w:val="ListParagraph"/>
        <w:numPr>
          <w:ilvl w:val="0"/>
          <w:numId w:val="32"/>
        </w:numPr>
      </w:pPr>
      <w:r w:rsidRPr="00596103">
        <w:t>University of Southampton, “R.J. Mitchell tunnel,” [Online]. Available: https://www.southampton.ac.uk/windtunnels/facilities/rjmitchell.page. [Accessed 0</w:t>
      </w:r>
      <w:r w:rsidR="00335AB2">
        <w:t>7</w:t>
      </w:r>
      <w:r w:rsidRPr="00596103">
        <w:t xml:space="preserve"> 0</w:t>
      </w:r>
      <w:r w:rsidR="00335AB2">
        <w:t>4</w:t>
      </w:r>
      <w:r w:rsidRPr="00596103">
        <w:t xml:space="preserve"> 202</w:t>
      </w:r>
      <w:r w:rsidR="00335AB2">
        <w:t>4</w:t>
      </w:r>
      <w:r w:rsidRPr="00596103">
        <w:t xml:space="preserve">] </w:t>
      </w:r>
    </w:p>
    <w:p w14:paraId="64FD5C77" w14:textId="0C3240A5" w:rsidR="00011AA5" w:rsidRDefault="00596103" w:rsidP="00F83EE1">
      <w:pPr>
        <w:pStyle w:val="ListParagraph"/>
        <w:numPr>
          <w:ilvl w:val="0"/>
          <w:numId w:val="32"/>
        </w:numPr>
      </w:pPr>
      <w:r w:rsidRPr="00596103">
        <w:t>University of Southampton, “7' x 5' tunnel,” [Online]. Available: https://www.southampton.ac.uk/windtunnels/facilities/7x5tunnel.page. [Accessed 0</w:t>
      </w:r>
      <w:r w:rsidR="00335AB2">
        <w:t>7</w:t>
      </w:r>
      <w:r w:rsidRPr="00596103">
        <w:t xml:space="preserve"> 0</w:t>
      </w:r>
      <w:r w:rsidR="00335AB2">
        <w:t>4</w:t>
      </w:r>
      <w:r w:rsidRPr="00596103">
        <w:t xml:space="preserve"> 202</w:t>
      </w:r>
      <w:r w:rsidR="00335AB2">
        <w:t>4</w:t>
      </w:r>
      <w:r w:rsidRPr="00596103">
        <w:t xml:space="preserve">] </w:t>
      </w:r>
    </w:p>
    <w:p w14:paraId="556F2C07" w14:textId="6E979618" w:rsidR="00F07CB0" w:rsidRDefault="00AA125F" w:rsidP="00F83EE1">
      <w:pPr>
        <w:pStyle w:val="ListParagraph"/>
        <w:numPr>
          <w:ilvl w:val="0"/>
          <w:numId w:val="32"/>
        </w:numPr>
      </w:pPr>
      <w:r w:rsidRPr="00596103">
        <w:t xml:space="preserve">“Formula student,” Previous events, https://www.imeche.org/events/formula-student/previous-events [Accessed </w:t>
      </w:r>
      <w:r w:rsidR="00335AB2">
        <w:t>12 04 2024</w:t>
      </w:r>
      <w:r w:rsidRPr="00596103">
        <w:t>]</w:t>
      </w:r>
    </w:p>
    <w:p w14:paraId="685BF442" w14:textId="45B890CE" w:rsidR="005F32F7" w:rsidRDefault="005F32F7" w:rsidP="00F83EE1">
      <w:pPr>
        <w:pStyle w:val="ListParagraph"/>
        <w:numPr>
          <w:ilvl w:val="0"/>
          <w:numId w:val="32"/>
        </w:numPr>
      </w:pPr>
      <w:proofErr w:type="spellStart"/>
      <w:r w:rsidRPr="00596103">
        <w:t>Fotouhi</w:t>
      </w:r>
      <w:proofErr w:type="spellEnd"/>
      <w:r w:rsidRPr="00596103">
        <w:t>, A. (n.d.). Formula-E race strategy development using artificial neural networks and Monte Carlo tree search. Neural Computing and Applications, 32. https://doi.org/10.1007/s00521-020-04871-1</w:t>
      </w:r>
    </w:p>
    <w:p w14:paraId="72507420" w14:textId="2D6208F4" w:rsidR="00021AD4" w:rsidRDefault="00021AD4" w:rsidP="00F83EE1">
      <w:pPr>
        <w:pStyle w:val="ListParagraph"/>
        <w:numPr>
          <w:ilvl w:val="0"/>
          <w:numId w:val="32"/>
        </w:numPr>
      </w:pPr>
      <w:r w:rsidRPr="00596103">
        <w:t xml:space="preserve">Battery Thermal Management in Formula E - Canopy Simulations. </w:t>
      </w:r>
      <w:r w:rsidRPr="00D07269">
        <w:t>(n.d.)</w:t>
      </w:r>
      <w:r w:rsidR="007E10D7" w:rsidRPr="00D07269">
        <w:t xml:space="preserve"> Available </w:t>
      </w:r>
      <w:hyperlink r:id="rId145" w:history="1">
        <w:r w:rsidRPr="00D07269">
          <w:rPr>
            <w:rStyle w:val="Hyperlink"/>
          </w:rPr>
          <w:t>https://canopysimulations.com/2018/03/06/battery-thermal-management-in-formula-e/</w:t>
        </w:r>
      </w:hyperlink>
      <w:r w:rsidR="007E10D7" w:rsidRPr="00D07269">
        <w:t xml:space="preserve"> [</w:t>
      </w:r>
      <w:r w:rsidR="00026ABF" w:rsidRPr="002C2D08">
        <w:t>Accessed</w:t>
      </w:r>
      <w:r w:rsidR="00026ABF" w:rsidRPr="00D07269">
        <w:t xml:space="preserve"> </w:t>
      </w:r>
      <w:r w:rsidR="0037603A">
        <w:t>18 04 2024]</w:t>
      </w:r>
    </w:p>
    <w:p w14:paraId="1C5D1DA7" w14:textId="6ABD1160" w:rsidR="00B27916" w:rsidRDefault="00596103" w:rsidP="00F83EE1">
      <w:pPr>
        <w:pStyle w:val="ListParagraph"/>
        <w:numPr>
          <w:ilvl w:val="0"/>
          <w:numId w:val="32"/>
        </w:numPr>
      </w:pPr>
      <w:r w:rsidRPr="00596103">
        <w:t xml:space="preserve">T. X. Xie, “Applications of CFD - Reynolds-Averaged Navier-Stokes equations - Lecture 4.2,” in University of Southampton. </w:t>
      </w:r>
    </w:p>
    <w:p w14:paraId="05460FA7" w14:textId="2DA7CBDC" w:rsidR="008C0718" w:rsidRDefault="00596103" w:rsidP="00F83EE1">
      <w:pPr>
        <w:pStyle w:val="ListParagraph"/>
        <w:numPr>
          <w:ilvl w:val="0"/>
          <w:numId w:val="32"/>
        </w:numPr>
      </w:pPr>
      <w:r w:rsidRPr="00596103">
        <w:t xml:space="preserve">M. </w:t>
      </w:r>
      <w:proofErr w:type="spellStart"/>
      <w:r w:rsidRPr="00596103">
        <w:t>Halkiopoulos</w:t>
      </w:r>
      <w:proofErr w:type="spellEnd"/>
      <w:r w:rsidRPr="00596103">
        <w:t>, “MC12027/</w:t>
      </w:r>
      <w:proofErr w:type="spellStart"/>
      <w:r w:rsidRPr="00596103">
        <w:t>openlap</w:t>
      </w:r>
      <w:proofErr w:type="spellEnd"/>
      <w:r w:rsidRPr="00596103">
        <w:t xml:space="preserve">-lap-time-simulator: Open source lap time simulator coded in </w:t>
      </w:r>
      <w:proofErr w:type="spellStart"/>
      <w:r w:rsidRPr="00596103">
        <w:t>Matlab</w:t>
      </w:r>
      <w:proofErr w:type="spellEnd"/>
      <w:r w:rsidRPr="00596103">
        <w:t xml:space="preserve">.,” GitHub, https://github.com/mc12027/OpenLAP-Lap-Time-Simulator [Accessed </w:t>
      </w:r>
      <w:r w:rsidR="006A11FB">
        <w:t>20 04 2024</w:t>
      </w:r>
      <w:r w:rsidRPr="00596103">
        <w:t xml:space="preserve">] </w:t>
      </w:r>
    </w:p>
    <w:p w14:paraId="0F3A8013" w14:textId="591B3EB5" w:rsidR="00FC1BCB" w:rsidRDefault="00596103" w:rsidP="00F83EE1">
      <w:pPr>
        <w:pStyle w:val="ListParagraph"/>
        <w:numPr>
          <w:ilvl w:val="0"/>
          <w:numId w:val="32"/>
        </w:numPr>
      </w:pPr>
      <w:r w:rsidRPr="00596103">
        <w:t xml:space="preserve">F. </w:t>
      </w:r>
      <w:proofErr w:type="spellStart"/>
      <w:r w:rsidRPr="00596103">
        <w:t>Jander</w:t>
      </w:r>
      <w:proofErr w:type="spellEnd"/>
      <w:r w:rsidRPr="00596103">
        <w:t>, “Designing a Formula SAE electric cooling system,” Designing a Formula SAE Electric Cooling System, https://www.filipjander.com/2020/09/designing-formula-sae-cooling-system.html [</w:t>
      </w:r>
      <w:r w:rsidR="006A11FB">
        <w:t>Accessed 20</w:t>
      </w:r>
      <w:r w:rsidR="00AD69F0">
        <w:t xml:space="preserve"> 04 2024</w:t>
      </w:r>
      <w:r w:rsidRPr="00596103">
        <w:t>]</w:t>
      </w:r>
    </w:p>
    <w:p w14:paraId="26F2BEB7" w14:textId="4D91AF9E" w:rsidR="00BA0F0E" w:rsidRDefault="00BA0F0E" w:rsidP="00BA0F0E">
      <w:pPr>
        <w:pStyle w:val="ListParagraph"/>
        <w:numPr>
          <w:ilvl w:val="0"/>
          <w:numId w:val="32"/>
        </w:numPr>
      </w:pPr>
      <w:r w:rsidRPr="0020742F">
        <w:t>Anon. “How to simulate radiator, fan, and duct in STAR-CCM+ and design suggestions”. siemens.com.</w:t>
      </w:r>
      <w:r>
        <w:t xml:space="preserve"> Available</w:t>
      </w:r>
      <w:r w:rsidRPr="0020742F">
        <w:t xml:space="preserve"> </w:t>
      </w:r>
      <w:hyperlink r:id="rId146" w:history="1">
        <w:r w:rsidRPr="00212514">
          <w:rPr>
            <w:rStyle w:val="Hyperlink"/>
          </w:rPr>
          <w:t>https://community.sw.siemens.com/s/article/How-to-simulate-radiator-fan-and-duct-in-STAR-CCM-and-design-suggestions</w:t>
        </w:r>
      </w:hyperlink>
      <w:r>
        <w:t xml:space="preserve"> [Accessed </w:t>
      </w:r>
      <w:r w:rsidR="00B97832">
        <w:t>22</w:t>
      </w:r>
      <w:r>
        <w:t xml:space="preserve"> 04 2024]</w:t>
      </w:r>
    </w:p>
    <w:p w14:paraId="464CCCE1" w14:textId="500A033F" w:rsidR="006D0954" w:rsidRDefault="00A04184" w:rsidP="00BA0F0E">
      <w:pPr>
        <w:pStyle w:val="ListParagraph"/>
        <w:numPr>
          <w:ilvl w:val="0"/>
          <w:numId w:val="32"/>
        </w:numPr>
      </w:pPr>
      <w:r w:rsidRPr="00A04184">
        <w:t>T</w:t>
      </w:r>
      <w:r w:rsidR="008F188A">
        <w:t>.</w:t>
      </w:r>
      <w:r w:rsidRPr="00A04184">
        <w:t xml:space="preserve"> </w:t>
      </w:r>
      <w:proofErr w:type="spellStart"/>
      <w:r w:rsidRPr="00A04184">
        <w:t>Polygenis</w:t>
      </w:r>
      <w:proofErr w:type="spellEnd"/>
      <w:r>
        <w:t xml:space="preserve"> </w:t>
      </w:r>
      <w:r w:rsidR="000857B9">
        <w:t>“</w:t>
      </w:r>
      <w:r w:rsidR="006D0954" w:rsidRPr="00A04184">
        <w:t>PETG vs PLA: Differences and Comparison</w:t>
      </w:r>
      <w:r w:rsidR="000857B9">
        <w:t xml:space="preserve">” </w:t>
      </w:r>
      <w:r w:rsidR="006D0954" w:rsidRPr="00A04184">
        <w:t>wevolver.com</w:t>
      </w:r>
      <w:r w:rsidR="00BA5B21">
        <w:t xml:space="preserve"> 2023</w:t>
      </w:r>
      <w:r w:rsidR="00762F26">
        <w:t>.</w:t>
      </w:r>
      <w:r w:rsidR="000857B9">
        <w:t xml:space="preserve"> </w:t>
      </w:r>
      <w:r w:rsidR="003C6390">
        <w:t xml:space="preserve">Available </w:t>
      </w:r>
      <w:hyperlink r:id="rId147" w:history="1">
        <w:r w:rsidR="00D3750D" w:rsidRPr="00212514">
          <w:rPr>
            <w:rStyle w:val="Hyperlink"/>
          </w:rPr>
          <w:t>https://www.wevolver.com/article/petg-vs-pla-how-do-they-compare</w:t>
        </w:r>
      </w:hyperlink>
      <w:r w:rsidR="00D3750D">
        <w:t xml:space="preserve"> [Accessed 20</w:t>
      </w:r>
      <w:r w:rsidR="00FB2351">
        <w:t xml:space="preserve"> 04 2024]</w:t>
      </w:r>
    </w:p>
    <w:p w14:paraId="338AF5D2" w14:textId="21D863E1" w:rsidR="009516DF" w:rsidRPr="00734319" w:rsidRDefault="00B23CCC" w:rsidP="00BA0F0E">
      <w:pPr>
        <w:pStyle w:val="ListParagraph"/>
        <w:numPr>
          <w:ilvl w:val="0"/>
          <w:numId w:val="32"/>
        </w:numPr>
        <w:rPr>
          <w:lang w:val="fr-FR"/>
        </w:rPr>
      </w:pPr>
      <w:r>
        <w:t xml:space="preserve">J. </w:t>
      </w:r>
      <w:proofErr w:type="spellStart"/>
      <w:r w:rsidR="00504BB0" w:rsidRPr="00504BB0">
        <w:t>O'Connell,</w:t>
      </w:r>
      <w:r w:rsidR="00BA5B21" w:rsidRPr="00BA5B21">
        <w:t>Glass</w:t>
      </w:r>
      <w:proofErr w:type="spellEnd"/>
      <w:r w:rsidR="00BA5B21" w:rsidRPr="00BA5B21">
        <w:t xml:space="preserve"> Transition Temperatures of PLA, PETG &amp; ABS</w:t>
      </w:r>
      <w:r w:rsidR="008E58DA">
        <w:t xml:space="preserve">. </w:t>
      </w:r>
      <w:r w:rsidR="008E58DA" w:rsidRPr="00294B5F">
        <w:t>Available</w:t>
      </w:r>
      <w:r w:rsidR="00012F6C" w:rsidRPr="00734319">
        <w:rPr>
          <w:lang w:val="fr-FR"/>
        </w:rPr>
        <w:t xml:space="preserve"> </w:t>
      </w:r>
      <w:hyperlink r:id="rId148" w:history="1">
        <w:r w:rsidR="00294B5F" w:rsidRPr="00212514">
          <w:rPr>
            <w:rStyle w:val="Hyperlink"/>
            <w:lang w:val="fr-FR"/>
          </w:rPr>
          <w:t>https://all3dp.com/2/pla-petg-glass-transition-temperature-3d-printing/</w:t>
        </w:r>
      </w:hyperlink>
      <w:r w:rsidR="00294B5F">
        <w:rPr>
          <w:lang w:val="fr-FR"/>
        </w:rPr>
        <w:t xml:space="preserve"> [</w:t>
      </w:r>
      <w:r w:rsidR="00294B5F" w:rsidRPr="00294B5F">
        <w:t>Accessed</w:t>
      </w:r>
      <w:r w:rsidR="00294B5F">
        <w:rPr>
          <w:lang w:val="fr-FR"/>
        </w:rPr>
        <w:t xml:space="preserve"> 20 04 2024]</w:t>
      </w:r>
    </w:p>
    <w:p w14:paraId="756682B5" w14:textId="75DA3AAD" w:rsidR="00784B81" w:rsidRDefault="009221B7" w:rsidP="00BA0F0E">
      <w:pPr>
        <w:pStyle w:val="ListParagraph"/>
        <w:numPr>
          <w:ilvl w:val="0"/>
          <w:numId w:val="32"/>
        </w:numPr>
      </w:pPr>
      <w:r>
        <w:t>“</w:t>
      </w:r>
      <w:r w:rsidRPr="009221B7">
        <w:t xml:space="preserve">Team </w:t>
      </w:r>
      <w:proofErr w:type="spellStart"/>
      <w:r w:rsidRPr="009221B7">
        <w:t>Xometry</w:t>
      </w:r>
      <w:proofErr w:type="spellEnd"/>
      <w:r>
        <w:t>”</w:t>
      </w:r>
      <w:r w:rsidR="004E3339">
        <w:t xml:space="preserve">, </w:t>
      </w:r>
      <w:r w:rsidR="005C5372">
        <w:t>“</w:t>
      </w:r>
      <w:r w:rsidR="004E3339" w:rsidRPr="004E3339">
        <w:t>PETG vs. PLA: Differences and Comparison</w:t>
      </w:r>
      <w:r w:rsidR="005C5372">
        <w:t>”</w:t>
      </w:r>
      <w:r w:rsidR="00FC2513">
        <w:t xml:space="preserve"> xometry.com</w:t>
      </w:r>
      <w:r w:rsidR="00BA5B21">
        <w:t xml:space="preserve"> 2022</w:t>
      </w:r>
      <w:r w:rsidR="00762F26">
        <w:t>.</w:t>
      </w:r>
      <w:r w:rsidR="00FC2513">
        <w:t xml:space="preserve"> </w:t>
      </w:r>
      <w:r w:rsidR="00926C30">
        <w:t xml:space="preserve">Available </w:t>
      </w:r>
      <w:hyperlink r:id="rId149" w:history="1">
        <w:r w:rsidR="001B3559" w:rsidRPr="00212514">
          <w:rPr>
            <w:rStyle w:val="Hyperlink"/>
          </w:rPr>
          <w:t>https://www.xometry.com/resources/3d-printing/petg-vs-pla-3d-printing/</w:t>
        </w:r>
      </w:hyperlink>
      <w:r w:rsidR="001B3559">
        <w:t xml:space="preserve"> [Accessed 20 04 2024]</w:t>
      </w:r>
    </w:p>
    <w:p w14:paraId="5DED6095" w14:textId="718F432C" w:rsidR="00CA04AC" w:rsidRDefault="00CA026E" w:rsidP="00CA04AC">
      <w:pPr>
        <w:pStyle w:val="ListParagraph"/>
        <w:numPr>
          <w:ilvl w:val="0"/>
          <w:numId w:val="32"/>
        </w:numPr>
      </w:pPr>
      <w:r>
        <w:t>B. O’Neill</w:t>
      </w:r>
      <w:r w:rsidR="00CE4EA3">
        <w:t xml:space="preserve"> </w:t>
      </w:r>
      <w:r w:rsidR="00CA04AC">
        <w:t>“</w:t>
      </w:r>
      <w:proofErr w:type="spellStart"/>
      <w:r w:rsidR="008763FF" w:rsidRPr="008763FF">
        <w:t>Cura</w:t>
      </w:r>
      <w:proofErr w:type="spellEnd"/>
      <w:r w:rsidR="008763FF" w:rsidRPr="008763FF">
        <w:t xml:space="preserve"> Infill Patterns: What They Are and When to Use Them</w:t>
      </w:r>
      <w:r w:rsidR="00CA04AC">
        <w:t xml:space="preserve">” </w:t>
      </w:r>
      <w:r w:rsidR="00CA04AC" w:rsidRPr="00A04184">
        <w:t>wevolver.com</w:t>
      </w:r>
      <w:r w:rsidR="00CA04AC">
        <w:t xml:space="preserve"> 202</w:t>
      </w:r>
      <w:r w:rsidR="008763FF">
        <w:t>4</w:t>
      </w:r>
      <w:r w:rsidR="00CA04AC">
        <w:t xml:space="preserve">. Available </w:t>
      </w:r>
      <w:r w:rsidR="00106E2B" w:rsidRPr="00106E2B">
        <w:t>https://www.wevolver.com/article/cura-infill-patterns</w:t>
      </w:r>
      <w:hyperlink r:id="rId150" w:history="1"/>
      <w:r w:rsidR="00CA04AC">
        <w:t xml:space="preserve"> [Accessed 23 04 2024]</w:t>
      </w:r>
    </w:p>
    <w:p w14:paraId="5C94D46D" w14:textId="3A68DAD4" w:rsidR="001B3559" w:rsidRPr="00A04184" w:rsidRDefault="00252DA7" w:rsidP="00BA0F0E">
      <w:pPr>
        <w:pStyle w:val="ListParagraph"/>
        <w:numPr>
          <w:ilvl w:val="0"/>
          <w:numId w:val="32"/>
        </w:numPr>
      </w:pPr>
      <w:r w:rsidRPr="00252DA7">
        <w:rPr>
          <w:lang w:val="nl-NL"/>
        </w:rPr>
        <w:t xml:space="preserve">Bremer, M., Janoschek, L., Kaschta, D. et al. </w:t>
      </w:r>
      <w:r w:rsidRPr="00252DA7">
        <w:t>Influence of plastic recycling—a feasibility study for additive manufacturing using glycol modified polyethylene terephthalate (PETG). SN Appl. Sci. 4, 156 (2022). https://doi.org/10.1007/s42452-022-05039-3</w:t>
      </w:r>
    </w:p>
    <w:p w14:paraId="5CEC56A5" w14:textId="71C4D347" w:rsidR="009B16CB" w:rsidRDefault="009B16CB" w:rsidP="00DA4576">
      <w:pPr>
        <w:spacing w:after="160" w:line="259" w:lineRule="auto"/>
        <w:jc w:val="left"/>
        <w:sectPr w:rsidR="009B16CB" w:rsidSect="00034DBD">
          <w:type w:val="continuous"/>
          <w:pgSz w:w="23811" w:h="16838" w:orient="landscape" w:code="8"/>
          <w:pgMar w:top="1440" w:right="1440" w:bottom="1440" w:left="1440" w:header="709" w:footer="709" w:gutter="0"/>
          <w:cols w:space="720"/>
          <w:docGrid w:linePitch="360"/>
        </w:sectPr>
      </w:pPr>
    </w:p>
    <w:p w14:paraId="2CA67E62" w14:textId="6D54AF14" w:rsidR="00550A30" w:rsidRDefault="00550A30" w:rsidP="00DA4576">
      <w:pPr>
        <w:spacing w:after="160" w:line="259" w:lineRule="auto"/>
        <w:jc w:val="left"/>
      </w:pPr>
    </w:p>
    <w:p w14:paraId="5D906FD7" w14:textId="68FA1129" w:rsidR="3FB15ACD" w:rsidRDefault="3FB15ACD" w:rsidP="00AF4F0A">
      <w:pPr>
        <w:pStyle w:val="Heading1"/>
      </w:pPr>
      <w:bookmarkStart w:id="49" w:name="_Toc165612176"/>
      <w:bookmarkStart w:id="50" w:name="_Toc166169477"/>
      <w:r>
        <w:t>Appendix</w:t>
      </w:r>
      <w:bookmarkEnd w:id="49"/>
      <w:bookmarkEnd w:id="50"/>
    </w:p>
    <w:p w14:paraId="4CA17125" w14:textId="77777777" w:rsidR="00A76EFD" w:rsidRDefault="00AF4F0A" w:rsidP="00A76EFD">
      <w:pPr>
        <w:pStyle w:val="Heading2"/>
      </w:pPr>
      <w:r>
        <w:t>Skills Matrix</w:t>
      </w:r>
    </w:p>
    <w:p w14:paraId="3EAC1633" w14:textId="675540BD" w:rsidR="00AF4F0A" w:rsidRPr="00AF4F0A" w:rsidRDefault="00AF4F0A" w:rsidP="00AF4F0A">
      <w:pPr>
        <w:pStyle w:val="Heading2"/>
      </w:pPr>
      <w:r w:rsidRPr="00AF113F">
        <w:rPr>
          <w:noProof/>
        </w:rPr>
        <w:drawing>
          <wp:inline distT="0" distB="0" distL="0" distR="0" wp14:anchorId="78CAFC57" wp14:editId="399D2BDF">
            <wp:extent cx="11004111" cy="5220000"/>
            <wp:effectExtent l="0" t="0" r="6985" b="0"/>
            <wp:docPr id="1930324167" name="Picture 193032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004111" cy="5220000"/>
                    </a:xfrm>
                    <a:prstGeom prst="rect">
                      <a:avLst/>
                    </a:prstGeom>
                    <a:noFill/>
                    <a:ln>
                      <a:noFill/>
                    </a:ln>
                  </pic:spPr>
                </pic:pic>
              </a:graphicData>
            </a:graphic>
          </wp:inline>
        </w:drawing>
      </w:r>
    </w:p>
    <w:p w14:paraId="61D3C9D4" w14:textId="7F96804E" w:rsidR="00AF4F0A" w:rsidRDefault="00AF4F0A" w:rsidP="00A76EFD"/>
    <w:p w14:paraId="3C792F3D" w14:textId="3E7705F5" w:rsidR="00AF4F0A" w:rsidRPr="00AF4F0A" w:rsidRDefault="00AF4F0A" w:rsidP="00863CFF">
      <w:pPr>
        <w:jc w:val="center"/>
      </w:pPr>
      <w:r w:rsidRPr="00AF113F">
        <w:rPr>
          <w:noProof/>
        </w:rPr>
        <w:drawing>
          <wp:inline distT="0" distB="0" distL="0" distR="0" wp14:anchorId="1CA5CF76" wp14:editId="42632702">
            <wp:extent cx="4056280" cy="2160000"/>
            <wp:effectExtent l="0" t="0" r="0" b="0"/>
            <wp:docPr id="526154212" name="Picture 52615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56280" cy="2160000"/>
                    </a:xfrm>
                    <a:prstGeom prst="rect">
                      <a:avLst/>
                    </a:prstGeom>
                    <a:noFill/>
                    <a:ln>
                      <a:noFill/>
                    </a:ln>
                  </pic:spPr>
                </pic:pic>
              </a:graphicData>
            </a:graphic>
          </wp:inline>
        </w:drawing>
      </w:r>
      <w:r w:rsidRPr="00AF113F">
        <w:rPr>
          <w:noProof/>
        </w:rPr>
        <w:drawing>
          <wp:inline distT="0" distB="0" distL="0" distR="0" wp14:anchorId="499A6590" wp14:editId="53CFDAA3">
            <wp:extent cx="3459767" cy="2160000"/>
            <wp:effectExtent l="0" t="0" r="0" b="0"/>
            <wp:docPr id="1794925917" name="Picture 179492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59767" cy="2160000"/>
                    </a:xfrm>
                    <a:prstGeom prst="rect">
                      <a:avLst/>
                    </a:prstGeom>
                    <a:noFill/>
                    <a:ln>
                      <a:noFill/>
                    </a:ln>
                  </pic:spPr>
                </pic:pic>
              </a:graphicData>
            </a:graphic>
          </wp:inline>
        </w:drawing>
      </w:r>
    </w:p>
    <w:p w14:paraId="53708225" w14:textId="13B6AB3C" w:rsidR="00AF4F0A" w:rsidRDefault="00AF4F0A" w:rsidP="00AF4F0A">
      <w:pPr>
        <w:pStyle w:val="Heading2"/>
      </w:pPr>
      <w:r>
        <w:t>Gantt Chart</w:t>
      </w:r>
    </w:p>
    <w:p w14:paraId="29A976AD" w14:textId="77777777" w:rsidR="007947EA" w:rsidRPr="007947EA" w:rsidRDefault="007947EA" w:rsidP="007947EA"/>
    <w:p w14:paraId="7E98FB05" w14:textId="1131F9EA" w:rsidR="004F25A5" w:rsidRPr="00AF4F0A" w:rsidRDefault="00F50504" w:rsidP="00863CFF">
      <w:pPr>
        <w:jc w:val="center"/>
      </w:pPr>
      <w:r w:rsidRPr="00F50504">
        <w:rPr>
          <w:noProof/>
        </w:rPr>
        <w:drawing>
          <wp:inline distT="0" distB="0" distL="0" distR="0" wp14:anchorId="69A5AFA3" wp14:editId="262363C2">
            <wp:extent cx="10907395" cy="5878195"/>
            <wp:effectExtent l="19050" t="19050" r="27305"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907395" cy="5878195"/>
                    </a:xfrm>
                    <a:prstGeom prst="rect">
                      <a:avLst/>
                    </a:prstGeom>
                    <a:noFill/>
                    <a:ln w="6350">
                      <a:solidFill>
                        <a:schemeClr val="tx1"/>
                      </a:solidFill>
                    </a:ln>
                  </pic:spPr>
                </pic:pic>
              </a:graphicData>
            </a:graphic>
          </wp:inline>
        </w:drawing>
      </w:r>
    </w:p>
    <w:p w14:paraId="03F283CC" w14:textId="77777777" w:rsidR="0053537C" w:rsidRDefault="0053537C" w:rsidP="00863CFF">
      <w:pPr>
        <w:jc w:val="center"/>
      </w:pPr>
    </w:p>
    <w:p w14:paraId="48B4A718" w14:textId="77777777" w:rsidR="0053537C" w:rsidRDefault="0053537C" w:rsidP="00863CFF">
      <w:pPr>
        <w:jc w:val="center"/>
      </w:pPr>
    </w:p>
    <w:p w14:paraId="6E10154B" w14:textId="77777777" w:rsidR="0053537C" w:rsidRDefault="0053537C" w:rsidP="00863CFF">
      <w:pPr>
        <w:jc w:val="center"/>
      </w:pPr>
    </w:p>
    <w:p w14:paraId="7E52D398" w14:textId="77777777" w:rsidR="0053537C" w:rsidRDefault="0053537C" w:rsidP="00863CFF">
      <w:pPr>
        <w:jc w:val="center"/>
      </w:pPr>
    </w:p>
    <w:p w14:paraId="07610366" w14:textId="77777777" w:rsidR="0053537C" w:rsidRDefault="0053537C" w:rsidP="00863CFF">
      <w:pPr>
        <w:jc w:val="center"/>
      </w:pPr>
    </w:p>
    <w:p w14:paraId="45DC1A22" w14:textId="77777777" w:rsidR="0053537C" w:rsidRDefault="0053537C" w:rsidP="00863CFF">
      <w:pPr>
        <w:jc w:val="center"/>
      </w:pPr>
    </w:p>
    <w:p w14:paraId="5C253F57" w14:textId="77777777" w:rsidR="0053537C" w:rsidRPr="00AF4F0A" w:rsidRDefault="0053537C" w:rsidP="00863CFF">
      <w:pPr>
        <w:jc w:val="center"/>
      </w:pPr>
    </w:p>
    <w:p w14:paraId="3F964700" w14:textId="73C4D633" w:rsidR="00AF4F0A" w:rsidRDefault="00AF4F0A" w:rsidP="00AF4F0A">
      <w:pPr>
        <w:pStyle w:val="Heading2"/>
      </w:pPr>
      <w:r>
        <w:t>Cost Breakdown</w:t>
      </w:r>
    </w:p>
    <w:p w14:paraId="4E3EE4EB" w14:textId="77777777" w:rsidR="0053537C" w:rsidRPr="0053537C" w:rsidRDefault="0053537C" w:rsidP="0053537C"/>
    <w:tbl>
      <w:tblPr>
        <w:tblStyle w:val="GridTable1Light"/>
        <w:tblW w:w="20225" w:type="dxa"/>
        <w:jc w:val="center"/>
        <w:tblLook w:val="04A0" w:firstRow="1" w:lastRow="0" w:firstColumn="1" w:lastColumn="0" w:noHBand="0" w:noVBand="1"/>
      </w:tblPr>
      <w:tblGrid>
        <w:gridCol w:w="6578"/>
        <w:gridCol w:w="5016"/>
        <w:gridCol w:w="2303"/>
        <w:gridCol w:w="3945"/>
        <w:gridCol w:w="2383"/>
      </w:tblGrid>
      <w:tr w:rsidR="00AF4F0A" w:rsidRPr="00AA5234" w14:paraId="7C39CF06" w14:textId="77777777" w:rsidTr="0053537C">
        <w:trPr>
          <w:cnfStyle w:val="100000000000" w:firstRow="1" w:lastRow="0" w:firstColumn="0" w:lastColumn="0" w:oddVBand="0" w:evenVBand="0" w:oddHBand="0" w:evenHBand="0" w:firstRowFirstColumn="0" w:firstRowLastColumn="0" w:lastRowFirstColumn="0" w:lastRowLastColumn="0"/>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shd w:val="clear" w:color="auto" w:fill="9CC2E5" w:themeFill="accent5" w:themeFillTint="99"/>
            <w:noWrap/>
            <w:hideMark/>
          </w:tcPr>
          <w:p w14:paraId="74A8E95A" w14:textId="77777777" w:rsidR="00AF4F0A" w:rsidRPr="00AA5234" w:rsidRDefault="00AF4F0A" w:rsidP="005670A1">
            <w:pPr>
              <w:rPr>
                <w:lang w:eastAsia="en-GB"/>
              </w:rPr>
            </w:pPr>
            <w:r w:rsidRPr="00AA5234">
              <w:rPr>
                <w:lang w:eastAsia="en-GB"/>
              </w:rPr>
              <w:t>Part Description</w:t>
            </w:r>
          </w:p>
        </w:tc>
        <w:tc>
          <w:tcPr>
            <w:tcW w:w="5016" w:type="dxa"/>
            <w:shd w:val="clear" w:color="auto" w:fill="9CC2E5" w:themeFill="accent5" w:themeFillTint="99"/>
            <w:noWrap/>
            <w:hideMark/>
          </w:tcPr>
          <w:p w14:paraId="0F0D0AD3" w14:textId="77777777" w:rsidR="00AF4F0A" w:rsidRPr="00AA5234" w:rsidRDefault="00AF4F0A" w:rsidP="005670A1">
            <w:pPr>
              <w:cnfStyle w:val="100000000000" w:firstRow="1" w:lastRow="0" w:firstColumn="0" w:lastColumn="0" w:oddVBand="0" w:evenVBand="0" w:oddHBand="0" w:evenHBand="0" w:firstRowFirstColumn="0" w:firstRowLastColumn="0" w:lastRowFirstColumn="0" w:lastRowLastColumn="0"/>
              <w:rPr>
                <w:lang w:eastAsia="en-GB"/>
              </w:rPr>
            </w:pPr>
            <w:r w:rsidRPr="00AA5234">
              <w:rPr>
                <w:lang w:eastAsia="en-GB"/>
              </w:rPr>
              <w:t>Manufacturer/Supplier</w:t>
            </w:r>
          </w:p>
        </w:tc>
        <w:tc>
          <w:tcPr>
            <w:tcW w:w="2303" w:type="dxa"/>
            <w:shd w:val="clear" w:color="auto" w:fill="9CC2E5" w:themeFill="accent5" w:themeFillTint="99"/>
            <w:noWrap/>
            <w:hideMark/>
          </w:tcPr>
          <w:p w14:paraId="0264EE23" w14:textId="77777777" w:rsidR="00AF4F0A" w:rsidRPr="00AA5234" w:rsidRDefault="00AF4F0A" w:rsidP="005670A1">
            <w:pPr>
              <w:cnfStyle w:val="100000000000" w:firstRow="1" w:lastRow="0" w:firstColumn="0" w:lastColumn="0" w:oddVBand="0" w:evenVBand="0" w:oddHBand="0" w:evenHBand="0" w:firstRowFirstColumn="0" w:firstRowLastColumn="0" w:lastRowFirstColumn="0" w:lastRowLastColumn="0"/>
              <w:rPr>
                <w:lang w:eastAsia="en-GB"/>
              </w:rPr>
            </w:pPr>
            <w:r w:rsidRPr="00AA5234">
              <w:rPr>
                <w:lang w:eastAsia="en-GB"/>
              </w:rPr>
              <w:t>Quantity</w:t>
            </w:r>
          </w:p>
        </w:tc>
        <w:tc>
          <w:tcPr>
            <w:tcW w:w="3945" w:type="dxa"/>
            <w:shd w:val="clear" w:color="auto" w:fill="9CC2E5" w:themeFill="accent5" w:themeFillTint="99"/>
            <w:noWrap/>
            <w:hideMark/>
          </w:tcPr>
          <w:p w14:paraId="75107201" w14:textId="77777777" w:rsidR="00AF4F0A" w:rsidRPr="00AA5234" w:rsidRDefault="00AF4F0A" w:rsidP="005670A1">
            <w:pPr>
              <w:cnfStyle w:val="100000000000" w:firstRow="1" w:lastRow="0" w:firstColumn="0" w:lastColumn="0" w:oddVBand="0" w:evenVBand="0" w:oddHBand="0" w:evenHBand="0" w:firstRowFirstColumn="0" w:firstRowLastColumn="0" w:lastRowFirstColumn="0" w:lastRowLastColumn="0"/>
              <w:rPr>
                <w:lang w:eastAsia="en-GB"/>
              </w:rPr>
            </w:pPr>
            <w:r w:rsidRPr="00AA5234">
              <w:rPr>
                <w:lang w:eastAsia="en-GB"/>
              </w:rPr>
              <w:t>Price Per Item</w:t>
            </w:r>
          </w:p>
        </w:tc>
        <w:tc>
          <w:tcPr>
            <w:tcW w:w="2383" w:type="dxa"/>
            <w:shd w:val="clear" w:color="auto" w:fill="9CC2E5" w:themeFill="accent5" w:themeFillTint="99"/>
            <w:noWrap/>
            <w:hideMark/>
          </w:tcPr>
          <w:p w14:paraId="12F28089" w14:textId="77777777" w:rsidR="00AF4F0A" w:rsidRPr="00AA5234" w:rsidRDefault="00AF4F0A" w:rsidP="005670A1">
            <w:pPr>
              <w:cnfStyle w:val="100000000000" w:firstRow="1" w:lastRow="0" w:firstColumn="0" w:lastColumn="0" w:oddVBand="0" w:evenVBand="0" w:oddHBand="0" w:evenHBand="0" w:firstRowFirstColumn="0" w:firstRowLastColumn="0" w:lastRowFirstColumn="0" w:lastRowLastColumn="0"/>
              <w:rPr>
                <w:lang w:eastAsia="en-GB"/>
              </w:rPr>
            </w:pPr>
            <w:r w:rsidRPr="00AA5234">
              <w:rPr>
                <w:lang w:eastAsia="en-GB"/>
              </w:rPr>
              <w:t>Total</w:t>
            </w:r>
          </w:p>
        </w:tc>
      </w:tr>
      <w:tr w:rsidR="00AF4F0A" w:rsidRPr="00AA5234" w14:paraId="260447A0"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20225" w:type="dxa"/>
            <w:gridSpan w:val="5"/>
            <w:shd w:val="clear" w:color="auto" w:fill="DEEAF6" w:themeFill="accent5" w:themeFillTint="33"/>
            <w:noWrap/>
            <w:hideMark/>
          </w:tcPr>
          <w:p w14:paraId="50C80F6A" w14:textId="77777777" w:rsidR="00AF4F0A" w:rsidRPr="00AA5234" w:rsidRDefault="00AF4F0A" w:rsidP="005670A1">
            <w:pPr>
              <w:rPr>
                <w:lang w:eastAsia="en-GB"/>
              </w:rPr>
            </w:pPr>
            <w:r w:rsidRPr="00AA5234">
              <w:rPr>
                <w:lang w:eastAsia="en-GB"/>
              </w:rPr>
              <w:t>Suspension</w:t>
            </w:r>
          </w:p>
        </w:tc>
      </w:tr>
      <w:tr w:rsidR="00AF4F0A" w:rsidRPr="00AA5234" w14:paraId="303B61CB"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0D3C911B" w14:textId="77777777" w:rsidR="00AF4F0A" w:rsidRPr="00AF113F" w:rsidRDefault="00AF4F0A" w:rsidP="005670A1">
            <w:pPr>
              <w:rPr>
                <w:lang w:eastAsia="en-GB"/>
              </w:rPr>
            </w:pPr>
            <w:r w:rsidRPr="00AF113F">
              <w:rPr>
                <w:lang w:eastAsia="en-GB"/>
              </w:rPr>
              <w:t>M4 Rose Joints LH Thread</w:t>
            </w:r>
          </w:p>
        </w:tc>
        <w:tc>
          <w:tcPr>
            <w:tcW w:w="5016" w:type="dxa"/>
            <w:vMerge w:val="restart"/>
            <w:noWrap/>
            <w:hideMark/>
          </w:tcPr>
          <w:p w14:paraId="67977353"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38303209"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McGill Motorsport</w:t>
            </w:r>
          </w:p>
        </w:tc>
        <w:tc>
          <w:tcPr>
            <w:tcW w:w="2303" w:type="dxa"/>
            <w:noWrap/>
            <w:hideMark/>
          </w:tcPr>
          <w:p w14:paraId="2BFC58EA"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4</w:t>
            </w:r>
          </w:p>
        </w:tc>
        <w:tc>
          <w:tcPr>
            <w:tcW w:w="3945" w:type="dxa"/>
            <w:noWrap/>
            <w:hideMark/>
          </w:tcPr>
          <w:p w14:paraId="0AEBD417"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6.60</w:t>
            </w:r>
          </w:p>
        </w:tc>
        <w:tc>
          <w:tcPr>
            <w:tcW w:w="2383" w:type="dxa"/>
            <w:noWrap/>
            <w:hideMark/>
          </w:tcPr>
          <w:p w14:paraId="143429FC" w14:textId="46A15531"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26.40</w:t>
            </w:r>
          </w:p>
        </w:tc>
      </w:tr>
      <w:tr w:rsidR="00AF4F0A" w:rsidRPr="00AA5234" w14:paraId="2D9EBB2C"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712379E4" w14:textId="77777777" w:rsidR="00AF4F0A" w:rsidRPr="00372A4C" w:rsidRDefault="00AF4F0A" w:rsidP="005670A1">
            <w:pPr>
              <w:rPr>
                <w:lang w:eastAsia="en-GB"/>
              </w:rPr>
            </w:pPr>
            <w:r w:rsidRPr="00372A4C">
              <w:rPr>
                <w:lang w:eastAsia="en-GB"/>
              </w:rPr>
              <w:t>M4 Rose Joints RH Thread</w:t>
            </w:r>
          </w:p>
        </w:tc>
        <w:tc>
          <w:tcPr>
            <w:tcW w:w="5016" w:type="dxa"/>
            <w:vMerge/>
            <w:hideMark/>
          </w:tcPr>
          <w:p w14:paraId="7908152A"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4620D77B"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28</w:t>
            </w:r>
          </w:p>
        </w:tc>
        <w:tc>
          <w:tcPr>
            <w:tcW w:w="3945" w:type="dxa"/>
            <w:noWrap/>
            <w:hideMark/>
          </w:tcPr>
          <w:p w14:paraId="74F760D3"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4.02</w:t>
            </w:r>
          </w:p>
        </w:tc>
        <w:tc>
          <w:tcPr>
            <w:tcW w:w="2383" w:type="dxa"/>
            <w:noWrap/>
            <w:hideMark/>
          </w:tcPr>
          <w:p w14:paraId="514A6202" w14:textId="1D399F4F"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color w:val="000000"/>
                <w:lang w:eastAsia="en-GB"/>
              </w:rPr>
            </w:pPr>
            <w:r w:rsidRPr="033EF613">
              <w:rPr>
                <w:lang w:eastAsia="en-GB"/>
              </w:rPr>
              <w:t xml:space="preserve">£ </w:t>
            </w:r>
            <w:r w:rsidR="00927F8A">
              <w:rPr>
                <w:lang w:eastAsia="en-GB"/>
              </w:rPr>
              <w:t xml:space="preserve"> </w:t>
            </w:r>
            <w:r w:rsidRPr="033EF613">
              <w:rPr>
                <w:lang w:eastAsia="en-GB"/>
              </w:rPr>
              <w:t>112.56</w:t>
            </w:r>
          </w:p>
        </w:tc>
      </w:tr>
      <w:tr w:rsidR="00AF4F0A" w:rsidRPr="00AA5234" w14:paraId="16489B4A"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3D7F55A9" w14:textId="77777777" w:rsidR="00AF4F0A" w:rsidRPr="00372A4C" w:rsidRDefault="00AF4F0A" w:rsidP="005670A1">
            <w:pPr>
              <w:rPr>
                <w:lang w:eastAsia="en-GB"/>
              </w:rPr>
            </w:pPr>
            <w:r w:rsidRPr="00372A4C">
              <w:rPr>
                <w:lang w:eastAsia="en-GB"/>
              </w:rPr>
              <w:t>M4 Hex Nut LH Pack</w:t>
            </w:r>
          </w:p>
        </w:tc>
        <w:tc>
          <w:tcPr>
            <w:tcW w:w="5016" w:type="dxa"/>
            <w:vMerge/>
            <w:hideMark/>
          </w:tcPr>
          <w:p w14:paraId="59060398"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56C4B7D5"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1</w:t>
            </w:r>
          </w:p>
        </w:tc>
        <w:tc>
          <w:tcPr>
            <w:tcW w:w="3945" w:type="dxa"/>
            <w:noWrap/>
            <w:hideMark/>
          </w:tcPr>
          <w:p w14:paraId="53CD4982"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4.20</w:t>
            </w:r>
          </w:p>
        </w:tc>
        <w:tc>
          <w:tcPr>
            <w:tcW w:w="2383" w:type="dxa"/>
            <w:noWrap/>
            <w:hideMark/>
          </w:tcPr>
          <w:p w14:paraId="0589E5FC" w14:textId="7C7E0321"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4.20</w:t>
            </w:r>
          </w:p>
        </w:tc>
      </w:tr>
      <w:tr w:rsidR="00AF4F0A" w:rsidRPr="00AA5234" w14:paraId="3C1306C7"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7A7A15D5" w14:textId="77777777" w:rsidR="00AF4F0A" w:rsidRPr="00372A4C" w:rsidRDefault="00AF4F0A" w:rsidP="005670A1">
            <w:pPr>
              <w:rPr>
                <w:lang w:eastAsia="en-GB"/>
              </w:rPr>
            </w:pPr>
            <w:r w:rsidRPr="00372A4C">
              <w:rPr>
                <w:lang w:eastAsia="en-GB"/>
              </w:rPr>
              <w:t>M4 Hex Nut RH Pack</w:t>
            </w:r>
          </w:p>
        </w:tc>
        <w:tc>
          <w:tcPr>
            <w:tcW w:w="5016" w:type="dxa"/>
            <w:vMerge/>
            <w:hideMark/>
          </w:tcPr>
          <w:p w14:paraId="38A4962C"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1D21F153"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3</w:t>
            </w:r>
          </w:p>
        </w:tc>
        <w:tc>
          <w:tcPr>
            <w:tcW w:w="3945" w:type="dxa"/>
            <w:noWrap/>
            <w:hideMark/>
          </w:tcPr>
          <w:p w14:paraId="3A33C0BD"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2.40</w:t>
            </w:r>
          </w:p>
        </w:tc>
        <w:tc>
          <w:tcPr>
            <w:tcW w:w="2383" w:type="dxa"/>
            <w:noWrap/>
            <w:hideMark/>
          </w:tcPr>
          <w:p w14:paraId="6E75E65A" w14:textId="4E96711B"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7.20</w:t>
            </w:r>
          </w:p>
        </w:tc>
      </w:tr>
      <w:tr w:rsidR="00AF4F0A" w:rsidRPr="00AA5234" w14:paraId="3C1462C9"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40F7D257" w14:textId="77777777" w:rsidR="00AF4F0A" w:rsidRPr="00372A4C" w:rsidRDefault="00AF4F0A" w:rsidP="005670A1">
            <w:pPr>
              <w:rPr>
                <w:lang w:eastAsia="en-GB"/>
              </w:rPr>
            </w:pPr>
            <w:r w:rsidRPr="00372A4C">
              <w:rPr>
                <w:lang w:eastAsia="en-GB"/>
              </w:rPr>
              <w:t>Load Cells</w:t>
            </w:r>
          </w:p>
        </w:tc>
        <w:tc>
          <w:tcPr>
            <w:tcW w:w="5016" w:type="dxa"/>
            <w:vMerge w:val="restart"/>
            <w:noWrap/>
            <w:hideMark/>
          </w:tcPr>
          <w:p w14:paraId="7E4D2978"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713CE6F0"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48747940"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375C7407"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70DBF9F8"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EDMC</w:t>
            </w:r>
          </w:p>
        </w:tc>
        <w:tc>
          <w:tcPr>
            <w:tcW w:w="2303" w:type="dxa"/>
            <w:noWrap/>
            <w:hideMark/>
          </w:tcPr>
          <w:p w14:paraId="42119F99"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2</w:t>
            </w:r>
          </w:p>
        </w:tc>
        <w:tc>
          <w:tcPr>
            <w:tcW w:w="3945" w:type="dxa"/>
            <w:noWrap/>
            <w:hideMark/>
          </w:tcPr>
          <w:p w14:paraId="392477D7"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w:t>
            </w:r>
          </w:p>
        </w:tc>
        <w:tc>
          <w:tcPr>
            <w:tcW w:w="2383" w:type="dxa"/>
            <w:noWrap/>
            <w:hideMark/>
          </w:tcPr>
          <w:p w14:paraId="471642FB" w14:textId="7B521430"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30.00</w:t>
            </w:r>
          </w:p>
        </w:tc>
      </w:tr>
      <w:tr w:rsidR="00AF4F0A" w:rsidRPr="00AA5234" w14:paraId="4FB0646E"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751E9D6C" w14:textId="77777777" w:rsidR="00AF4F0A" w:rsidRPr="00372A4C" w:rsidRDefault="00AF4F0A" w:rsidP="005670A1">
            <w:pPr>
              <w:rPr>
                <w:lang w:eastAsia="en-GB"/>
              </w:rPr>
            </w:pPr>
            <w:r w:rsidRPr="00372A4C">
              <w:rPr>
                <w:lang w:eastAsia="en-GB"/>
              </w:rPr>
              <w:t>Wishbone Connector</w:t>
            </w:r>
          </w:p>
        </w:tc>
        <w:tc>
          <w:tcPr>
            <w:tcW w:w="5016" w:type="dxa"/>
            <w:vMerge/>
            <w:hideMark/>
          </w:tcPr>
          <w:p w14:paraId="328A215C"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782E9A43"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8</w:t>
            </w:r>
          </w:p>
        </w:tc>
        <w:tc>
          <w:tcPr>
            <w:tcW w:w="3945" w:type="dxa"/>
            <w:vMerge w:val="restart"/>
            <w:noWrap/>
            <w:hideMark/>
          </w:tcPr>
          <w:p w14:paraId="2EE1065C"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w:t>
            </w:r>
          </w:p>
        </w:tc>
        <w:tc>
          <w:tcPr>
            <w:tcW w:w="2383" w:type="dxa"/>
            <w:vMerge w:val="restart"/>
            <w:noWrap/>
            <w:hideMark/>
          </w:tcPr>
          <w:p w14:paraId="09BDC161" w14:textId="25AD102B" w:rsidR="00AF4F0A" w:rsidRPr="004A754C"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4A754C">
              <w:rPr>
                <w:lang w:eastAsia="en-GB"/>
              </w:rPr>
              <w:t>£    30.00</w:t>
            </w:r>
          </w:p>
        </w:tc>
      </w:tr>
      <w:tr w:rsidR="00AF4F0A" w:rsidRPr="00AA5234" w14:paraId="6D9AD134"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3D09A0A9" w14:textId="77777777" w:rsidR="00AF4F0A" w:rsidRPr="00AF113F" w:rsidRDefault="00AF4F0A" w:rsidP="005670A1">
            <w:pPr>
              <w:rPr>
                <w:lang w:eastAsia="en-GB"/>
              </w:rPr>
            </w:pPr>
            <w:r w:rsidRPr="00AF113F">
              <w:rPr>
                <w:lang w:eastAsia="en-GB"/>
              </w:rPr>
              <w:t>Threaded Rods</w:t>
            </w:r>
          </w:p>
        </w:tc>
        <w:tc>
          <w:tcPr>
            <w:tcW w:w="5016" w:type="dxa"/>
            <w:vMerge/>
            <w:hideMark/>
          </w:tcPr>
          <w:p w14:paraId="35653EEC"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082BC12C"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16</w:t>
            </w:r>
          </w:p>
        </w:tc>
        <w:tc>
          <w:tcPr>
            <w:tcW w:w="3945" w:type="dxa"/>
            <w:vMerge/>
            <w:hideMark/>
          </w:tcPr>
          <w:p w14:paraId="119E7BDF" w14:textId="77777777" w:rsidR="00AF4F0A" w:rsidRPr="00AA5234" w:rsidRDefault="00AF4F0A" w:rsidP="00851D4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83" w:type="dxa"/>
            <w:vMerge/>
            <w:hideMark/>
          </w:tcPr>
          <w:p w14:paraId="0802C70C" w14:textId="77777777" w:rsidR="00AF4F0A" w:rsidRPr="00AA5234" w:rsidRDefault="00AF4F0A" w:rsidP="00851D4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p>
        </w:tc>
      </w:tr>
      <w:tr w:rsidR="00AF4F0A" w:rsidRPr="00AA5234" w14:paraId="72715BA4"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67589A6B" w14:textId="77777777" w:rsidR="00AF4F0A" w:rsidRPr="00AF113F" w:rsidRDefault="00AF4F0A" w:rsidP="005670A1">
            <w:pPr>
              <w:rPr>
                <w:lang w:eastAsia="en-GB"/>
              </w:rPr>
            </w:pPr>
            <w:r w:rsidRPr="00AF113F">
              <w:rPr>
                <w:lang w:eastAsia="en-GB"/>
              </w:rPr>
              <w:t>Front Control Arms</w:t>
            </w:r>
          </w:p>
        </w:tc>
        <w:tc>
          <w:tcPr>
            <w:tcW w:w="5016" w:type="dxa"/>
            <w:vMerge/>
            <w:hideMark/>
          </w:tcPr>
          <w:p w14:paraId="4D28F5AE"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3765E2E3"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8</w:t>
            </w:r>
          </w:p>
        </w:tc>
        <w:tc>
          <w:tcPr>
            <w:tcW w:w="3945" w:type="dxa"/>
            <w:vMerge w:val="restart"/>
            <w:noWrap/>
            <w:hideMark/>
          </w:tcPr>
          <w:p w14:paraId="5ABDEDAA"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w:t>
            </w:r>
          </w:p>
        </w:tc>
        <w:tc>
          <w:tcPr>
            <w:tcW w:w="2383" w:type="dxa"/>
            <w:vMerge w:val="restart"/>
            <w:noWrap/>
            <w:hideMark/>
          </w:tcPr>
          <w:p w14:paraId="43536C5F"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25.00</w:t>
            </w:r>
          </w:p>
        </w:tc>
      </w:tr>
      <w:tr w:rsidR="00AF4F0A" w:rsidRPr="00AA5234" w14:paraId="44955B40"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01D58856" w14:textId="77777777" w:rsidR="00AF4F0A" w:rsidRPr="00AF113F" w:rsidRDefault="00AF4F0A" w:rsidP="005670A1">
            <w:pPr>
              <w:rPr>
                <w:lang w:eastAsia="en-GB"/>
              </w:rPr>
            </w:pPr>
            <w:r w:rsidRPr="00AF113F">
              <w:rPr>
                <w:lang w:eastAsia="en-GB"/>
              </w:rPr>
              <w:t>Rear Control Arms</w:t>
            </w:r>
          </w:p>
        </w:tc>
        <w:tc>
          <w:tcPr>
            <w:tcW w:w="5016" w:type="dxa"/>
            <w:vMerge/>
            <w:hideMark/>
          </w:tcPr>
          <w:p w14:paraId="77DBF220"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4BE4C03F"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8</w:t>
            </w:r>
          </w:p>
        </w:tc>
        <w:tc>
          <w:tcPr>
            <w:tcW w:w="3945" w:type="dxa"/>
            <w:vMerge/>
            <w:hideMark/>
          </w:tcPr>
          <w:p w14:paraId="21AFFCCB" w14:textId="77777777" w:rsidR="00AF4F0A" w:rsidRPr="00AA5234" w:rsidRDefault="00AF4F0A" w:rsidP="00851D4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83" w:type="dxa"/>
            <w:vMerge/>
            <w:hideMark/>
          </w:tcPr>
          <w:p w14:paraId="7781AB4B" w14:textId="77777777" w:rsidR="00AF4F0A" w:rsidRPr="00AA5234" w:rsidRDefault="00AF4F0A" w:rsidP="00851D4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r>
      <w:tr w:rsidR="00AF4F0A" w:rsidRPr="00AA5234" w14:paraId="7C5FBFE8"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30DA7B98" w14:textId="77777777" w:rsidR="00AF4F0A" w:rsidRPr="00AF113F" w:rsidRDefault="00AF4F0A" w:rsidP="005670A1">
            <w:pPr>
              <w:rPr>
                <w:lang w:eastAsia="en-GB"/>
              </w:rPr>
            </w:pPr>
            <w:r w:rsidRPr="00AF113F">
              <w:rPr>
                <w:lang w:eastAsia="en-GB"/>
              </w:rPr>
              <w:t>Front Push Rod</w:t>
            </w:r>
          </w:p>
        </w:tc>
        <w:tc>
          <w:tcPr>
            <w:tcW w:w="5016" w:type="dxa"/>
            <w:vMerge/>
            <w:hideMark/>
          </w:tcPr>
          <w:p w14:paraId="48C44BC9"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2D9C487E"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2</w:t>
            </w:r>
          </w:p>
        </w:tc>
        <w:tc>
          <w:tcPr>
            <w:tcW w:w="3945" w:type="dxa"/>
            <w:vMerge/>
            <w:hideMark/>
          </w:tcPr>
          <w:p w14:paraId="5F95E7E2" w14:textId="77777777" w:rsidR="00AF4F0A" w:rsidRPr="00AA5234" w:rsidRDefault="00AF4F0A" w:rsidP="00851D4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83" w:type="dxa"/>
            <w:vMerge/>
            <w:hideMark/>
          </w:tcPr>
          <w:p w14:paraId="14EDA857" w14:textId="77777777" w:rsidR="00AF4F0A" w:rsidRPr="00AA5234" w:rsidRDefault="00AF4F0A" w:rsidP="00851D4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r>
      <w:tr w:rsidR="00AF4F0A" w:rsidRPr="00AA5234" w14:paraId="500FCF2A"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0052313A" w14:textId="77777777" w:rsidR="00AF4F0A" w:rsidRPr="00AF113F" w:rsidRDefault="00AF4F0A" w:rsidP="005670A1">
            <w:pPr>
              <w:rPr>
                <w:lang w:eastAsia="en-GB"/>
              </w:rPr>
            </w:pPr>
            <w:r w:rsidRPr="00AF113F">
              <w:rPr>
                <w:lang w:eastAsia="en-GB"/>
              </w:rPr>
              <w:t>Rear Push Rod</w:t>
            </w:r>
          </w:p>
        </w:tc>
        <w:tc>
          <w:tcPr>
            <w:tcW w:w="5016" w:type="dxa"/>
            <w:vMerge/>
            <w:hideMark/>
          </w:tcPr>
          <w:p w14:paraId="6C3740FB"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1EC4BEE5"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2</w:t>
            </w:r>
          </w:p>
        </w:tc>
        <w:tc>
          <w:tcPr>
            <w:tcW w:w="3945" w:type="dxa"/>
            <w:vMerge/>
            <w:hideMark/>
          </w:tcPr>
          <w:p w14:paraId="7CDC13A8" w14:textId="77777777" w:rsidR="00AF4F0A" w:rsidRPr="00AA5234" w:rsidRDefault="00AF4F0A" w:rsidP="00851D4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83" w:type="dxa"/>
            <w:vMerge/>
            <w:hideMark/>
          </w:tcPr>
          <w:p w14:paraId="21EB0447" w14:textId="77777777" w:rsidR="00AF4F0A" w:rsidRPr="00AA5234" w:rsidRDefault="00AF4F0A" w:rsidP="00851D4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r>
      <w:tr w:rsidR="00AF4F0A" w:rsidRPr="00AA5234" w14:paraId="6995FA03"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098B6104" w14:textId="77777777" w:rsidR="00AF4F0A" w:rsidRPr="00AF113F" w:rsidRDefault="00AF4F0A" w:rsidP="005670A1">
            <w:pPr>
              <w:rPr>
                <w:lang w:eastAsia="en-GB"/>
              </w:rPr>
            </w:pPr>
            <w:r w:rsidRPr="00AF113F">
              <w:rPr>
                <w:lang w:eastAsia="en-GB"/>
              </w:rPr>
              <w:t>Uprights</w:t>
            </w:r>
          </w:p>
        </w:tc>
        <w:tc>
          <w:tcPr>
            <w:tcW w:w="5016" w:type="dxa"/>
            <w:vMerge/>
            <w:hideMark/>
          </w:tcPr>
          <w:p w14:paraId="4315995D"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2EA9667E"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4</w:t>
            </w:r>
          </w:p>
        </w:tc>
        <w:tc>
          <w:tcPr>
            <w:tcW w:w="3945" w:type="dxa"/>
            <w:vMerge w:val="restart"/>
            <w:noWrap/>
            <w:hideMark/>
          </w:tcPr>
          <w:p w14:paraId="33CDC438"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w:t>
            </w:r>
          </w:p>
        </w:tc>
        <w:tc>
          <w:tcPr>
            <w:tcW w:w="2383" w:type="dxa"/>
            <w:vMerge w:val="restart"/>
            <w:noWrap/>
            <w:hideMark/>
          </w:tcPr>
          <w:p w14:paraId="77ED6704"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75.00</w:t>
            </w:r>
          </w:p>
        </w:tc>
      </w:tr>
      <w:tr w:rsidR="00AF4F0A" w:rsidRPr="00AA5234" w14:paraId="2D6DA9A0"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39A54525" w14:textId="77777777" w:rsidR="00AF4F0A" w:rsidRPr="00AF113F" w:rsidRDefault="00AF4F0A" w:rsidP="005670A1">
            <w:pPr>
              <w:rPr>
                <w:lang w:eastAsia="en-GB"/>
              </w:rPr>
            </w:pPr>
            <w:r w:rsidRPr="00AF113F">
              <w:rPr>
                <w:lang w:eastAsia="en-GB"/>
              </w:rPr>
              <w:t>Mounting Brackets</w:t>
            </w:r>
          </w:p>
        </w:tc>
        <w:tc>
          <w:tcPr>
            <w:tcW w:w="5016" w:type="dxa"/>
            <w:vMerge/>
            <w:hideMark/>
          </w:tcPr>
          <w:p w14:paraId="145A602E"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6A287FFA"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32</w:t>
            </w:r>
          </w:p>
        </w:tc>
        <w:tc>
          <w:tcPr>
            <w:tcW w:w="3945" w:type="dxa"/>
            <w:vMerge/>
            <w:hideMark/>
          </w:tcPr>
          <w:p w14:paraId="2EC28DA9"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83" w:type="dxa"/>
            <w:vMerge/>
            <w:hideMark/>
          </w:tcPr>
          <w:p w14:paraId="78C15F30"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r>
      <w:tr w:rsidR="00AF4F0A" w:rsidRPr="00AA5234" w14:paraId="2741A7B7"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20225" w:type="dxa"/>
            <w:gridSpan w:val="5"/>
            <w:shd w:val="clear" w:color="auto" w:fill="DEEAF6" w:themeFill="accent5" w:themeFillTint="33"/>
            <w:noWrap/>
            <w:hideMark/>
          </w:tcPr>
          <w:p w14:paraId="63113C42" w14:textId="77777777" w:rsidR="00AF4F0A" w:rsidRPr="00AF113F" w:rsidRDefault="00AF4F0A" w:rsidP="005670A1">
            <w:pPr>
              <w:rPr>
                <w:lang w:eastAsia="en-GB"/>
              </w:rPr>
            </w:pPr>
            <w:r w:rsidRPr="00AF113F">
              <w:rPr>
                <w:lang w:eastAsia="en-GB"/>
              </w:rPr>
              <w:t>Bodywork</w:t>
            </w:r>
          </w:p>
        </w:tc>
      </w:tr>
      <w:tr w:rsidR="00AF4F0A" w:rsidRPr="00AA5234" w14:paraId="3C1FCB49"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1CCBD500" w14:textId="77777777" w:rsidR="00AF4F0A" w:rsidRPr="00AF113F" w:rsidRDefault="00AF4F0A" w:rsidP="005670A1">
            <w:pPr>
              <w:rPr>
                <w:lang w:eastAsia="en-GB"/>
              </w:rPr>
            </w:pPr>
            <w:r w:rsidRPr="00AF113F">
              <w:rPr>
                <w:lang w:eastAsia="en-GB"/>
              </w:rPr>
              <w:t>PETG Roll (1.75mm 1kg Solid Black)</w:t>
            </w:r>
          </w:p>
        </w:tc>
        <w:tc>
          <w:tcPr>
            <w:tcW w:w="5016" w:type="dxa"/>
            <w:noWrap/>
            <w:hideMark/>
          </w:tcPr>
          <w:p w14:paraId="52B71958"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3dfilaprint</w:t>
            </w:r>
          </w:p>
        </w:tc>
        <w:tc>
          <w:tcPr>
            <w:tcW w:w="2303" w:type="dxa"/>
            <w:noWrap/>
            <w:hideMark/>
          </w:tcPr>
          <w:p w14:paraId="55543596"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6</w:t>
            </w:r>
          </w:p>
        </w:tc>
        <w:tc>
          <w:tcPr>
            <w:tcW w:w="3945" w:type="dxa"/>
            <w:noWrap/>
            <w:hideMark/>
          </w:tcPr>
          <w:p w14:paraId="1A98958F"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19.80</w:t>
            </w:r>
          </w:p>
        </w:tc>
        <w:tc>
          <w:tcPr>
            <w:tcW w:w="2383" w:type="dxa"/>
            <w:noWrap/>
            <w:hideMark/>
          </w:tcPr>
          <w:p w14:paraId="6AAE4F29"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118.80</w:t>
            </w:r>
          </w:p>
        </w:tc>
      </w:tr>
      <w:tr w:rsidR="00AF4F0A" w:rsidRPr="00AA5234" w14:paraId="64A41846"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2AC67EDF" w14:textId="77777777" w:rsidR="00AF4F0A" w:rsidRPr="00372A4C" w:rsidRDefault="00AF4F0A" w:rsidP="005670A1">
            <w:pPr>
              <w:rPr>
                <w:lang w:eastAsia="en-GB"/>
              </w:rPr>
            </w:pPr>
            <w:r w:rsidRPr="00372A4C">
              <w:rPr>
                <w:lang w:eastAsia="en-GB"/>
              </w:rPr>
              <w:t>M4 x 50 Bolts (10pcs)</w:t>
            </w:r>
          </w:p>
        </w:tc>
        <w:tc>
          <w:tcPr>
            <w:tcW w:w="5016" w:type="dxa"/>
            <w:noWrap/>
            <w:hideMark/>
          </w:tcPr>
          <w:p w14:paraId="1BFDF234"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AMLOOPH</w:t>
            </w:r>
          </w:p>
        </w:tc>
        <w:tc>
          <w:tcPr>
            <w:tcW w:w="2303" w:type="dxa"/>
            <w:noWrap/>
            <w:hideMark/>
          </w:tcPr>
          <w:p w14:paraId="7841696A"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1</w:t>
            </w:r>
          </w:p>
        </w:tc>
        <w:tc>
          <w:tcPr>
            <w:tcW w:w="3945" w:type="dxa"/>
            <w:noWrap/>
            <w:hideMark/>
          </w:tcPr>
          <w:p w14:paraId="0075EE04"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5.39</w:t>
            </w:r>
          </w:p>
        </w:tc>
        <w:tc>
          <w:tcPr>
            <w:tcW w:w="2383" w:type="dxa"/>
            <w:noWrap/>
            <w:hideMark/>
          </w:tcPr>
          <w:p w14:paraId="4738AF26" w14:textId="04D15922"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5.39</w:t>
            </w:r>
          </w:p>
        </w:tc>
      </w:tr>
      <w:tr w:rsidR="00AF4F0A" w:rsidRPr="00AA5234" w14:paraId="61F69B48"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06442813" w14:textId="77777777" w:rsidR="00AF4F0A" w:rsidRPr="00372A4C" w:rsidRDefault="00AF4F0A" w:rsidP="005670A1">
            <w:pPr>
              <w:rPr>
                <w:lang w:eastAsia="en-GB"/>
              </w:rPr>
            </w:pPr>
            <w:r w:rsidRPr="00372A4C">
              <w:rPr>
                <w:lang w:eastAsia="en-GB"/>
              </w:rPr>
              <w:t>M4 X 12 Socket Cap Screw</w:t>
            </w:r>
          </w:p>
        </w:tc>
        <w:tc>
          <w:tcPr>
            <w:tcW w:w="5016" w:type="dxa"/>
            <w:vMerge w:val="restart"/>
            <w:noWrap/>
            <w:hideMark/>
          </w:tcPr>
          <w:p w14:paraId="7FC210EE"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531064DC"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36FA2310"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3520002B"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27B345EB"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238E091C"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p>
          <w:p w14:paraId="1B004E9E"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Orbital Fasteners</w:t>
            </w:r>
          </w:p>
        </w:tc>
        <w:tc>
          <w:tcPr>
            <w:tcW w:w="2303" w:type="dxa"/>
            <w:noWrap/>
            <w:hideMark/>
          </w:tcPr>
          <w:p w14:paraId="75D4B5E6"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50</w:t>
            </w:r>
          </w:p>
        </w:tc>
        <w:tc>
          <w:tcPr>
            <w:tcW w:w="3945" w:type="dxa"/>
            <w:noWrap/>
            <w:hideMark/>
          </w:tcPr>
          <w:p w14:paraId="7C5322BA"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0.05</w:t>
            </w:r>
          </w:p>
        </w:tc>
        <w:tc>
          <w:tcPr>
            <w:tcW w:w="2383" w:type="dxa"/>
            <w:noWrap/>
            <w:hideMark/>
          </w:tcPr>
          <w:p w14:paraId="1C68223F" w14:textId="7DDC3B06"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xml:space="preserve">£     </w:t>
            </w:r>
            <w:r w:rsidRPr="00AF113F">
              <w:rPr>
                <w:lang w:eastAsia="en-GB"/>
              </w:rPr>
              <w:t xml:space="preserve"> </w:t>
            </w:r>
            <w:r w:rsidRPr="00AA5234">
              <w:rPr>
                <w:lang w:eastAsia="en-GB"/>
              </w:rPr>
              <w:t>2.35</w:t>
            </w:r>
          </w:p>
        </w:tc>
      </w:tr>
      <w:tr w:rsidR="00AF4F0A" w:rsidRPr="00AA5234" w14:paraId="5B2BAAF2"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4CB01589" w14:textId="77777777" w:rsidR="00AF4F0A" w:rsidRPr="00372A4C" w:rsidRDefault="00AF4F0A" w:rsidP="005670A1">
            <w:pPr>
              <w:rPr>
                <w:lang w:eastAsia="en-GB"/>
              </w:rPr>
            </w:pPr>
            <w:r w:rsidRPr="00372A4C">
              <w:rPr>
                <w:lang w:eastAsia="en-GB"/>
              </w:rPr>
              <w:t>M5 x 10 Socket Cap Screw</w:t>
            </w:r>
          </w:p>
        </w:tc>
        <w:tc>
          <w:tcPr>
            <w:tcW w:w="5016" w:type="dxa"/>
            <w:vMerge/>
            <w:hideMark/>
          </w:tcPr>
          <w:p w14:paraId="1A3716B1"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4E6E49AF"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20</w:t>
            </w:r>
          </w:p>
        </w:tc>
        <w:tc>
          <w:tcPr>
            <w:tcW w:w="3945" w:type="dxa"/>
            <w:noWrap/>
            <w:hideMark/>
          </w:tcPr>
          <w:p w14:paraId="780DA00E"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0.06</w:t>
            </w:r>
          </w:p>
        </w:tc>
        <w:tc>
          <w:tcPr>
            <w:tcW w:w="2383" w:type="dxa"/>
            <w:noWrap/>
            <w:hideMark/>
          </w:tcPr>
          <w:p w14:paraId="3DC21EFD" w14:textId="699B175D"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1.15</w:t>
            </w:r>
          </w:p>
        </w:tc>
      </w:tr>
      <w:tr w:rsidR="00AF4F0A" w:rsidRPr="00AA5234" w14:paraId="6F0E9E77"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3549FA5B" w14:textId="77777777" w:rsidR="00AF4F0A" w:rsidRPr="00372A4C" w:rsidRDefault="00AF4F0A" w:rsidP="005670A1">
            <w:pPr>
              <w:rPr>
                <w:lang w:eastAsia="en-GB"/>
              </w:rPr>
            </w:pPr>
            <w:r w:rsidRPr="00372A4C">
              <w:rPr>
                <w:lang w:eastAsia="en-GB"/>
              </w:rPr>
              <w:t>M3.5 x 10 Pan Slot Screw</w:t>
            </w:r>
          </w:p>
        </w:tc>
        <w:tc>
          <w:tcPr>
            <w:tcW w:w="5016" w:type="dxa"/>
            <w:vMerge/>
            <w:hideMark/>
          </w:tcPr>
          <w:p w14:paraId="721632DF"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58AA8F98"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50</w:t>
            </w:r>
          </w:p>
        </w:tc>
        <w:tc>
          <w:tcPr>
            <w:tcW w:w="3945" w:type="dxa"/>
            <w:noWrap/>
            <w:hideMark/>
          </w:tcPr>
          <w:p w14:paraId="22539A5B"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0.02</w:t>
            </w:r>
          </w:p>
        </w:tc>
        <w:tc>
          <w:tcPr>
            <w:tcW w:w="2383" w:type="dxa"/>
            <w:noWrap/>
            <w:hideMark/>
          </w:tcPr>
          <w:p w14:paraId="7C554A41" w14:textId="08DB8C1E"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0.97</w:t>
            </w:r>
          </w:p>
        </w:tc>
      </w:tr>
      <w:tr w:rsidR="00AF4F0A" w:rsidRPr="00AA5234" w14:paraId="21410B27"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1EE22901" w14:textId="77777777" w:rsidR="00AF4F0A" w:rsidRPr="00372A4C" w:rsidRDefault="00AF4F0A" w:rsidP="005670A1">
            <w:pPr>
              <w:rPr>
                <w:lang w:eastAsia="en-GB"/>
              </w:rPr>
            </w:pPr>
            <w:r w:rsidRPr="00372A4C">
              <w:rPr>
                <w:lang w:eastAsia="en-GB"/>
              </w:rPr>
              <w:t>M4 x 20 Socket Cap Screw</w:t>
            </w:r>
          </w:p>
        </w:tc>
        <w:tc>
          <w:tcPr>
            <w:tcW w:w="5016" w:type="dxa"/>
            <w:vMerge/>
            <w:hideMark/>
          </w:tcPr>
          <w:p w14:paraId="654BC2E2"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268048CC"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50</w:t>
            </w:r>
          </w:p>
        </w:tc>
        <w:tc>
          <w:tcPr>
            <w:tcW w:w="3945" w:type="dxa"/>
            <w:noWrap/>
            <w:hideMark/>
          </w:tcPr>
          <w:p w14:paraId="227574C8"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0.05</w:t>
            </w:r>
          </w:p>
        </w:tc>
        <w:tc>
          <w:tcPr>
            <w:tcW w:w="2383" w:type="dxa"/>
            <w:noWrap/>
            <w:hideMark/>
          </w:tcPr>
          <w:p w14:paraId="0F0DD8C1" w14:textId="5CC190C4"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2.68</w:t>
            </w:r>
          </w:p>
        </w:tc>
      </w:tr>
      <w:tr w:rsidR="00AF4F0A" w:rsidRPr="00AA5234" w14:paraId="14576C5B"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5755A2FF" w14:textId="77777777" w:rsidR="00AF4F0A" w:rsidRPr="00372A4C" w:rsidRDefault="00AF4F0A" w:rsidP="005670A1">
            <w:pPr>
              <w:rPr>
                <w:lang w:eastAsia="en-GB"/>
              </w:rPr>
            </w:pPr>
            <w:r w:rsidRPr="00372A4C">
              <w:rPr>
                <w:lang w:eastAsia="en-GB"/>
              </w:rPr>
              <w:t>M4 x 10 Socket Cap Screw</w:t>
            </w:r>
          </w:p>
        </w:tc>
        <w:tc>
          <w:tcPr>
            <w:tcW w:w="5016" w:type="dxa"/>
            <w:vMerge/>
            <w:hideMark/>
          </w:tcPr>
          <w:p w14:paraId="0B5AE396"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38D9A7E4"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50</w:t>
            </w:r>
          </w:p>
        </w:tc>
        <w:tc>
          <w:tcPr>
            <w:tcW w:w="3945" w:type="dxa"/>
            <w:noWrap/>
            <w:hideMark/>
          </w:tcPr>
          <w:p w14:paraId="110AAABA"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0.04</w:t>
            </w:r>
          </w:p>
        </w:tc>
        <w:tc>
          <w:tcPr>
            <w:tcW w:w="2383" w:type="dxa"/>
            <w:noWrap/>
            <w:hideMark/>
          </w:tcPr>
          <w:p w14:paraId="61444D54" w14:textId="1BBDD5D8"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2.24</w:t>
            </w:r>
          </w:p>
        </w:tc>
      </w:tr>
      <w:tr w:rsidR="00AF4F0A" w:rsidRPr="00AA5234" w14:paraId="1B0E0268"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78E4948E" w14:textId="77777777" w:rsidR="00AF4F0A" w:rsidRPr="00372A4C" w:rsidRDefault="00AF4F0A" w:rsidP="005670A1">
            <w:pPr>
              <w:rPr>
                <w:lang w:eastAsia="en-GB"/>
              </w:rPr>
            </w:pPr>
            <w:r w:rsidRPr="00372A4C">
              <w:rPr>
                <w:lang w:eastAsia="en-GB"/>
              </w:rPr>
              <w:t>M4 x 25 Socket Cap Screw</w:t>
            </w:r>
          </w:p>
        </w:tc>
        <w:tc>
          <w:tcPr>
            <w:tcW w:w="5016" w:type="dxa"/>
            <w:vMerge/>
            <w:hideMark/>
          </w:tcPr>
          <w:p w14:paraId="7423FFF2"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241EEA91"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50</w:t>
            </w:r>
          </w:p>
        </w:tc>
        <w:tc>
          <w:tcPr>
            <w:tcW w:w="3945" w:type="dxa"/>
            <w:noWrap/>
            <w:hideMark/>
          </w:tcPr>
          <w:p w14:paraId="511975B2"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0.06</w:t>
            </w:r>
          </w:p>
        </w:tc>
        <w:tc>
          <w:tcPr>
            <w:tcW w:w="2383" w:type="dxa"/>
            <w:noWrap/>
            <w:hideMark/>
          </w:tcPr>
          <w:p w14:paraId="58C51045" w14:textId="6FD3645A"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2.89</w:t>
            </w:r>
          </w:p>
        </w:tc>
      </w:tr>
      <w:tr w:rsidR="00AF4F0A" w:rsidRPr="00AA5234" w14:paraId="2714A1FE"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037F135F" w14:textId="77777777" w:rsidR="00AF4F0A" w:rsidRPr="00372A4C" w:rsidRDefault="00AF4F0A" w:rsidP="005670A1">
            <w:pPr>
              <w:rPr>
                <w:lang w:eastAsia="en-GB"/>
              </w:rPr>
            </w:pPr>
            <w:r w:rsidRPr="00372A4C">
              <w:rPr>
                <w:lang w:eastAsia="en-GB"/>
              </w:rPr>
              <w:t>M4 x 35 Socket Cap Screw</w:t>
            </w:r>
          </w:p>
        </w:tc>
        <w:tc>
          <w:tcPr>
            <w:tcW w:w="5016" w:type="dxa"/>
            <w:vMerge/>
            <w:hideMark/>
          </w:tcPr>
          <w:p w14:paraId="3D16D0D8"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2F56C430"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50</w:t>
            </w:r>
          </w:p>
        </w:tc>
        <w:tc>
          <w:tcPr>
            <w:tcW w:w="3945" w:type="dxa"/>
            <w:noWrap/>
            <w:hideMark/>
          </w:tcPr>
          <w:p w14:paraId="2EB1377C"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0.07</w:t>
            </w:r>
          </w:p>
        </w:tc>
        <w:tc>
          <w:tcPr>
            <w:tcW w:w="2383" w:type="dxa"/>
            <w:noWrap/>
            <w:hideMark/>
          </w:tcPr>
          <w:p w14:paraId="5FAA65EA" w14:textId="1B4637B2"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3.30</w:t>
            </w:r>
          </w:p>
        </w:tc>
      </w:tr>
      <w:tr w:rsidR="00AF4F0A" w:rsidRPr="00AA5234" w14:paraId="0BD91D1B"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5D975AE6" w14:textId="77777777" w:rsidR="00AF4F0A" w:rsidRPr="00372A4C" w:rsidRDefault="00AF4F0A" w:rsidP="005670A1">
            <w:pPr>
              <w:rPr>
                <w:lang w:eastAsia="en-GB"/>
              </w:rPr>
            </w:pPr>
            <w:r w:rsidRPr="00372A4C">
              <w:rPr>
                <w:lang w:eastAsia="en-GB"/>
              </w:rPr>
              <w:t>M4 Hex Nut</w:t>
            </w:r>
          </w:p>
        </w:tc>
        <w:tc>
          <w:tcPr>
            <w:tcW w:w="5016" w:type="dxa"/>
            <w:vMerge/>
            <w:hideMark/>
          </w:tcPr>
          <w:p w14:paraId="12870A4A"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61A27F77"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100</w:t>
            </w:r>
          </w:p>
        </w:tc>
        <w:tc>
          <w:tcPr>
            <w:tcW w:w="3945" w:type="dxa"/>
            <w:noWrap/>
            <w:hideMark/>
          </w:tcPr>
          <w:p w14:paraId="3200D61E"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0.01</w:t>
            </w:r>
          </w:p>
        </w:tc>
        <w:tc>
          <w:tcPr>
            <w:tcW w:w="2383" w:type="dxa"/>
            <w:noWrap/>
            <w:hideMark/>
          </w:tcPr>
          <w:p w14:paraId="6523073A" w14:textId="45885C35"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0.77</w:t>
            </w:r>
          </w:p>
        </w:tc>
      </w:tr>
      <w:tr w:rsidR="00AF4F0A" w:rsidRPr="00AA5234" w14:paraId="6BA88AD3"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233E50E7" w14:textId="77777777" w:rsidR="00AF4F0A" w:rsidRPr="00372A4C" w:rsidRDefault="00AF4F0A" w:rsidP="005670A1">
            <w:pPr>
              <w:rPr>
                <w:lang w:eastAsia="en-GB"/>
              </w:rPr>
            </w:pPr>
            <w:r w:rsidRPr="00372A4C">
              <w:rPr>
                <w:lang w:eastAsia="en-GB"/>
              </w:rPr>
              <w:t>M4 x 10 x0.80mm Flat Washer</w:t>
            </w:r>
          </w:p>
        </w:tc>
        <w:tc>
          <w:tcPr>
            <w:tcW w:w="5016" w:type="dxa"/>
            <w:vMerge/>
            <w:hideMark/>
          </w:tcPr>
          <w:p w14:paraId="28B27B52"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6231C49D"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100</w:t>
            </w:r>
          </w:p>
        </w:tc>
        <w:tc>
          <w:tcPr>
            <w:tcW w:w="3945" w:type="dxa"/>
            <w:noWrap/>
            <w:hideMark/>
          </w:tcPr>
          <w:p w14:paraId="2A50B459"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0.01</w:t>
            </w:r>
          </w:p>
        </w:tc>
        <w:tc>
          <w:tcPr>
            <w:tcW w:w="2383" w:type="dxa"/>
            <w:noWrap/>
            <w:hideMark/>
          </w:tcPr>
          <w:p w14:paraId="752370BA" w14:textId="6888072E"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0.67</w:t>
            </w:r>
          </w:p>
        </w:tc>
      </w:tr>
      <w:tr w:rsidR="00AF4F0A" w:rsidRPr="00AA5234" w14:paraId="31A8629C"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3BE2B936" w14:textId="77777777" w:rsidR="00AF4F0A" w:rsidRPr="00372A4C" w:rsidRDefault="00AF4F0A" w:rsidP="005670A1">
            <w:pPr>
              <w:rPr>
                <w:lang w:eastAsia="en-GB"/>
              </w:rPr>
            </w:pPr>
            <w:r w:rsidRPr="00372A4C">
              <w:rPr>
                <w:lang w:eastAsia="en-GB"/>
              </w:rPr>
              <w:t xml:space="preserve">M5 x 12.5 x 1.00mm Flat Washer </w:t>
            </w:r>
          </w:p>
        </w:tc>
        <w:tc>
          <w:tcPr>
            <w:tcW w:w="5016" w:type="dxa"/>
            <w:vMerge/>
            <w:hideMark/>
          </w:tcPr>
          <w:p w14:paraId="03E83080"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7D9956D8"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20</w:t>
            </w:r>
          </w:p>
        </w:tc>
        <w:tc>
          <w:tcPr>
            <w:tcW w:w="3945" w:type="dxa"/>
            <w:noWrap/>
            <w:hideMark/>
          </w:tcPr>
          <w:p w14:paraId="7EA58D15"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0.01</w:t>
            </w:r>
          </w:p>
        </w:tc>
        <w:tc>
          <w:tcPr>
            <w:tcW w:w="2383" w:type="dxa"/>
            <w:noWrap/>
            <w:hideMark/>
          </w:tcPr>
          <w:p w14:paraId="30225F22" w14:textId="38246D76"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0.18</w:t>
            </w:r>
          </w:p>
        </w:tc>
      </w:tr>
      <w:tr w:rsidR="00AF4F0A" w:rsidRPr="00AA5234" w14:paraId="16D923BA"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23DBCA8C" w14:textId="77777777" w:rsidR="00AF4F0A" w:rsidRPr="00372A4C" w:rsidRDefault="00AF4F0A" w:rsidP="005670A1">
            <w:pPr>
              <w:rPr>
                <w:lang w:eastAsia="en-GB"/>
              </w:rPr>
            </w:pPr>
            <w:r w:rsidRPr="00372A4C">
              <w:rPr>
                <w:lang w:eastAsia="en-GB"/>
              </w:rPr>
              <w:t>M3.5 Flat Washer</w:t>
            </w:r>
          </w:p>
        </w:tc>
        <w:tc>
          <w:tcPr>
            <w:tcW w:w="5016" w:type="dxa"/>
            <w:vMerge/>
            <w:hideMark/>
          </w:tcPr>
          <w:p w14:paraId="41F62876"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1B7B1B46"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30</w:t>
            </w:r>
          </w:p>
        </w:tc>
        <w:tc>
          <w:tcPr>
            <w:tcW w:w="3945" w:type="dxa"/>
            <w:noWrap/>
            <w:hideMark/>
          </w:tcPr>
          <w:p w14:paraId="5CD20F30"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0.01</w:t>
            </w:r>
          </w:p>
        </w:tc>
        <w:tc>
          <w:tcPr>
            <w:tcW w:w="2383" w:type="dxa"/>
            <w:noWrap/>
            <w:hideMark/>
          </w:tcPr>
          <w:p w14:paraId="019D9E93" w14:textId="569BF575"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0.19</w:t>
            </w:r>
          </w:p>
        </w:tc>
      </w:tr>
      <w:tr w:rsidR="00AF4F0A" w:rsidRPr="00AA5234" w14:paraId="3A058249"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233C6480" w14:textId="77777777" w:rsidR="00AF4F0A" w:rsidRPr="00372A4C" w:rsidRDefault="00AF4F0A" w:rsidP="005670A1">
            <w:pPr>
              <w:rPr>
                <w:lang w:eastAsia="en-GB"/>
              </w:rPr>
            </w:pPr>
            <w:r w:rsidRPr="00372A4C">
              <w:rPr>
                <w:lang w:eastAsia="en-GB"/>
              </w:rPr>
              <w:t>Epoxy Resin 25ml</w:t>
            </w:r>
          </w:p>
        </w:tc>
        <w:tc>
          <w:tcPr>
            <w:tcW w:w="5016" w:type="dxa"/>
            <w:vMerge/>
            <w:hideMark/>
          </w:tcPr>
          <w:p w14:paraId="5EE83DE1"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0E9ACBDA"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1</w:t>
            </w:r>
          </w:p>
        </w:tc>
        <w:tc>
          <w:tcPr>
            <w:tcW w:w="3945" w:type="dxa"/>
            <w:noWrap/>
            <w:hideMark/>
          </w:tcPr>
          <w:p w14:paraId="638B2397"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7.79</w:t>
            </w:r>
          </w:p>
        </w:tc>
        <w:tc>
          <w:tcPr>
            <w:tcW w:w="2383" w:type="dxa"/>
            <w:noWrap/>
            <w:hideMark/>
          </w:tcPr>
          <w:p w14:paraId="6BE136F0" w14:textId="0EA477FE"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7.79</w:t>
            </w:r>
          </w:p>
        </w:tc>
      </w:tr>
      <w:tr w:rsidR="00AF4F0A" w:rsidRPr="00AA5234" w14:paraId="2C470021"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0063EFFB" w14:textId="77777777" w:rsidR="00AF4F0A" w:rsidRPr="00372A4C" w:rsidRDefault="00AF4F0A" w:rsidP="005670A1">
            <w:pPr>
              <w:rPr>
                <w:lang w:eastAsia="en-GB"/>
              </w:rPr>
            </w:pPr>
            <w:r w:rsidRPr="00372A4C">
              <w:rPr>
                <w:lang w:eastAsia="en-GB"/>
              </w:rPr>
              <w:t xml:space="preserve">Lockfast T70 </w:t>
            </w:r>
            <w:proofErr w:type="spellStart"/>
            <w:r w:rsidRPr="00372A4C">
              <w:rPr>
                <w:lang w:eastAsia="en-GB"/>
              </w:rPr>
              <w:t>Studlock</w:t>
            </w:r>
            <w:proofErr w:type="spellEnd"/>
            <w:r w:rsidRPr="00372A4C">
              <w:rPr>
                <w:lang w:eastAsia="en-GB"/>
              </w:rPr>
              <w:t xml:space="preserve"> 10ml</w:t>
            </w:r>
          </w:p>
        </w:tc>
        <w:tc>
          <w:tcPr>
            <w:tcW w:w="5016" w:type="dxa"/>
            <w:vMerge/>
            <w:hideMark/>
          </w:tcPr>
          <w:p w14:paraId="14FA3246" w14:textId="77777777" w:rsidR="00AF4F0A" w:rsidRPr="00AA5234" w:rsidRDefault="00AF4F0A" w:rsidP="00851D44">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p>
        </w:tc>
        <w:tc>
          <w:tcPr>
            <w:tcW w:w="2303" w:type="dxa"/>
            <w:noWrap/>
            <w:hideMark/>
          </w:tcPr>
          <w:p w14:paraId="5D6762D9"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1</w:t>
            </w:r>
          </w:p>
        </w:tc>
        <w:tc>
          <w:tcPr>
            <w:tcW w:w="3945" w:type="dxa"/>
            <w:noWrap/>
            <w:hideMark/>
          </w:tcPr>
          <w:p w14:paraId="6248089C"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5.62</w:t>
            </w:r>
          </w:p>
        </w:tc>
        <w:tc>
          <w:tcPr>
            <w:tcW w:w="2383" w:type="dxa"/>
            <w:noWrap/>
            <w:hideMark/>
          </w:tcPr>
          <w:p w14:paraId="007F3CAA" w14:textId="45920A5D"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5.62</w:t>
            </w:r>
          </w:p>
        </w:tc>
      </w:tr>
      <w:tr w:rsidR="00AF4F0A" w:rsidRPr="00AA5234" w14:paraId="40A1A26D"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20225" w:type="dxa"/>
            <w:gridSpan w:val="5"/>
            <w:shd w:val="clear" w:color="auto" w:fill="DEEAF6" w:themeFill="accent5" w:themeFillTint="33"/>
            <w:noWrap/>
            <w:hideMark/>
          </w:tcPr>
          <w:p w14:paraId="3ADCB893" w14:textId="77777777" w:rsidR="00AF4F0A" w:rsidRPr="00AA5234" w:rsidRDefault="00AF4F0A" w:rsidP="005670A1">
            <w:pPr>
              <w:rPr>
                <w:lang w:eastAsia="en-GB"/>
              </w:rPr>
            </w:pPr>
            <w:r w:rsidRPr="00AA5234">
              <w:rPr>
                <w:lang w:eastAsia="en-GB"/>
              </w:rPr>
              <w:t>Front Wing</w:t>
            </w:r>
          </w:p>
        </w:tc>
      </w:tr>
      <w:tr w:rsidR="00AF4F0A" w:rsidRPr="00AA5234" w14:paraId="455B11B9"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13E1089E" w14:textId="77777777" w:rsidR="00AF4F0A" w:rsidRPr="00AF113F" w:rsidRDefault="00AF4F0A" w:rsidP="005670A1">
            <w:pPr>
              <w:rPr>
                <w:lang w:eastAsia="en-GB"/>
              </w:rPr>
            </w:pPr>
            <w:r w:rsidRPr="00AF113F">
              <w:rPr>
                <w:lang w:eastAsia="en-GB"/>
              </w:rPr>
              <w:t>PETG Roll (1.75mm 1kg Grey)</w:t>
            </w:r>
          </w:p>
        </w:tc>
        <w:tc>
          <w:tcPr>
            <w:tcW w:w="5016" w:type="dxa"/>
            <w:noWrap/>
            <w:hideMark/>
          </w:tcPr>
          <w:p w14:paraId="3B1440C8"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3dfilaprint</w:t>
            </w:r>
          </w:p>
        </w:tc>
        <w:tc>
          <w:tcPr>
            <w:tcW w:w="2303" w:type="dxa"/>
            <w:noWrap/>
            <w:hideMark/>
          </w:tcPr>
          <w:p w14:paraId="13061904"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4</w:t>
            </w:r>
          </w:p>
        </w:tc>
        <w:tc>
          <w:tcPr>
            <w:tcW w:w="3945" w:type="dxa"/>
            <w:noWrap/>
            <w:hideMark/>
          </w:tcPr>
          <w:p w14:paraId="6BFA788E"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19.80</w:t>
            </w:r>
          </w:p>
        </w:tc>
        <w:tc>
          <w:tcPr>
            <w:tcW w:w="2383" w:type="dxa"/>
            <w:noWrap/>
            <w:hideMark/>
          </w:tcPr>
          <w:p w14:paraId="02EFD215" w14:textId="6704FE06"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79.20</w:t>
            </w:r>
          </w:p>
        </w:tc>
      </w:tr>
      <w:tr w:rsidR="00AF4F0A" w:rsidRPr="00AA5234" w14:paraId="275A8855"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51C3B27C" w14:textId="4B8F6B23" w:rsidR="00AF4F0A" w:rsidRPr="00372A4C" w:rsidRDefault="00AF4F0A" w:rsidP="005670A1">
            <w:pPr>
              <w:rPr>
                <w:lang w:eastAsia="en-GB"/>
              </w:rPr>
            </w:pPr>
            <w:r w:rsidRPr="00372A4C">
              <w:rPr>
                <w:lang w:eastAsia="en-GB"/>
              </w:rPr>
              <w:t xml:space="preserve">M3 </w:t>
            </w:r>
            <w:r w:rsidR="00863CFF">
              <w:rPr>
                <w:lang w:eastAsia="en-GB"/>
              </w:rPr>
              <w:t xml:space="preserve">Brass Knurled </w:t>
            </w:r>
            <w:r w:rsidRPr="00372A4C">
              <w:rPr>
                <w:lang w:eastAsia="en-GB"/>
              </w:rPr>
              <w:t>Heat</w:t>
            </w:r>
            <w:r w:rsidR="00863CFF">
              <w:rPr>
                <w:lang w:eastAsia="en-GB"/>
              </w:rPr>
              <w:t xml:space="preserve"> in</w:t>
            </w:r>
            <w:r w:rsidRPr="00372A4C">
              <w:rPr>
                <w:lang w:eastAsia="en-GB"/>
              </w:rPr>
              <w:t>serts (100pcs)</w:t>
            </w:r>
          </w:p>
        </w:tc>
        <w:tc>
          <w:tcPr>
            <w:tcW w:w="5016" w:type="dxa"/>
            <w:noWrap/>
            <w:hideMark/>
          </w:tcPr>
          <w:p w14:paraId="5BA32C71"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AIEX</w:t>
            </w:r>
          </w:p>
        </w:tc>
        <w:tc>
          <w:tcPr>
            <w:tcW w:w="2303" w:type="dxa"/>
            <w:noWrap/>
            <w:hideMark/>
          </w:tcPr>
          <w:p w14:paraId="1DECCC63"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1</w:t>
            </w:r>
          </w:p>
        </w:tc>
        <w:tc>
          <w:tcPr>
            <w:tcW w:w="3945" w:type="dxa"/>
            <w:noWrap/>
            <w:hideMark/>
          </w:tcPr>
          <w:p w14:paraId="2069A392"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5.99</w:t>
            </w:r>
          </w:p>
        </w:tc>
        <w:tc>
          <w:tcPr>
            <w:tcW w:w="2383" w:type="dxa"/>
            <w:noWrap/>
            <w:hideMark/>
          </w:tcPr>
          <w:p w14:paraId="0FB4D4F6" w14:textId="66625FE0"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xml:space="preserve">£     </w:t>
            </w:r>
            <w:r w:rsidRPr="00AF113F">
              <w:rPr>
                <w:lang w:eastAsia="en-GB"/>
              </w:rPr>
              <w:t xml:space="preserve"> 5</w:t>
            </w:r>
            <w:r w:rsidRPr="00AA5234">
              <w:rPr>
                <w:lang w:eastAsia="en-GB"/>
              </w:rPr>
              <w:t>.99</w:t>
            </w:r>
          </w:p>
        </w:tc>
      </w:tr>
      <w:tr w:rsidR="00AF4F0A" w:rsidRPr="00AA5234" w14:paraId="34902170"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572CE9BD" w14:textId="77777777" w:rsidR="00AF4F0A" w:rsidRPr="00372A4C" w:rsidRDefault="00AF4F0A" w:rsidP="005670A1">
            <w:pPr>
              <w:rPr>
                <w:lang w:eastAsia="en-GB"/>
              </w:rPr>
            </w:pPr>
            <w:r w:rsidRPr="00372A4C">
              <w:rPr>
                <w:lang w:eastAsia="en-GB"/>
              </w:rPr>
              <w:t>M6 x 60 Bolts (10pcs)</w:t>
            </w:r>
          </w:p>
        </w:tc>
        <w:tc>
          <w:tcPr>
            <w:tcW w:w="5016" w:type="dxa"/>
            <w:noWrap/>
            <w:hideMark/>
          </w:tcPr>
          <w:p w14:paraId="710FCEB9"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AMLOOPH</w:t>
            </w:r>
          </w:p>
        </w:tc>
        <w:tc>
          <w:tcPr>
            <w:tcW w:w="2303" w:type="dxa"/>
            <w:noWrap/>
            <w:hideMark/>
          </w:tcPr>
          <w:p w14:paraId="067A91F6"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1</w:t>
            </w:r>
          </w:p>
        </w:tc>
        <w:tc>
          <w:tcPr>
            <w:tcW w:w="3945" w:type="dxa"/>
            <w:noWrap/>
            <w:hideMark/>
          </w:tcPr>
          <w:p w14:paraId="273E3C7F"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5.99</w:t>
            </w:r>
          </w:p>
        </w:tc>
        <w:tc>
          <w:tcPr>
            <w:tcW w:w="2383" w:type="dxa"/>
            <w:noWrap/>
            <w:hideMark/>
          </w:tcPr>
          <w:p w14:paraId="19A39B79"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5.99</w:t>
            </w:r>
          </w:p>
        </w:tc>
      </w:tr>
      <w:tr w:rsidR="00AF4F0A" w:rsidRPr="00AA5234" w14:paraId="24B78F67"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20225" w:type="dxa"/>
            <w:gridSpan w:val="5"/>
            <w:shd w:val="clear" w:color="auto" w:fill="DEEAF6" w:themeFill="accent5" w:themeFillTint="33"/>
            <w:noWrap/>
            <w:hideMark/>
          </w:tcPr>
          <w:p w14:paraId="185F8D2C" w14:textId="77777777" w:rsidR="00AF4F0A" w:rsidRPr="00AA5234" w:rsidRDefault="00AF4F0A" w:rsidP="005670A1">
            <w:pPr>
              <w:rPr>
                <w:lang w:eastAsia="en-GB"/>
              </w:rPr>
            </w:pPr>
            <w:r w:rsidRPr="00AA5234">
              <w:rPr>
                <w:lang w:eastAsia="en-GB"/>
              </w:rPr>
              <w:t>Sidepods</w:t>
            </w:r>
          </w:p>
        </w:tc>
      </w:tr>
      <w:tr w:rsidR="00AF4F0A" w:rsidRPr="00AA5234" w14:paraId="68826E51"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310521A9" w14:textId="77777777" w:rsidR="00AF4F0A" w:rsidRPr="00AF113F" w:rsidRDefault="00AF4F0A" w:rsidP="005670A1">
            <w:pPr>
              <w:rPr>
                <w:lang w:eastAsia="en-GB"/>
              </w:rPr>
            </w:pPr>
            <w:r w:rsidRPr="00AF113F">
              <w:rPr>
                <w:lang w:eastAsia="en-GB"/>
              </w:rPr>
              <w:t>PETG Roll (1.75mm 1kg Grey)</w:t>
            </w:r>
          </w:p>
        </w:tc>
        <w:tc>
          <w:tcPr>
            <w:tcW w:w="5016" w:type="dxa"/>
            <w:noWrap/>
            <w:hideMark/>
          </w:tcPr>
          <w:p w14:paraId="2CE90F90"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3dfilaprint</w:t>
            </w:r>
          </w:p>
        </w:tc>
        <w:tc>
          <w:tcPr>
            <w:tcW w:w="2303" w:type="dxa"/>
            <w:noWrap/>
            <w:hideMark/>
          </w:tcPr>
          <w:p w14:paraId="0406BF83"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3</w:t>
            </w:r>
          </w:p>
        </w:tc>
        <w:tc>
          <w:tcPr>
            <w:tcW w:w="3945" w:type="dxa"/>
            <w:noWrap/>
            <w:hideMark/>
          </w:tcPr>
          <w:p w14:paraId="11EDC0E9"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19.80</w:t>
            </w:r>
          </w:p>
        </w:tc>
        <w:tc>
          <w:tcPr>
            <w:tcW w:w="2383" w:type="dxa"/>
            <w:noWrap/>
            <w:hideMark/>
          </w:tcPr>
          <w:p w14:paraId="690E6696" w14:textId="1AE5365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59.40</w:t>
            </w:r>
          </w:p>
        </w:tc>
      </w:tr>
      <w:tr w:rsidR="00AF4F0A" w:rsidRPr="00AA5234" w14:paraId="12E11B8A"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noWrap/>
            <w:hideMark/>
          </w:tcPr>
          <w:p w14:paraId="6ECF13DB" w14:textId="77777777" w:rsidR="00AF4F0A" w:rsidRPr="00372A4C" w:rsidRDefault="00AF4F0A" w:rsidP="005670A1">
            <w:pPr>
              <w:rPr>
                <w:lang w:eastAsia="en-GB"/>
              </w:rPr>
            </w:pPr>
            <w:r w:rsidRPr="00372A4C">
              <w:rPr>
                <w:lang w:eastAsia="en-GB"/>
              </w:rPr>
              <w:t>Radiator</w:t>
            </w:r>
          </w:p>
        </w:tc>
        <w:tc>
          <w:tcPr>
            <w:tcW w:w="5016" w:type="dxa"/>
            <w:noWrap/>
            <w:hideMark/>
          </w:tcPr>
          <w:p w14:paraId="1939B11F"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Pr>
                <w:lang w:eastAsia="en-GB"/>
              </w:rPr>
              <w:t>Richer-R</w:t>
            </w:r>
          </w:p>
        </w:tc>
        <w:tc>
          <w:tcPr>
            <w:tcW w:w="2303" w:type="dxa"/>
            <w:noWrap/>
            <w:hideMark/>
          </w:tcPr>
          <w:p w14:paraId="554CAFC7"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2</w:t>
            </w:r>
          </w:p>
        </w:tc>
        <w:tc>
          <w:tcPr>
            <w:tcW w:w="3945" w:type="dxa"/>
            <w:noWrap/>
            <w:hideMark/>
          </w:tcPr>
          <w:p w14:paraId="7A004400"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17.51</w:t>
            </w:r>
          </w:p>
        </w:tc>
        <w:tc>
          <w:tcPr>
            <w:tcW w:w="2383" w:type="dxa"/>
            <w:noWrap/>
            <w:hideMark/>
          </w:tcPr>
          <w:p w14:paraId="773DA49D" w14:textId="5DE0FA0A"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    35.02</w:t>
            </w:r>
          </w:p>
        </w:tc>
      </w:tr>
      <w:tr w:rsidR="00AF4F0A" w:rsidRPr="00AA5234" w14:paraId="7800C42D"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vMerge w:val="restart"/>
            <w:shd w:val="clear" w:color="auto" w:fill="BDD6EE" w:themeFill="accent5" w:themeFillTint="66"/>
            <w:noWrap/>
            <w:hideMark/>
          </w:tcPr>
          <w:p w14:paraId="60EA4463" w14:textId="77777777" w:rsidR="00AF4F0A" w:rsidRPr="00AA5234" w:rsidRDefault="00AF4F0A" w:rsidP="005670A1">
            <w:pPr>
              <w:rPr>
                <w:lang w:eastAsia="en-GB"/>
              </w:rPr>
            </w:pPr>
            <w:r w:rsidRPr="00AA5234">
              <w:rPr>
                <w:lang w:eastAsia="en-GB"/>
              </w:rPr>
              <w:t>Total</w:t>
            </w:r>
          </w:p>
        </w:tc>
        <w:tc>
          <w:tcPr>
            <w:tcW w:w="11264" w:type="dxa"/>
            <w:gridSpan w:val="3"/>
            <w:shd w:val="clear" w:color="auto" w:fill="BDD6EE" w:themeFill="accent5" w:themeFillTint="66"/>
            <w:noWrap/>
            <w:hideMark/>
          </w:tcPr>
          <w:p w14:paraId="164E8034"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Money Spent</w:t>
            </w:r>
          </w:p>
        </w:tc>
        <w:tc>
          <w:tcPr>
            <w:tcW w:w="2383" w:type="dxa"/>
            <w:shd w:val="clear" w:color="auto" w:fill="BDD6EE" w:themeFill="accent5" w:themeFillTint="66"/>
            <w:noWrap/>
            <w:hideMark/>
          </w:tcPr>
          <w:p w14:paraId="5C99167E"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650.95</w:t>
            </w:r>
          </w:p>
        </w:tc>
      </w:tr>
      <w:tr w:rsidR="00AF4F0A" w:rsidRPr="00AA5234" w14:paraId="32970BCB" w14:textId="77777777" w:rsidTr="0053537C">
        <w:trPr>
          <w:trHeight w:hRule="exact" w:val="312"/>
          <w:jc w:val="center"/>
        </w:trPr>
        <w:tc>
          <w:tcPr>
            <w:cnfStyle w:val="001000000000" w:firstRow="0" w:lastRow="0" w:firstColumn="1" w:lastColumn="0" w:oddVBand="0" w:evenVBand="0" w:oddHBand="0" w:evenHBand="0" w:firstRowFirstColumn="0" w:firstRowLastColumn="0" w:lastRowFirstColumn="0" w:lastRowLastColumn="0"/>
            <w:tcW w:w="6578" w:type="dxa"/>
            <w:vMerge/>
            <w:hideMark/>
          </w:tcPr>
          <w:p w14:paraId="5072DB79" w14:textId="77777777" w:rsidR="00AF4F0A" w:rsidRPr="00AA5234" w:rsidRDefault="00AF4F0A" w:rsidP="00851D44">
            <w:pPr>
              <w:spacing w:after="0" w:line="240" w:lineRule="auto"/>
              <w:rPr>
                <w:rFonts w:ascii="Calibri" w:eastAsia="Times New Roman" w:hAnsi="Calibri" w:cs="Calibri"/>
                <w:color w:val="000000"/>
                <w:lang w:eastAsia="en-GB"/>
              </w:rPr>
            </w:pPr>
          </w:p>
        </w:tc>
        <w:tc>
          <w:tcPr>
            <w:tcW w:w="11264" w:type="dxa"/>
            <w:gridSpan w:val="3"/>
            <w:shd w:val="clear" w:color="auto" w:fill="BDD6EE" w:themeFill="accent5" w:themeFillTint="66"/>
            <w:noWrap/>
            <w:hideMark/>
          </w:tcPr>
          <w:p w14:paraId="615A84CD" w14:textId="77777777" w:rsidR="00AF4F0A" w:rsidRPr="00AA5234"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A5234">
              <w:rPr>
                <w:lang w:eastAsia="en-GB"/>
              </w:rPr>
              <w:t>Money Left</w:t>
            </w:r>
          </w:p>
        </w:tc>
        <w:tc>
          <w:tcPr>
            <w:tcW w:w="2383" w:type="dxa"/>
            <w:shd w:val="clear" w:color="auto" w:fill="BDD6EE" w:themeFill="accent5" w:themeFillTint="66"/>
            <w:noWrap/>
            <w:hideMark/>
          </w:tcPr>
          <w:p w14:paraId="68A59020" w14:textId="77777777" w:rsidR="00AF4F0A" w:rsidRPr="00AF113F" w:rsidRDefault="00AF4F0A" w:rsidP="005670A1">
            <w:pPr>
              <w:cnfStyle w:val="000000000000" w:firstRow="0" w:lastRow="0" w:firstColumn="0" w:lastColumn="0" w:oddVBand="0" w:evenVBand="0" w:oddHBand="0" w:evenHBand="0" w:firstRowFirstColumn="0" w:firstRowLastColumn="0" w:lastRowFirstColumn="0" w:lastRowLastColumn="0"/>
              <w:rPr>
                <w:lang w:eastAsia="en-GB"/>
              </w:rPr>
            </w:pPr>
            <w:r w:rsidRPr="00AF113F">
              <w:rPr>
                <w:lang w:eastAsia="en-GB"/>
              </w:rPr>
              <w:t>£  149.05</w:t>
            </w:r>
          </w:p>
        </w:tc>
      </w:tr>
    </w:tbl>
    <w:p w14:paraId="2FCF0BDF" w14:textId="77777777" w:rsidR="00AF4F0A" w:rsidRPr="00AF4F0A" w:rsidRDefault="00AF4F0A" w:rsidP="00AF4F0A"/>
    <w:p w14:paraId="632B9605" w14:textId="794003B7" w:rsidR="00AF4F0A" w:rsidRDefault="00AF4F0A" w:rsidP="00AF4F0A">
      <w:pPr>
        <w:pStyle w:val="Heading2"/>
      </w:pPr>
      <w:r>
        <w:t>Group Management Breakdown</w:t>
      </w:r>
    </w:p>
    <w:p w14:paraId="2A3E0B8A" w14:textId="77777777" w:rsidR="0053537C" w:rsidRPr="0053537C" w:rsidRDefault="0053537C" w:rsidP="0053537C"/>
    <w:p w14:paraId="6EF73F94" w14:textId="4CE2F58A" w:rsidR="00AF4F0A" w:rsidRPr="00AF4F0A" w:rsidRDefault="00AF4F0A" w:rsidP="00863CFF">
      <w:pPr>
        <w:jc w:val="center"/>
      </w:pPr>
      <w:r>
        <w:rPr>
          <w:noProof/>
        </w:rPr>
        <w:drawing>
          <wp:inline distT="0" distB="0" distL="0" distR="0" wp14:anchorId="1658650C" wp14:editId="368A2C71">
            <wp:extent cx="11460891" cy="7067550"/>
            <wp:effectExtent l="0" t="0" r="7620" b="0"/>
            <wp:docPr id="1640328282" name="Picture 164032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328282"/>
                    <pic:cNvPicPr/>
                  </pic:nvPicPr>
                  <pic:blipFill>
                    <a:blip r:embed="rId155">
                      <a:extLst>
                        <a:ext uri="{28A0092B-C50C-407E-A947-70E740481C1C}">
                          <a14:useLocalDpi xmlns:a14="http://schemas.microsoft.com/office/drawing/2010/main" val="0"/>
                        </a:ext>
                      </a:extLst>
                    </a:blip>
                    <a:stretch>
                      <a:fillRect/>
                    </a:stretch>
                  </pic:blipFill>
                  <pic:spPr>
                    <a:xfrm>
                      <a:off x="0" y="0"/>
                      <a:ext cx="11465654" cy="7070487"/>
                    </a:xfrm>
                    <a:prstGeom prst="rect">
                      <a:avLst/>
                    </a:prstGeom>
                  </pic:spPr>
                </pic:pic>
              </a:graphicData>
            </a:graphic>
          </wp:inline>
        </w:drawing>
      </w:r>
    </w:p>
    <w:p w14:paraId="6755BA12" w14:textId="77777777" w:rsidR="0053537C" w:rsidRDefault="0053537C" w:rsidP="00863CFF">
      <w:pPr>
        <w:jc w:val="center"/>
      </w:pPr>
    </w:p>
    <w:p w14:paraId="76AAC18A" w14:textId="77777777" w:rsidR="0053537C" w:rsidRDefault="0053537C" w:rsidP="00863CFF">
      <w:pPr>
        <w:jc w:val="center"/>
      </w:pPr>
    </w:p>
    <w:p w14:paraId="158C27EC" w14:textId="77777777" w:rsidR="0053537C" w:rsidRDefault="0053537C" w:rsidP="0053537C"/>
    <w:p w14:paraId="1A1D7E58" w14:textId="2905D849" w:rsidR="0053537C" w:rsidRDefault="0053537C" w:rsidP="0053537C">
      <w:pPr>
        <w:pStyle w:val="Heading2"/>
      </w:pPr>
      <w:r>
        <w:t>Roles Breakdown</w:t>
      </w:r>
    </w:p>
    <w:p w14:paraId="4C90F781" w14:textId="77777777" w:rsidR="0053537C" w:rsidRPr="0053537C" w:rsidRDefault="0053537C" w:rsidP="0053537C"/>
    <w:p w14:paraId="00A34C48" w14:textId="40C171D9" w:rsidR="0076376B" w:rsidRDefault="49A668C0" w:rsidP="00863CFF">
      <w:pPr>
        <w:jc w:val="center"/>
      </w:pPr>
      <w:r>
        <w:rPr>
          <w:noProof/>
        </w:rPr>
        <w:drawing>
          <wp:inline distT="0" distB="0" distL="0" distR="0" wp14:anchorId="7ECF11DC" wp14:editId="7BB04313">
            <wp:extent cx="7716228" cy="6686550"/>
            <wp:effectExtent l="0" t="0" r="0" b="0"/>
            <wp:docPr id="874551863" name="Picture 87455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7718286" cy="6688333"/>
                    </a:xfrm>
                    <a:prstGeom prst="rect">
                      <a:avLst/>
                    </a:prstGeom>
                  </pic:spPr>
                </pic:pic>
              </a:graphicData>
            </a:graphic>
          </wp:inline>
        </w:drawing>
      </w:r>
    </w:p>
    <w:p w14:paraId="63B3D2D9" w14:textId="50125618" w:rsidR="0058795D" w:rsidRDefault="004E159C" w:rsidP="004E159C">
      <w:pPr>
        <w:pStyle w:val="Heading3"/>
        <w:jc w:val="center"/>
      </w:pPr>
      <w:r>
        <w:rPr>
          <w:noProof/>
        </w:rPr>
        <w:drawing>
          <wp:inline distT="0" distB="0" distL="0" distR="0" wp14:anchorId="70189CE0" wp14:editId="6815D606">
            <wp:extent cx="5855774" cy="4140000"/>
            <wp:effectExtent l="0" t="0" r="0" b="0"/>
            <wp:docPr id="745521476" name="Picture 74552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855774" cy="4140000"/>
                    </a:xfrm>
                    <a:prstGeom prst="rect">
                      <a:avLst/>
                    </a:prstGeom>
                    <a:noFill/>
                    <a:ln>
                      <a:noFill/>
                    </a:ln>
                  </pic:spPr>
                </pic:pic>
              </a:graphicData>
            </a:graphic>
          </wp:inline>
        </w:drawing>
      </w:r>
      <w:r>
        <w:rPr>
          <w:noProof/>
        </w:rPr>
        <w:drawing>
          <wp:inline distT="0" distB="0" distL="0" distR="0" wp14:anchorId="1B76B626" wp14:editId="685D8DCD">
            <wp:extent cx="5855774" cy="4140000"/>
            <wp:effectExtent l="0" t="0" r="0" b="0"/>
            <wp:docPr id="1218868361" name="Picture 121886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855774" cy="4140000"/>
                    </a:xfrm>
                    <a:prstGeom prst="rect">
                      <a:avLst/>
                    </a:prstGeom>
                    <a:noFill/>
                    <a:ln>
                      <a:noFill/>
                    </a:ln>
                  </pic:spPr>
                </pic:pic>
              </a:graphicData>
            </a:graphic>
          </wp:inline>
        </w:drawing>
      </w:r>
      <w:r>
        <w:rPr>
          <w:noProof/>
        </w:rPr>
        <w:drawing>
          <wp:inline distT="0" distB="0" distL="0" distR="0" wp14:anchorId="14266B2A" wp14:editId="3416C3AD">
            <wp:extent cx="5855774" cy="4140000"/>
            <wp:effectExtent l="0" t="0" r="0" b="0"/>
            <wp:docPr id="1058018218" name="Picture 105801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855774" cy="4140000"/>
                    </a:xfrm>
                    <a:prstGeom prst="rect">
                      <a:avLst/>
                    </a:prstGeom>
                    <a:noFill/>
                    <a:ln>
                      <a:noFill/>
                    </a:ln>
                  </pic:spPr>
                </pic:pic>
              </a:graphicData>
            </a:graphic>
          </wp:inline>
        </w:drawing>
      </w:r>
      <w:r>
        <w:rPr>
          <w:noProof/>
        </w:rPr>
        <w:drawing>
          <wp:inline distT="0" distB="0" distL="0" distR="0" wp14:anchorId="64E90348" wp14:editId="469097A7">
            <wp:extent cx="5855775" cy="4140000"/>
            <wp:effectExtent l="0" t="0" r="0" b="0"/>
            <wp:docPr id="189209866" name="Picture 189209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855775" cy="4140000"/>
                    </a:xfrm>
                    <a:prstGeom prst="rect">
                      <a:avLst/>
                    </a:prstGeom>
                    <a:noFill/>
                    <a:ln>
                      <a:noFill/>
                    </a:ln>
                  </pic:spPr>
                </pic:pic>
              </a:graphicData>
            </a:graphic>
          </wp:inline>
        </w:drawing>
      </w:r>
      <w:r>
        <w:rPr>
          <w:noProof/>
        </w:rPr>
        <w:drawing>
          <wp:inline distT="0" distB="0" distL="0" distR="0" wp14:anchorId="3B6BE390" wp14:editId="15786392">
            <wp:extent cx="5855774" cy="4140000"/>
            <wp:effectExtent l="0" t="0" r="0" b="0"/>
            <wp:docPr id="1892384294" name="Picture 189238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855774" cy="4140000"/>
                    </a:xfrm>
                    <a:prstGeom prst="rect">
                      <a:avLst/>
                    </a:prstGeom>
                    <a:noFill/>
                    <a:ln>
                      <a:noFill/>
                    </a:ln>
                  </pic:spPr>
                </pic:pic>
              </a:graphicData>
            </a:graphic>
          </wp:inline>
        </w:drawing>
      </w:r>
      <w:r>
        <w:rPr>
          <w:noProof/>
        </w:rPr>
        <w:drawing>
          <wp:inline distT="0" distB="0" distL="0" distR="0" wp14:anchorId="64660124" wp14:editId="6F867D0E">
            <wp:extent cx="5855774" cy="4140000"/>
            <wp:effectExtent l="0" t="0" r="0" b="0"/>
            <wp:docPr id="54961390" name="Picture 5496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855774" cy="4140000"/>
                    </a:xfrm>
                    <a:prstGeom prst="rect">
                      <a:avLst/>
                    </a:prstGeom>
                    <a:noFill/>
                    <a:ln>
                      <a:noFill/>
                    </a:ln>
                  </pic:spPr>
                </pic:pic>
              </a:graphicData>
            </a:graphic>
          </wp:inline>
        </w:drawing>
      </w:r>
      <w:r>
        <w:rPr>
          <w:noProof/>
        </w:rPr>
        <w:drawing>
          <wp:inline distT="0" distB="0" distL="0" distR="0" wp14:anchorId="63CE17DF" wp14:editId="1E38439C">
            <wp:extent cx="5855774" cy="4140000"/>
            <wp:effectExtent l="0" t="0" r="0" b="0"/>
            <wp:docPr id="2107537016" name="Picture 210753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855774" cy="4140000"/>
                    </a:xfrm>
                    <a:prstGeom prst="rect">
                      <a:avLst/>
                    </a:prstGeom>
                    <a:noFill/>
                    <a:ln>
                      <a:noFill/>
                    </a:ln>
                  </pic:spPr>
                </pic:pic>
              </a:graphicData>
            </a:graphic>
          </wp:inline>
        </w:drawing>
      </w:r>
      <w:r w:rsidR="0058795D">
        <w:rPr>
          <w:noProof/>
        </w:rPr>
        <w:drawing>
          <wp:inline distT="0" distB="0" distL="0" distR="0" wp14:anchorId="5FF489BB" wp14:editId="5121F170">
            <wp:extent cx="5855774" cy="4140000"/>
            <wp:effectExtent l="0" t="0" r="0" b="0"/>
            <wp:docPr id="529720330" name="Picture 52972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855774" cy="4140000"/>
                    </a:xfrm>
                    <a:prstGeom prst="rect">
                      <a:avLst/>
                    </a:prstGeom>
                    <a:noFill/>
                    <a:ln>
                      <a:noFill/>
                    </a:ln>
                  </pic:spPr>
                </pic:pic>
              </a:graphicData>
            </a:graphic>
          </wp:inline>
        </w:drawing>
      </w:r>
    </w:p>
    <w:p w14:paraId="70456658" w14:textId="77777777" w:rsidR="0058795D" w:rsidRDefault="0058795D" w:rsidP="004E159C">
      <w:pPr>
        <w:pStyle w:val="Heading3"/>
        <w:jc w:val="center"/>
      </w:pPr>
    </w:p>
    <w:p w14:paraId="52489DE7" w14:textId="77777777" w:rsidR="0058795D" w:rsidRDefault="0058795D" w:rsidP="004E159C">
      <w:pPr>
        <w:pStyle w:val="Heading3"/>
        <w:jc w:val="center"/>
      </w:pPr>
    </w:p>
    <w:p w14:paraId="61578023" w14:textId="77777777" w:rsidR="0058795D" w:rsidRDefault="0058795D" w:rsidP="004E159C">
      <w:pPr>
        <w:pStyle w:val="Heading3"/>
        <w:jc w:val="center"/>
      </w:pPr>
    </w:p>
    <w:p w14:paraId="2B4105AD" w14:textId="150F8E88" w:rsidR="0058795D" w:rsidRDefault="0058795D" w:rsidP="004E159C">
      <w:pPr>
        <w:pStyle w:val="Heading3"/>
        <w:jc w:val="center"/>
      </w:pPr>
      <w:r>
        <w:rPr>
          <w:noProof/>
        </w:rPr>
        <w:drawing>
          <wp:inline distT="0" distB="0" distL="0" distR="0" wp14:anchorId="33047928" wp14:editId="75A1896C">
            <wp:extent cx="5855774" cy="4140000"/>
            <wp:effectExtent l="0" t="0" r="0" b="0"/>
            <wp:docPr id="467830313" name="Picture 46783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855774" cy="4140000"/>
                    </a:xfrm>
                    <a:prstGeom prst="rect">
                      <a:avLst/>
                    </a:prstGeom>
                    <a:noFill/>
                    <a:ln>
                      <a:noFill/>
                    </a:ln>
                  </pic:spPr>
                </pic:pic>
              </a:graphicData>
            </a:graphic>
          </wp:inline>
        </w:drawing>
      </w:r>
      <w:r>
        <w:rPr>
          <w:noProof/>
        </w:rPr>
        <w:drawing>
          <wp:inline distT="0" distB="0" distL="0" distR="0" wp14:anchorId="10DBAA96" wp14:editId="7B0478F7">
            <wp:extent cx="5855774" cy="4140000"/>
            <wp:effectExtent l="0" t="0" r="0" b="0"/>
            <wp:docPr id="2133879664" name="Picture 213387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55774" cy="4140000"/>
                    </a:xfrm>
                    <a:prstGeom prst="rect">
                      <a:avLst/>
                    </a:prstGeom>
                    <a:noFill/>
                    <a:ln>
                      <a:noFill/>
                    </a:ln>
                  </pic:spPr>
                </pic:pic>
              </a:graphicData>
            </a:graphic>
          </wp:inline>
        </w:drawing>
      </w:r>
    </w:p>
    <w:p w14:paraId="6A289A93" w14:textId="77777777" w:rsidR="0058795D" w:rsidRDefault="0058795D" w:rsidP="004E159C">
      <w:pPr>
        <w:pStyle w:val="Heading3"/>
        <w:jc w:val="center"/>
      </w:pPr>
    </w:p>
    <w:p w14:paraId="694A00B1" w14:textId="05716B22" w:rsidR="006C3D7E" w:rsidRPr="006C3D7E" w:rsidRDefault="000A7B85" w:rsidP="0026567E">
      <w:pPr>
        <w:pStyle w:val="Heading3"/>
        <w:jc w:val="center"/>
      </w:pPr>
      <w:r>
        <w:rPr>
          <w:noProof/>
        </w:rPr>
        <w:drawing>
          <wp:inline distT="0" distB="0" distL="0" distR="0" wp14:anchorId="5DB562B1" wp14:editId="1297F5CC">
            <wp:extent cx="5850516" cy="4140000"/>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pic:cNvPicPr/>
                  </pic:nvPicPr>
                  <pic:blipFill>
                    <a:blip r:embed="rId167" cstate="print">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5850516" cy="4140000"/>
                    </a:xfrm>
                    <a:prstGeom prst="rect">
                      <a:avLst/>
                    </a:prstGeom>
                  </pic:spPr>
                </pic:pic>
              </a:graphicData>
            </a:graphic>
          </wp:inline>
        </w:drawing>
      </w:r>
    </w:p>
    <w:sectPr w:rsidR="006C3D7E" w:rsidRPr="006C3D7E" w:rsidSect="00034DBD">
      <w:footerReference w:type="default" r:id="rId169"/>
      <w:type w:val="continuous"/>
      <w:pgSz w:w="23811" w:h="16838" w:orient="landscape" w:code="8"/>
      <w:pgMar w:top="1440" w:right="1440" w:bottom="1440" w:left="1440" w:header="709" w:footer="709" w:gutter="0"/>
      <w:pgNumType w:fmt="lowerRoman"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13A115" w14:textId="77777777" w:rsidR="000059D3" w:rsidRPr="004161AE" w:rsidRDefault="000059D3" w:rsidP="008A3295">
      <w:pPr>
        <w:spacing w:after="0" w:line="240" w:lineRule="auto"/>
      </w:pPr>
      <w:r w:rsidRPr="004161AE">
        <w:separator/>
      </w:r>
    </w:p>
  </w:endnote>
  <w:endnote w:type="continuationSeparator" w:id="0">
    <w:p w14:paraId="4EE30D2A" w14:textId="77777777" w:rsidR="000059D3" w:rsidRPr="004161AE" w:rsidRDefault="000059D3" w:rsidP="008A3295">
      <w:pPr>
        <w:spacing w:after="0" w:line="240" w:lineRule="auto"/>
      </w:pPr>
      <w:r w:rsidRPr="004161AE">
        <w:continuationSeparator/>
      </w:r>
    </w:p>
  </w:endnote>
  <w:endnote w:type="continuationNotice" w:id="1">
    <w:p w14:paraId="0E6F3F17" w14:textId="77777777" w:rsidR="000059D3" w:rsidRPr="004161AE" w:rsidRDefault="000059D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quot;Courier New&quot;">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0000000000000000000"/>
    <w:charset w:val="86"/>
    <w:family w:val="roman"/>
    <w:notTrueType/>
    <w:pitch w:val="default"/>
  </w:font>
  <w:font w:name="Calibri Light">
    <w:panose1 w:val="020F0302020204030204"/>
    <w:charset w:val="00"/>
    <w:family w:val="swiss"/>
    <w:pitch w:val="variable"/>
    <w:sig w:usb0="E4002EFF" w:usb1="C000247B" w:usb2="00000009" w:usb3="00000000" w:csb0="000001FF" w:csb1="00000000"/>
  </w:font>
  <w:font w:name="Lucida Sans">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345"/>
      <w:gridCol w:w="3345"/>
      <w:gridCol w:w="3345"/>
    </w:tblGrid>
    <w:tr w:rsidR="3F1A3E9D" w:rsidRPr="004161AE" w14:paraId="73F082C9" w14:textId="77777777" w:rsidTr="3F1A3E9D">
      <w:trPr>
        <w:trHeight w:val="300"/>
      </w:trPr>
      <w:tc>
        <w:tcPr>
          <w:tcW w:w="3345" w:type="dxa"/>
        </w:tcPr>
        <w:p w14:paraId="6687F855" w14:textId="1EE88518" w:rsidR="3F1A3E9D" w:rsidRPr="004161AE" w:rsidRDefault="3F1A3E9D" w:rsidP="3F1A3E9D">
          <w:pPr>
            <w:pStyle w:val="Header"/>
            <w:ind w:left="-115"/>
          </w:pPr>
        </w:p>
      </w:tc>
      <w:tc>
        <w:tcPr>
          <w:tcW w:w="3345" w:type="dxa"/>
        </w:tcPr>
        <w:p w14:paraId="416FFE9F" w14:textId="6BE65374" w:rsidR="3F1A3E9D" w:rsidRPr="004161AE" w:rsidRDefault="3F1A3E9D" w:rsidP="3F1A3E9D">
          <w:pPr>
            <w:pStyle w:val="Header"/>
            <w:jc w:val="center"/>
          </w:pPr>
        </w:p>
      </w:tc>
      <w:tc>
        <w:tcPr>
          <w:tcW w:w="3345" w:type="dxa"/>
        </w:tcPr>
        <w:p w14:paraId="462EFE6E" w14:textId="2BF51AEF" w:rsidR="3F1A3E9D" w:rsidRPr="004161AE" w:rsidRDefault="3F1A3E9D" w:rsidP="3F1A3E9D">
          <w:pPr>
            <w:pStyle w:val="Header"/>
            <w:ind w:right="-115"/>
            <w:jc w:val="right"/>
          </w:pPr>
        </w:p>
      </w:tc>
    </w:tr>
  </w:tbl>
  <w:p w14:paraId="39A80861" w14:textId="6938D8E5" w:rsidR="3F1A3E9D" w:rsidRPr="004161AE" w:rsidRDefault="3F1A3E9D" w:rsidP="3F1A3E9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4E324F" w14:textId="49643E2D" w:rsidR="00BE2BF3" w:rsidRDefault="008627D4">
    <w:pPr>
      <w:pStyle w:val="Footer"/>
      <w:jc w:val="center"/>
    </w:pPr>
    <w:sdt>
      <w:sdtPr>
        <w:id w:val="1086731092"/>
        <w:docPartObj>
          <w:docPartGallery w:val="Page Numbers (Bottom of Page)"/>
          <w:docPartUnique/>
        </w:docPartObj>
      </w:sdtPr>
      <w:sdtEndPr>
        <w:rPr>
          <w:noProof/>
        </w:rPr>
      </w:sdtEndPr>
      <w:sdtContent>
        <w:r w:rsidR="00BE2BF3">
          <w:fldChar w:fldCharType="begin"/>
        </w:r>
        <w:r w:rsidR="00BE2BF3">
          <w:instrText xml:space="preserve"> PAGE   \* MERGEFORMAT </w:instrText>
        </w:r>
        <w:r w:rsidR="00BE2BF3">
          <w:fldChar w:fldCharType="separate"/>
        </w:r>
        <w:r w:rsidR="00BE2BF3">
          <w:rPr>
            <w:noProof/>
          </w:rPr>
          <w:t>2</w:t>
        </w:r>
        <w:r w:rsidR="00BE2BF3">
          <w:rPr>
            <w:noProof/>
          </w:rPr>
          <w:fldChar w:fldCharType="end"/>
        </w:r>
      </w:sdtContent>
    </w:sdt>
  </w:p>
  <w:p w14:paraId="68B2FEA0" w14:textId="09F9D735" w:rsidR="3F1A3E9D" w:rsidRPr="004161AE" w:rsidRDefault="3F1A3E9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B14F31" w14:textId="77777777" w:rsidR="009B16CB" w:rsidRDefault="00D66294">
    <w:pPr>
      <w:pStyle w:val="Footer"/>
      <w:jc w:val="center"/>
    </w:pPr>
    <w:sdt>
      <w:sdtPr>
        <w:id w:val="-2138711359"/>
        <w:docPartObj>
          <w:docPartGallery w:val="Page Numbers (Bottom of Page)"/>
          <w:docPartUnique/>
        </w:docPartObj>
      </w:sdtPr>
      <w:sdtEndPr>
        <w:rPr>
          <w:noProof/>
        </w:rPr>
      </w:sdtEndPr>
      <w:sdtContent>
        <w:r w:rsidR="009B16CB">
          <w:fldChar w:fldCharType="begin"/>
        </w:r>
        <w:r w:rsidR="009B16CB">
          <w:instrText xml:space="preserve"> PAGE   \* MERGEFORMAT </w:instrText>
        </w:r>
        <w:r w:rsidR="009B16CB">
          <w:fldChar w:fldCharType="separate"/>
        </w:r>
        <w:r w:rsidR="009B16CB">
          <w:rPr>
            <w:noProof/>
          </w:rPr>
          <w:t>2</w:t>
        </w:r>
        <w:r w:rsidR="009B16CB">
          <w:rPr>
            <w:noProof/>
          </w:rPr>
          <w:fldChar w:fldCharType="end"/>
        </w:r>
      </w:sdtContent>
    </w:sdt>
  </w:p>
  <w:p w14:paraId="6EFD577E" w14:textId="683DA2AF" w:rsidR="000044A0" w:rsidRDefault="000044A0"/>
  <w:p w14:paraId="4DAB07DC" w14:textId="77777777" w:rsidR="00486705" w:rsidRDefault="00486705"/>
  <w:p w14:paraId="59588709" w14:textId="32219702" w:rsidR="000044A0" w:rsidRDefault="000044A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B6FB8E" w14:textId="77777777" w:rsidR="000059D3" w:rsidRPr="004161AE" w:rsidRDefault="000059D3" w:rsidP="008A3295">
      <w:pPr>
        <w:spacing w:after="0" w:line="240" w:lineRule="auto"/>
      </w:pPr>
      <w:r w:rsidRPr="004161AE">
        <w:separator/>
      </w:r>
    </w:p>
  </w:footnote>
  <w:footnote w:type="continuationSeparator" w:id="0">
    <w:p w14:paraId="21944095" w14:textId="77777777" w:rsidR="000059D3" w:rsidRPr="004161AE" w:rsidRDefault="000059D3" w:rsidP="008A3295">
      <w:pPr>
        <w:spacing w:after="0" w:line="240" w:lineRule="auto"/>
      </w:pPr>
      <w:r w:rsidRPr="004161AE">
        <w:continuationSeparator/>
      </w:r>
    </w:p>
  </w:footnote>
  <w:footnote w:type="continuationNotice" w:id="1">
    <w:p w14:paraId="3EB57E22" w14:textId="77777777" w:rsidR="000059D3" w:rsidRPr="004161AE" w:rsidRDefault="000059D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82F5AB" w14:textId="066C2980" w:rsidR="00251FF5" w:rsidRDefault="00286952" w:rsidP="00286952">
    <w:pPr>
      <w:pStyle w:val="Header"/>
      <w:tabs>
        <w:tab w:val="clear" w:pos="4513"/>
        <w:tab w:val="clear" w:pos="9026"/>
        <w:tab w:val="left" w:pos="9070"/>
      </w:tabs>
    </w:pPr>
    <w:r>
      <w:tab/>
    </w:r>
  </w:p>
</w:hdr>
</file>

<file path=word/intelligence2.xml><?xml version="1.0" encoding="utf-8"?>
<int2:intelligence xmlns:int2="http://schemas.microsoft.com/office/intelligence/2020/intelligence" xmlns:oel="http://schemas.microsoft.com/office/2019/extlst">
  <int2:observations>
    <int2:textHash int2:hashCode="D/A21sV9P+rfVO" int2:id="9EcLrxmz">
      <int2:state int2:value="Rejected" int2:type="AugLoop_Text_Critique"/>
    </int2:textHash>
    <int2:textHash int2:hashCode="nDlOIsOiYyWN/o" int2:id="LFeAucZy">
      <int2:state int2:value="Rejected" int2:type="AugLoop_Text_Critique"/>
    </int2:textHash>
    <int2:textHash int2:hashCode="r4ETJhDsIUUaa5" int2:id="ZlGxq45h">
      <int2:state int2:value="Rejected" int2:type="AugLoop_Text_Critique"/>
    </int2:textHash>
    <int2:textHash int2:hashCode="k09RgQyCBWobhN" int2:id="pS9YTAXB">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56967E"/>
    <w:multiLevelType w:val="hybridMultilevel"/>
    <w:tmpl w:val="F344412A"/>
    <w:lvl w:ilvl="0" w:tplc="41283024">
      <w:start w:val="1"/>
      <w:numFmt w:val="bullet"/>
      <w:lvlText w:val="-"/>
      <w:lvlJc w:val="left"/>
      <w:pPr>
        <w:ind w:left="720" w:hanging="360"/>
      </w:pPr>
      <w:rPr>
        <w:rFonts w:ascii="Aptos" w:hAnsi="Aptos" w:hint="default"/>
      </w:rPr>
    </w:lvl>
    <w:lvl w:ilvl="1" w:tplc="5080D954">
      <w:start w:val="1"/>
      <w:numFmt w:val="bullet"/>
      <w:lvlText w:val="o"/>
      <w:lvlJc w:val="left"/>
      <w:pPr>
        <w:ind w:left="1440" w:hanging="360"/>
      </w:pPr>
      <w:rPr>
        <w:rFonts w:ascii="Courier New" w:hAnsi="Courier New" w:hint="default"/>
      </w:rPr>
    </w:lvl>
    <w:lvl w:ilvl="2" w:tplc="0874A038">
      <w:start w:val="1"/>
      <w:numFmt w:val="bullet"/>
      <w:lvlText w:val=""/>
      <w:lvlJc w:val="left"/>
      <w:pPr>
        <w:ind w:left="2160" w:hanging="360"/>
      </w:pPr>
      <w:rPr>
        <w:rFonts w:ascii="Wingdings" w:hAnsi="Wingdings" w:hint="default"/>
      </w:rPr>
    </w:lvl>
    <w:lvl w:ilvl="3" w:tplc="102CAC50">
      <w:start w:val="1"/>
      <w:numFmt w:val="bullet"/>
      <w:lvlText w:val=""/>
      <w:lvlJc w:val="left"/>
      <w:pPr>
        <w:ind w:left="2880" w:hanging="360"/>
      </w:pPr>
      <w:rPr>
        <w:rFonts w:ascii="Symbol" w:hAnsi="Symbol" w:hint="default"/>
      </w:rPr>
    </w:lvl>
    <w:lvl w:ilvl="4" w:tplc="27B23CDE">
      <w:start w:val="1"/>
      <w:numFmt w:val="bullet"/>
      <w:lvlText w:val="o"/>
      <w:lvlJc w:val="left"/>
      <w:pPr>
        <w:ind w:left="3600" w:hanging="360"/>
      </w:pPr>
      <w:rPr>
        <w:rFonts w:ascii="Courier New" w:hAnsi="Courier New" w:hint="default"/>
      </w:rPr>
    </w:lvl>
    <w:lvl w:ilvl="5" w:tplc="5BA8A172">
      <w:start w:val="1"/>
      <w:numFmt w:val="bullet"/>
      <w:lvlText w:val=""/>
      <w:lvlJc w:val="left"/>
      <w:pPr>
        <w:ind w:left="4320" w:hanging="360"/>
      </w:pPr>
      <w:rPr>
        <w:rFonts w:ascii="Wingdings" w:hAnsi="Wingdings" w:hint="default"/>
      </w:rPr>
    </w:lvl>
    <w:lvl w:ilvl="6" w:tplc="0E54159C">
      <w:start w:val="1"/>
      <w:numFmt w:val="bullet"/>
      <w:lvlText w:val=""/>
      <w:lvlJc w:val="left"/>
      <w:pPr>
        <w:ind w:left="5040" w:hanging="360"/>
      </w:pPr>
      <w:rPr>
        <w:rFonts w:ascii="Symbol" w:hAnsi="Symbol" w:hint="default"/>
      </w:rPr>
    </w:lvl>
    <w:lvl w:ilvl="7" w:tplc="78B88D78">
      <w:start w:val="1"/>
      <w:numFmt w:val="bullet"/>
      <w:lvlText w:val="o"/>
      <w:lvlJc w:val="left"/>
      <w:pPr>
        <w:ind w:left="5760" w:hanging="360"/>
      </w:pPr>
      <w:rPr>
        <w:rFonts w:ascii="Courier New" w:hAnsi="Courier New" w:hint="default"/>
      </w:rPr>
    </w:lvl>
    <w:lvl w:ilvl="8" w:tplc="BA420270">
      <w:start w:val="1"/>
      <w:numFmt w:val="bullet"/>
      <w:lvlText w:val=""/>
      <w:lvlJc w:val="left"/>
      <w:pPr>
        <w:ind w:left="6480" w:hanging="360"/>
      </w:pPr>
      <w:rPr>
        <w:rFonts w:ascii="Wingdings" w:hAnsi="Wingdings" w:hint="default"/>
      </w:rPr>
    </w:lvl>
  </w:abstractNum>
  <w:abstractNum w:abstractNumId="1" w15:restartNumberingAfterBreak="0">
    <w:nsid w:val="0DDE390B"/>
    <w:multiLevelType w:val="hybridMultilevel"/>
    <w:tmpl w:val="18548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F4F4DD"/>
    <w:multiLevelType w:val="hybridMultilevel"/>
    <w:tmpl w:val="6A0A8C76"/>
    <w:lvl w:ilvl="0" w:tplc="312E1194">
      <w:start w:val="1"/>
      <w:numFmt w:val="bullet"/>
      <w:lvlText w:val="-"/>
      <w:lvlJc w:val="left"/>
      <w:pPr>
        <w:ind w:left="720" w:hanging="360"/>
      </w:pPr>
      <w:rPr>
        <w:rFonts w:ascii="Aptos" w:hAnsi="Aptos" w:hint="default"/>
      </w:rPr>
    </w:lvl>
    <w:lvl w:ilvl="1" w:tplc="A06822E8">
      <w:start w:val="1"/>
      <w:numFmt w:val="bullet"/>
      <w:lvlText w:val="o"/>
      <w:lvlJc w:val="left"/>
      <w:pPr>
        <w:ind w:left="1440" w:hanging="360"/>
      </w:pPr>
      <w:rPr>
        <w:rFonts w:ascii="Courier New" w:hAnsi="Courier New" w:hint="default"/>
      </w:rPr>
    </w:lvl>
    <w:lvl w:ilvl="2" w:tplc="AA54D150">
      <w:start w:val="1"/>
      <w:numFmt w:val="bullet"/>
      <w:lvlText w:val=""/>
      <w:lvlJc w:val="left"/>
      <w:pPr>
        <w:ind w:left="2160" w:hanging="360"/>
      </w:pPr>
      <w:rPr>
        <w:rFonts w:ascii="Wingdings" w:hAnsi="Wingdings" w:hint="default"/>
      </w:rPr>
    </w:lvl>
    <w:lvl w:ilvl="3" w:tplc="681EE082">
      <w:start w:val="1"/>
      <w:numFmt w:val="bullet"/>
      <w:lvlText w:val=""/>
      <w:lvlJc w:val="left"/>
      <w:pPr>
        <w:ind w:left="2880" w:hanging="360"/>
      </w:pPr>
      <w:rPr>
        <w:rFonts w:ascii="Symbol" w:hAnsi="Symbol" w:hint="default"/>
      </w:rPr>
    </w:lvl>
    <w:lvl w:ilvl="4" w:tplc="6DF4CB46">
      <w:start w:val="1"/>
      <w:numFmt w:val="bullet"/>
      <w:lvlText w:val="o"/>
      <w:lvlJc w:val="left"/>
      <w:pPr>
        <w:ind w:left="3600" w:hanging="360"/>
      </w:pPr>
      <w:rPr>
        <w:rFonts w:ascii="Courier New" w:hAnsi="Courier New" w:hint="default"/>
      </w:rPr>
    </w:lvl>
    <w:lvl w:ilvl="5" w:tplc="FC20FA82">
      <w:start w:val="1"/>
      <w:numFmt w:val="bullet"/>
      <w:lvlText w:val=""/>
      <w:lvlJc w:val="left"/>
      <w:pPr>
        <w:ind w:left="4320" w:hanging="360"/>
      </w:pPr>
      <w:rPr>
        <w:rFonts w:ascii="Wingdings" w:hAnsi="Wingdings" w:hint="default"/>
      </w:rPr>
    </w:lvl>
    <w:lvl w:ilvl="6" w:tplc="D4BCC80E">
      <w:start w:val="1"/>
      <w:numFmt w:val="bullet"/>
      <w:lvlText w:val=""/>
      <w:lvlJc w:val="left"/>
      <w:pPr>
        <w:ind w:left="5040" w:hanging="360"/>
      </w:pPr>
      <w:rPr>
        <w:rFonts w:ascii="Symbol" w:hAnsi="Symbol" w:hint="default"/>
      </w:rPr>
    </w:lvl>
    <w:lvl w:ilvl="7" w:tplc="5A8ACAE4">
      <w:start w:val="1"/>
      <w:numFmt w:val="bullet"/>
      <w:lvlText w:val="o"/>
      <w:lvlJc w:val="left"/>
      <w:pPr>
        <w:ind w:left="5760" w:hanging="360"/>
      </w:pPr>
      <w:rPr>
        <w:rFonts w:ascii="Courier New" w:hAnsi="Courier New" w:hint="default"/>
      </w:rPr>
    </w:lvl>
    <w:lvl w:ilvl="8" w:tplc="01E65670">
      <w:start w:val="1"/>
      <w:numFmt w:val="bullet"/>
      <w:lvlText w:val=""/>
      <w:lvlJc w:val="left"/>
      <w:pPr>
        <w:ind w:left="6480" w:hanging="360"/>
      </w:pPr>
      <w:rPr>
        <w:rFonts w:ascii="Wingdings" w:hAnsi="Wingdings" w:hint="default"/>
      </w:rPr>
    </w:lvl>
  </w:abstractNum>
  <w:abstractNum w:abstractNumId="3" w15:restartNumberingAfterBreak="0">
    <w:nsid w:val="1478C58F"/>
    <w:multiLevelType w:val="hybridMultilevel"/>
    <w:tmpl w:val="F7F874EC"/>
    <w:lvl w:ilvl="0" w:tplc="FA44BA48">
      <w:start w:val="1"/>
      <w:numFmt w:val="bullet"/>
      <w:lvlText w:val="-"/>
      <w:lvlJc w:val="left"/>
      <w:pPr>
        <w:ind w:left="720" w:hanging="360"/>
      </w:pPr>
      <w:rPr>
        <w:rFonts w:ascii="Aptos" w:hAnsi="Aptos" w:hint="default"/>
      </w:rPr>
    </w:lvl>
    <w:lvl w:ilvl="1" w:tplc="E3BAD842">
      <w:start w:val="1"/>
      <w:numFmt w:val="bullet"/>
      <w:lvlText w:val="o"/>
      <w:lvlJc w:val="left"/>
      <w:pPr>
        <w:ind w:left="1440" w:hanging="360"/>
      </w:pPr>
      <w:rPr>
        <w:rFonts w:ascii="Courier New" w:hAnsi="Courier New" w:hint="default"/>
      </w:rPr>
    </w:lvl>
    <w:lvl w:ilvl="2" w:tplc="F0B01AD8">
      <w:start w:val="1"/>
      <w:numFmt w:val="bullet"/>
      <w:lvlText w:val=""/>
      <w:lvlJc w:val="left"/>
      <w:pPr>
        <w:ind w:left="2160" w:hanging="360"/>
      </w:pPr>
      <w:rPr>
        <w:rFonts w:ascii="Wingdings" w:hAnsi="Wingdings" w:hint="default"/>
      </w:rPr>
    </w:lvl>
    <w:lvl w:ilvl="3" w:tplc="256CE8BC">
      <w:start w:val="1"/>
      <w:numFmt w:val="bullet"/>
      <w:lvlText w:val=""/>
      <w:lvlJc w:val="left"/>
      <w:pPr>
        <w:ind w:left="2880" w:hanging="360"/>
      </w:pPr>
      <w:rPr>
        <w:rFonts w:ascii="Symbol" w:hAnsi="Symbol" w:hint="default"/>
      </w:rPr>
    </w:lvl>
    <w:lvl w:ilvl="4" w:tplc="302458AE">
      <w:start w:val="1"/>
      <w:numFmt w:val="bullet"/>
      <w:lvlText w:val="o"/>
      <w:lvlJc w:val="left"/>
      <w:pPr>
        <w:ind w:left="3600" w:hanging="360"/>
      </w:pPr>
      <w:rPr>
        <w:rFonts w:ascii="Courier New" w:hAnsi="Courier New" w:hint="default"/>
      </w:rPr>
    </w:lvl>
    <w:lvl w:ilvl="5" w:tplc="7F22C5BA">
      <w:start w:val="1"/>
      <w:numFmt w:val="bullet"/>
      <w:lvlText w:val=""/>
      <w:lvlJc w:val="left"/>
      <w:pPr>
        <w:ind w:left="4320" w:hanging="360"/>
      </w:pPr>
      <w:rPr>
        <w:rFonts w:ascii="Wingdings" w:hAnsi="Wingdings" w:hint="default"/>
      </w:rPr>
    </w:lvl>
    <w:lvl w:ilvl="6" w:tplc="09B839EC">
      <w:start w:val="1"/>
      <w:numFmt w:val="bullet"/>
      <w:lvlText w:val=""/>
      <w:lvlJc w:val="left"/>
      <w:pPr>
        <w:ind w:left="5040" w:hanging="360"/>
      </w:pPr>
      <w:rPr>
        <w:rFonts w:ascii="Symbol" w:hAnsi="Symbol" w:hint="default"/>
      </w:rPr>
    </w:lvl>
    <w:lvl w:ilvl="7" w:tplc="75525F98">
      <w:start w:val="1"/>
      <w:numFmt w:val="bullet"/>
      <w:lvlText w:val="o"/>
      <w:lvlJc w:val="left"/>
      <w:pPr>
        <w:ind w:left="5760" w:hanging="360"/>
      </w:pPr>
      <w:rPr>
        <w:rFonts w:ascii="Courier New" w:hAnsi="Courier New" w:hint="default"/>
      </w:rPr>
    </w:lvl>
    <w:lvl w:ilvl="8" w:tplc="A9C0BA44">
      <w:start w:val="1"/>
      <w:numFmt w:val="bullet"/>
      <w:lvlText w:val=""/>
      <w:lvlJc w:val="left"/>
      <w:pPr>
        <w:ind w:left="6480" w:hanging="360"/>
      </w:pPr>
      <w:rPr>
        <w:rFonts w:ascii="Wingdings" w:hAnsi="Wingdings" w:hint="default"/>
      </w:rPr>
    </w:lvl>
  </w:abstractNum>
  <w:abstractNum w:abstractNumId="4" w15:restartNumberingAfterBreak="0">
    <w:nsid w:val="15DC4C7B"/>
    <w:multiLevelType w:val="hybridMultilevel"/>
    <w:tmpl w:val="AC0CEB70"/>
    <w:lvl w:ilvl="0" w:tplc="D092F4FE">
      <w:start w:val="1"/>
      <w:numFmt w:val="decimal"/>
      <w:lvlText w:val="[%1]"/>
      <w:lvlJc w:val="righ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B4E2325"/>
    <w:multiLevelType w:val="hybridMultilevel"/>
    <w:tmpl w:val="FAC27AEC"/>
    <w:lvl w:ilvl="0" w:tplc="1C28A6F8">
      <w:start w:val="1"/>
      <w:numFmt w:val="bullet"/>
      <w:lvlText w:val="-"/>
      <w:lvlJc w:val="left"/>
      <w:pPr>
        <w:ind w:left="720" w:hanging="360"/>
      </w:pPr>
      <w:rPr>
        <w:rFonts w:ascii="Aptos" w:hAnsi="Aptos" w:hint="default"/>
      </w:rPr>
    </w:lvl>
    <w:lvl w:ilvl="1" w:tplc="091EFE58">
      <w:start w:val="1"/>
      <w:numFmt w:val="bullet"/>
      <w:lvlText w:val="o"/>
      <w:lvlJc w:val="left"/>
      <w:pPr>
        <w:ind w:left="1440" w:hanging="360"/>
      </w:pPr>
      <w:rPr>
        <w:rFonts w:ascii="Courier New" w:hAnsi="Courier New" w:hint="default"/>
      </w:rPr>
    </w:lvl>
    <w:lvl w:ilvl="2" w:tplc="02E2EB78">
      <w:start w:val="1"/>
      <w:numFmt w:val="bullet"/>
      <w:lvlText w:val=""/>
      <w:lvlJc w:val="left"/>
      <w:pPr>
        <w:ind w:left="2160" w:hanging="360"/>
      </w:pPr>
      <w:rPr>
        <w:rFonts w:ascii="Wingdings" w:hAnsi="Wingdings" w:hint="default"/>
      </w:rPr>
    </w:lvl>
    <w:lvl w:ilvl="3" w:tplc="EC5AB966">
      <w:start w:val="1"/>
      <w:numFmt w:val="bullet"/>
      <w:lvlText w:val=""/>
      <w:lvlJc w:val="left"/>
      <w:pPr>
        <w:ind w:left="2880" w:hanging="360"/>
      </w:pPr>
      <w:rPr>
        <w:rFonts w:ascii="Symbol" w:hAnsi="Symbol" w:hint="default"/>
      </w:rPr>
    </w:lvl>
    <w:lvl w:ilvl="4" w:tplc="1256C708">
      <w:start w:val="1"/>
      <w:numFmt w:val="bullet"/>
      <w:lvlText w:val="o"/>
      <w:lvlJc w:val="left"/>
      <w:pPr>
        <w:ind w:left="3600" w:hanging="360"/>
      </w:pPr>
      <w:rPr>
        <w:rFonts w:ascii="Courier New" w:hAnsi="Courier New" w:hint="default"/>
      </w:rPr>
    </w:lvl>
    <w:lvl w:ilvl="5" w:tplc="FBD82566">
      <w:start w:val="1"/>
      <w:numFmt w:val="bullet"/>
      <w:lvlText w:val=""/>
      <w:lvlJc w:val="left"/>
      <w:pPr>
        <w:ind w:left="4320" w:hanging="360"/>
      </w:pPr>
      <w:rPr>
        <w:rFonts w:ascii="Wingdings" w:hAnsi="Wingdings" w:hint="default"/>
      </w:rPr>
    </w:lvl>
    <w:lvl w:ilvl="6" w:tplc="20E2FF40">
      <w:start w:val="1"/>
      <w:numFmt w:val="bullet"/>
      <w:lvlText w:val=""/>
      <w:lvlJc w:val="left"/>
      <w:pPr>
        <w:ind w:left="5040" w:hanging="360"/>
      </w:pPr>
      <w:rPr>
        <w:rFonts w:ascii="Symbol" w:hAnsi="Symbol" w:hint="default"/>
      </w:rPr>
    </w:lvl>
    <w:lvl w:ilvl="7" w:tplc="DB1EB152">
      <w:start w:val="1"/>
      <w:numFmt w:val="bullet"/>
      <w:lvlText w:val="o"/>
      <w:lvlJc w:val="left"/>
      <w:pPr>
        <w:ind w:left="5760" w:hanging="360"/>
      </w:pPr>
      <w:rPr>
        <w:rFonts w:ascii="Courier New" w:hAnsi="Courier New" w:hint="default"/>
      </w:rPr>
    </w:lvl>
    <w:lvl w:ilvl="8" w:tplc="15EA2AB2">
      <w:start w:val="1"/>
      <w:numFmt w:val="bullet"/>
      <w:lvlText w:val=""/>
      <w:lvlJc w:val="left"/>
      <w:pPr>
        <w:ind w:left="6480" w:hanging="360"/>
      </w:pPr>
      <w:rPr>
        <w:rFonts w:ascii="Wingdings" w:hAnsi="Wingdings" w:hint="default"/>
      </w:rPr>
    </w:lvl>
  </w:abstractNum>
  <w:abstractNum w:abstractNumId="6" w15:restartNumberingAfterBreak="0">
    <w:nsid w:val="1DA8AE5C"/>
    <w:multiLevelType w:val="hybridMultilevel"/>
    <w:tmpl w:val="ADDA0D28"/>
    <w:lvl w:ilvl="0" w:tplc="0A9C468E">
      <w:start w:val="1"/>
      <w:numFmt w:val="bullet"/>
      <w:lvlText w:val="-"/>
      <w:lvlJc w:val="left"/>
      <w:pPr>
        <w:ind w:left="720" w:hanging="360"/>
      </w:pPr>
      <w:rPr>
        <w:rFonts w:ascii="Aptos" w:hAnsi="Aptos" w:hint="default"/>
      </w:rPr>
    </w:lvl>
    <w:lvl w:ilvl="1" w:tplc="2BD604B0">
      <w:start w:val="1"/>
      <w:numFmt w:val="bullet"/>
      <w:lvlText w:val="o"/>
      <w:lvlJc w:val="left"/>
      <w:pPr>
        <w:ind w:left="1440" w:hanging="360"/>
      </w:pPr>
      <w:rPr>
        <w:rFonts w:ascii="Courier New" w:hAnsi="Courier New" w:hint="default"/>
      </w:rPr>
    </w:lvl>
    <w:lvl w:ilvl="2" w:tplc="46F21368">
      <w:start w:val="1"/>
      <w:numFmt w:val="bullet"/>
      <w:lvlText w:val=""/>
      <w:lvlJc w:val="left"/>
      <w:pPr>
        <w:ind w:left="2160" w:hanging="360"/>
      </w:pPr>
      <w:rPr>
        <w:rFonts w:ascii="Wingdings" w:hAnsi="Wingdings" w:hint="default"/>
      </w:rPr>
    </w:lvl>
    <w:lvl w:ilvl="3" w:tplc="DB54A78C">
      <w:start w:val="1"/>
      <w:numFmt w:val="bullet"/>
      <w:lvlText w:val=""/>
      <w:lvlJc w:val="left"/>
      <w:pPr>
        <w:ind w:left="2880" w:hanging="360"/>
      </w:pPr>
      <w:rPr>
        <w:rFonts w:ascii="Symbol" w:hAnsi="Symbol" w:hint="default"/>
      </w:rPr>
    </w:lvl>
    <w:lvl w:ilvl="4" w:tplc="53045568">
      <w:start w:val="1"/>
      <w:numFmt w:val="bullet"/>
      <w:lvlText w:val="o"/>
      <w:lvlJc w:val="left"/>
      <w:pPr>
        <w:ind w:left="3600" w:hanging="360"/>
      </w:pPr>
      <w:rPr>
        <w:rFonts w:ascii="Courier New" w:hAnsi="Courier New" w:hint="default"/>
      </w:rPr>
    </w:lvl>
    <w:lvl w:ilvl="5" w:tplc="E936581A">
      <w:start w:val="1"/>
      <w:numFmt w:val="bullet"/>
      <w:lvlText w:val=""/>
      <w:lvlJc w:val="left"/>
      <w:pPr>
        <w:ind w:left="4320" w:hanging="360"/>
      </w:pPr>
      <w:rPr>
        <w:rFonts w:ascii="Wingdings" w:hAnsi="Wingdings" w:hint="default"/>
      </w:rPr>
    </w:lvl>
    <w:lvl w:ilvl="6" w:tplc="48F89EDC">
      <w:start w:val="1"/>
      <w:numFmt w:val="bullet"/>
      <w:lvlText w:val=""/>
      <w:lvlJc w:val="left"/>
      <w:pPr>
        <w:ind w:left="5040" w:hanging="360"/>
      </w:pPr>
      <w:rPr>
        <w:rFonts w:ascii="Symbol" w:hAnsi="Symbol" w:hint="default"/>
      </w:rPr>
    </w:lvl>
    <w:lvl w:ilvl="7" w:tplc="CD5485C6">
      <w:start w:val="1"/>
      <w:numFmt w:val="bullet"/>
      <w:lvlText w:val="o"/>
      <w:lvlJc w:val="left"/>
      <w:pPr>
        <w:ind w:left="5760" w:hanging="360"/>
      </w:pPr>
      <w:rPr>
        <w:rFonts w:ascii="Courier New" w:hAnsi="Courier New" w:hint="default"/>
      </w:rPr>
    </w:lvl>
    <w:lvl w:ilvl="8" w:tplc="6C1A9740">
      <w:start w:val="1"/>
      <w:numFmt w:val="bullet"/>
      <w:lvlText w:val=""/>
      <w:lvlJc w:val="left"/>
      <w:pPr>
        <w:ind w:left="6480" w:hanging="360"/>
      </w:pPr>
      <w:rPr>
        <w:rFonts w:ascii="Wingdings" w:hAnsi="Wingdings" w:hint="default"/>
      </w:rPr>
    </w:lvl>
  </w:abstractNum>
  <w:abstractNum w:abstractNumId="7" w15:restartNumberingAfterBreak="0">
    <w:nsid w:val="1E427434"/>
    <w:multiLevelType w:val="hybridMultilevel"/>
    <w:tmpl w:val="719861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26D9E6F"/>
    <w:multiLevelType w:val="hybridMultilevel"/>
    <w:tmpl w:val="E0BAC86C"/>
    <w:lvl w:ilvl="0" w:tplc="7182E412">
      <w:start w:val="1"/>
      <w:numFmt w:val="bullet"/>
      <w:lvlText w:val="-"/>
      <w:lvlJc w:val="left"/>
      <w:pPr>
        <w:ind w:left="720" w:hanging="360"/>
      </w:pPr>
      <w:rPr>
        <w:rFonts w:ascii="Aptos" w:hAnsi="Aptos" w:hint="default"/>
      </w:rPr>
    </w:lvl>
    <w:lvl w:ilvl="1" w:tplc="0D56DD04">
      <w:start w:val="1"/>
      <w:numFmt w:val="bullet"/>
      <w:lvlText w:val="o"/>
      <w:lvlJc w:val="left"/>
      <w:pPr>
        <w:ind w:left="1440" w:hanging="360"/>
      </w:pPr>
      <w:rPr>
        <w:rFonts w:ascii="Courier New" w:hAnsi="Courier New" w:hint="default"/>
      </w:rPr>
    </w:lvl>
    <w:lvl w:ilvl="2" w:tplc="7D9E8FFC">
      <w:start w:val="1"/>
      <w:numFmt w:val="bullet"/>
      <w:lvlText w:val=""/>
      <w:lvlJc w:val="left"/>
      <w:pPr>
        <w:ind w:left="2160" w:hanging="360"/>
      </w:pPr>
      <w:rPr>
        <w:rFonts w:ascii="Wingdings" w:hAnsi="Wingdings" w:hint="default"/>
      </w:rPr>
    </w:lvl>
    <w:lvl w:ilvl="3" w:tplc="5F48C744">
      <w:start w:val="1"/>
      <w:numFmt w:val="bullet"/>
      <w:lvlText w:val=""/>
      <w:lvlJc w:val="left"/>
      <w:pPr>
        <w:ind w:left="2880" w:hanging="360"/>
      </w:pPr>
      <w:rPr>
        <w:rFonts w:ascii="Symbol" w:hAnsi="Symbol" w:hint="default"/>
      </w:rPr>
    </w:lvl>
    <w:lvl w:ilvl="4" w:tplc="0C3A6C8E">
      <w:start w:val="1"/>
      <w:numFmt w:val="bullet"/>
      <w:lvlText w:val="o"/>
      <w:lvlJc w:val="left"/>
      <w:pPr>
        <w:ind w:left="3600" w:hanging="360"/>
      </w:pPr>
      <w:rPr>
        <w:rFonts w:ascii="Courier New" w:hAnsi="Courier New" w:hint="default"/>
      </w:rPr>
    </w:lvl>
    <w:lvl w:ilvl="5" w:tplc="241838E4">
      <w:start w:val="1"/>
      <w:numFmt w:val="bullet"/>
      <w:lvlText w:val=""/>
      <w:lvlJc w:val="left"/>
      <w:pPr>
        <w:ind w:left="4320" w:hanging="360"/>
      </w:pPr>
      <w:rPr>
        <w:rFonts w:ascii="Wingdings" w:hAnsi="Wingdings" w:hint="default"/>
      </w:rPr>
    </w:lvl>
    <w:lvl w:ilvl="6" w:tplc="F21CB4F0">
      <w:start w:val="1"/>
      <w:numFmt w:val="bullet"/>
      <w:lvlText w:val=""/>
      <w:lvlJc w:val="left"/>
      <w:pPr>
        <w:ind w:left="5040" w:hanging="360"/>
      </w:pPr>
      <w:rPr>
        <w:rFonts w:ascii="Symbol" w:hAnsi="Symbol" w:hint="default"/>
      </w:rPr>
    </w:lvl>
    <w:lvl w:ilvl="7" w:tplc="C7A69E6C">
      <w:start w:val="1"/>
      <w:numFmt w:val="bullet"/>
      <w:lvlText w:val="o"/>
      <w:lvlJc w:val="left"/>
      <w:pPr>
        <w:ind w:left="5760" w:hanging="360"/>
      </w:pPr>
      <w:rPr>
        <w:rFonts w:ascii="Courier New" w:hAnsi="Courier New" w:hint="default"/>
      </w:rPr>
    </w:lvl>
    <w:lvl w:ilvl="8" w:tplc="2C5E7108">
      <w:start w:val="1"/>
      <w:numFmt w:val="bullet"/>
      <w:lvlText w:val=""/>
      <w:lvlJc w:val="left"/>
      <w:pPr>
        <w:ind w:left="6480" w:hanging="360"/>
      </w:pPr>
      <w:rPr>
        <w:rFonts w:ascii="Wingdings" w:hAnsi="Wingdings" w:hint="default"/>
      </w:rPr>
    </w:lvl>
  </w:abstractNum>
  <w:abstractNum w:abstractNumId="9" w15:restartNumberingAfterBreak="0">
    <w:nsid w:val="24CF4360"/>
    <w:multiLevelType w:val="hybridMultilevel"/>
    <w:tmpl w:val="5F7A619E"/>
    <w:lvl w:ilvl="0" w:tplc="7C0A17E8">
      <w:start w:val="1"/>
      <w:numFmt w:val="bullet"/>
      <w:lvlText w:val=""/>
      <w:lvlJc w:val="left"/>
      <w:pPr>
        <w:ind w:left="720" w:hanging="360"/>
      </w:pPr>
      <w:rPr>
        <w:rFonts w:ascii="Symbol" w:hAnsi="Symbol" w:hint="default"/>
      </w:rPr>
    </w:lvl>
    <w:lvl w:ilvl="1" w:tplc="80829DD4">
      <w:start w:val="1"/>
      <w:numFmt w:val="bullet"/>
      <w:lvlText w:val="o"/>
      <w:lvlJc w:val="left"/>
      <w:pPr>
        <w:ind w:left="1440" w:hanging="360"/>
      </w:pPr>
      <w:rPr>
        <w:rFonts w:ascii="&quot;Courier New&quot;" w:hAnsi="&quot;Courier New&quot;" w:hint="default"/>
      </w:rPr>
    </w:lvl>
    <w:lvl w:ilvl="2" w:tplc="41B65AC0">
      <w:start w:val="1"/>
      <w:numFmt w:val="bullet"/>
      <w:lvlText w:val=""/>
      <w:lvlJc w:val="left"/>
      <w:pPr>
        <w:ind w:left="2160" w:hanging="360"/>
      </w:pPr>
      <w:rPr>
        <w:rFonts w:ascii="Wingdings" w:hAnsi="Wingdings" w:hint="default"/>
      </w:rPr>
    </w:lvl>
    <w:lvl w:ilvl="3" w:tplc="0F047E44">
      <w:start w:val="1"/>
      <w:numFmt w:val="bullet"/>
      <w:lvlText w:val=""/>
      <w:lvlJc w:val="left"/>
      <w:pPr>
        <w:ind w:left="2880" w:hanging="360"/>
      </w:pPr>
      <w:rPr>
        <w:rFonts w:ascii="Symbol" w:hAnsi="Symbol" w:hint="default"/>
      </w:rPr>
    </w:lvl>
    <w:lvl w:ilvl="4" w:tplc="61CE6FBA">
      <w:start w:val="1"/>
      <w:numFmt w:val="bullet"/>
      <w:lvlText w:val="o"/>
      <w:lvlJc w:val="left"/>
      <w:pPr>
        <w:ind w:left="3600" w:hanging="360"/>
      </w:pPr>
      <w:rPr>
        <w:rFonts w:ascii="Courier New" w:hAnsi="Courier New" w:hint="default"/>
      </w:rPr>
    </w:lvl>
    <w:lvl w:ilvl="5" w:tplc="C214F2FA">
      <w:start w:val="1"/>
      <w:numFmt w:val="bullet"/>
      <w:lvlText w:val=""/>
      <w:lvlJc w:val="left"/>
      <w:pPr>
        <w:ind w:left="4320" w:hanging="360"/>
      </w:pPr>
      <w:rPr>
        <w:rFonts w:ascii="Wingdings" w:hAnsi="Wingdings" w:hint="default"/>
      </w:rPr>
    </w:lvl>
    <w:lvl w:ilvl="6" w:tplc="2AB6F9A6">
      <w:start w:val="1"/>
      <w:numFmt w:val="bullet"/>
      <w:lvlText w:val=""/>
      <w:lvlJc w:val="left"/>
      <w:pPr>
        <w:ind w:left="5040" w:hanging="360"/>
      </w:pPr>
      <w:rPr>
        <w:rFonts w:ascii="Symbol" w:hAnsi="Symbol" w:hint="default"/>
      </w:rPr>
    </w:lvl>
    <w:lvl w:ilvl="7" w:tplc="FE48B04C">
      <w:start w:val="1"/>
      <w:numFmt w:val="bullet"/>
      <w:lvlText w:val="o"/>
      <w:lvlJc w:val="left"/>
      <w:pPr>
        <w:ind w:left="5760" w:hanging="360"/>
      </w:pPr>
      <w:rPr>
        <w:rFonts w:ascii="Courier New" w:hAnsi="Courier New" w:hint="default"/>
      </w:rPr>
    </w:lvl>
    <w:lvl w:ilvl="8" w:tplc="C8727B1A">
      <w:start w:val="1"/>
      <w:numFmt w:val="bullet"/>
      <w:lvlText w:val=""/>
      <w:lvlJc w:val="left"/>
      <w:pPr>
        <w:ind w:left="6480" w:hanging="360"/>
      </w:pPr>
      <w:rPr>
        <w:rFonts w:ascii="Wingdings" w:hAnsi="Wingdings" w:hint="default"/>
      </w:rPr>
    </w:lvl>
  </w:abstractNum>
  <w:abstractNum w:abstractNumId="10" w15:restartNumberingAfterBreak="0">
    <w:nsid w:val="253298F2"/>
    <w:multiLevelType w:val="hybridMultilevel"/>
    <w:tmpl w:val="729C524C"/>
    <w:lvl w:ilvl="0" w:tplc="9DD8F73E">
      <w:start w:val="1"/>
      <w:numFmt w:val="bullet"/>
      <w:lvlText w:val="-"/>
      <w:lvlJc w:val="left"/>
      <w:pPr>
        <w:ind w:left="720" w:hanging="360"/>
      </w:pPr>
      <w:rPr>
        <w:rFonts w:ascii="Aptos" w:hAnsi="Aptos" w:hint="default"/>
      </w:rPr>
    </w:lvl>
    <w:lvl w:ilvl="1" w:tplc="98CAF9E4">
      <w:start w:val="1"/>
      <w:numFmt w:val="bullet"/>
      <w:lvlText w:val="o"/>
      <w:lvlJc w:val="left"/>
      <w:pPr>
        <w:ind w:left="1440" w:hanging="360"/>
      </w:pPr>
      <w:rPr>
        <w:rFonts w:ascii="Courier New" w:hAnsi="Courier New" w:hint="default"/>
      </w:rPr>
    </w:lvl>
    <w:lvl w:ilvl="2" w:tplc="2558E314">
      <w:start w:val="1"/>
      <w:numFmt w:val="bullet"/>
      <w:lvlText w:val=""/>
      <w:lvlJc w:val="left"/>
      <w:pPr>
        <w:ind w:left="2160" w:hanging="360"/>
      </w:pPr>
      <w:rPr>
        <w:rFonts w:ascii="Wingdings" w:hAnsi="Wingdings" w:hint="default"/>
      </w:rPr>
    </w:lvl>
    <w:lvl w:ilvl="3" w:tplc="0A6AC588">
      <w:start w:val="1"/>
      <w:numFmt w:val="bullet"/>
      <w:lvlText w:val=""/>
      <w:lvlJc w:val="left"/>
      <w:pPr>
        <w:ind w:left="2880" w:hanging="360"/>
      </w:pPr>
      <w:rPr>
        <w:rFonts w:ascii="Symbol" w:hAnsi="Symbol" w:hint="default"/>
      </w:rPr>
    </w:lvl>
    <w:lvl w:ilvl="4" w:tplc="723CEB98">
      <w:start w:val="1"/>
      <w:numFmt w:val="bullet"/>
      <w:lvlText w:val="o"/>
      <w:lvlJc w:val="left"/>
      <w:pPr>
        <w:ind w:left="3600" w:hanging="360"/>
      </w:pPr>
      <w:rPr>
        <w:rFonts w:ascii="Courier New" w:hAnsi="Courier New" w:hint="default"/>
      </w:rPr>
    </w:lvl>
    <w:lvl w:ilvl="5" w:tplc="BDEA47DE">
      <w:start w:val="1"/>
      <w:numFmt w:val="bullet"/>
      <w:lvlText w:val=""/>
      <w:lvlJc w:val="left"/>
      <w:pPr>
        <w:ind w:left="4320" w:hanging="360"/>
      </w:pPr>
      <w:rPr>
        <w:rFonts w:ascii="Wingdings" w:hAnsi="Wingdings" w:hint="default"/>
      </w:rPr>
    </w:lvl>
    <w:lvl w:ilvl="6" w:tplc="89449E00">
      <w:start w:val="1"/>
      <w:numFmt w:val="bullet"/>
      <w:lvlText w:val=""/>
      <w:lvlJc w:val="left"/>
      <w:pPr>
        <w:ind w:left="5040" w:hanging="360"/>
      </w:pPr>
      <w:rPr>
        <w:rFonts w:ascii="Symbol" w:hAnsi="Symbol" w:hint="default"/>
      </w:rPr>
    </w:lvl>
    <w:lvl w:ilvl="7" w:tplc="F1D28CC8">
      <w:start w:val="1"/>
      <w:numFmt w:val="bullet"/>
      <w:lvlText w:val="o"/>
      <w:lvlJc w:val="left"/>
      <w:pPr>
        <w:ind w:left="5760" w:hanging="360"/>
      </w:pPr>
      <w:rPr>
        <w:rFonts w:ascii="Courier New" w:hAnsi="Courier New" w:hint="default"/>
      </w:rPr>
    </w:lvl>
    <w:lvl w:ilvl="8" w:tplc="5A42EB2E">
      <w:start w:val="1"/>
      <w:numFmt w:val="bullet"/>
      <w:lvlText w:val=""/>
      <w:lvlJc w:val="left"/>
      <w:pPr>
        <w:ind w:left="6480" w:hanging="360"/>
      </w:pPr>
      <w:rPr>
        <w:rFonts w:ascii="Wingdings" w:hAnsi="Wingdings" w:hint="default"/>
      </w:rPr>
    </w:lvl>
  </w:abstractNum>
  <w:abstractNum w:abstractNumId="11" w15:restartNumberingAfterBreak="0">
    <w:nsid w:val="288A0175"/>
    <w:multiLevelType w:val="hybridMultilevel"/>
    <w:tmpl w:val="6F2C4A2C"/>
    <w:lvl w:ilvl="0" w:tplc="F604995C">
      <w:start w:val="1"/>
      <w:numFmt w:val="bullet"/>
      <w:lvlText w:val=""/>
      <w:lvlJc w:val="left"/>
      <w:pPr>
        <w:ind w:left="720" w:hanging="360"/>
      </w:pPr>
      <w:rPr>
        <w:rFonts w:ascii="Symbol" w:hAnsi="Symbol" w:hint="default"/>
      </w:rPr>
    </w:lvl>
    <w:lvl w:ilvl="1" w:tplc="F886D446">
      <w:start w:val="1"/>
      <w:numFmt w:val="bullet"/>
      <w:lvlText w:val="o"/>
      <w:lvlJc w:val="left"/>
      <w:pPr>
        <w:ind w:left="1440" w:hanging="360"/>
      </w:pPr>
      <w:rPr>
        <w:rFonts w:ascii="&quot;Courier New&quot;" w:hAnsi="&quot;Courier New&quot;" w:hint="default"/>
      </w:rPr>
    </w:lvl>
    <w:lvl w:ilvl="2" w:tplc="1CC62ECA">
      <w:start w:val="1"/>
      <w:numFmt w:val="bullet"/>
      <w:lvlText w:val=""/>
      <w:lvlJc w:val="left"/>
      <w:pPr>
        <w:ind w:left="2160" w:hanging="360"/>
      </w:pPr>
      <w:rPr>
        <w:rFonts w:ascii="Wingdings" w:hAnsi="Wingdings" w:hint="default"/>
      </w:rPr>
    </w:lvl>
    <w:lvl w:ilvl="3" w:tplc="41081C3C">
      <w:start w:val="1"/>
      <w:numFmt w:val="bullet"/>
      <w:lvlText w:val=""/>
      <w:lvlJc w:val="left"/>
      <w:pPr>
        <w:ind w:left="2880" w:hanging="360"/>
      </w:pPr>
      <w:rPr>
        <w:rFonts w:ascii="Symbol" w:hAnsi="Symbol" w:hint="default"/>
      </w:rPr>
    </w:lvl>
    <w:lvl w:ilvl="4" w:tplc="9064CA8E">
      <w:start w:val="1"/>
      <w:numFmt w:val="bullet"/>
      <w:lvlText w:val="o"/>
      <w:lvlJc w:val="left"/>
      <w:pPr>
        <w:ind w:left="3600" w:hanging="360"/>
      </w:pPr>
      <w:rPr>
        <w:rFonts w:ascii="Courier New" w:hAnsi="Courier New" w:hint="default"/>
      </w:rPr>
    </w:lvl>
    <w:lvl w:ilvl="5" w:tplc="64F8F576">
      <w:start w:val="1"/>
      <w:numFmt w:val="bullet"/>
      <w:lvlText w:val=""/>
      <w:lvlJc w:val="left"/>
      <w:pPr>
        <w:ind w:left="4320" w:hanging="360"/>
      </w:pPr>
      <w:rPr>
        <w:rFonts w:ascii="Wingdings" w:hAnsi="Wingdings" w:hint="default"/>
      </w:rPr>
    </w:lvl>
    <w:lvl w:ilvl="6" w:tplc="527CC1C8">
      <w:start w:val="1"/>
      <w:numFmt w:val="bullet"/>
      <w:lvlText w:val=""/>
      <w:lvlJc w:val="left"/>
      <w:pPr>
        <w:ind w:left="5040" w:hanging="360"/>
      </w:pPr>
      <w:rPr>
        <w:rFonts w:ascii="Symbol" w:hAnsi="Symbol" w:hint="default"/>
      </w:rPr>
    </w:lvl>
    <w:lvl w:ilvl="7" w:tplc="9B162E76">
      <w:start w:val="1"/>
      <w:numFmt w:val="bullet"/>
      <w:lvlText w:val="o"/>
      <w:lvlJc w:val="left"/>
      <w:pPr>
        <w:ind w:left="5760" w:hanging="360"/>
      </w:pPr>
      <w:rPr>
        <w:rFonts w:ascii="Courier New" w:hAnsi="Courier New" w:hint="default"/>
      </w:rPr>
    </w:lvl>
    <w:lvl w:ilvl="8" w:tplc="B832F2B2">
      <w:start w:val="1"/>
      <w:numFmt w:val="bullet"/>
      <w:lvlText w:val=""/>
      <w:lvlJc w:val="left"/>
      <w:pPr>
        <w:ind w:left="6480" w:hanging="360"/>
      </w:pPr>
      <w:rPr>
        <w:rFonts w:ascii="Wingdings" w:hAnsi="Wingdings" w:hint="default"/>
      </w:rPr>
    </w:lvl>
  </w:abstractNum>
  <w:abstractNum w:abstractNumId="12" w15:restartNumberingAfterBreak="0">
    <w:nsid w:val="2B10440E"/>
    <w:multiLevelType w:val="hybridMultilevel"/>
    <w:tmpl w:val="60C61A9C"/>
    <w:lvl w:ilvl="0" w:tplc="3D401A98">
      <w:start w:val="1"/>
      <w:numFmt w:val="bullet"/>
      <w:lvlText w:val="-"/>
      <w:lvlJc w:val="left"/>
      <w:pPr>
        <w:ind w:left="720" w:hanging="360"/>
      </w:pPr>
      <w:rPr>
        <w:rFonts w:ascii="Aptos" w:hAnsi="Aptos" w:hint="default"/>
      </w:rPr>
    </w:lvl>
    <w:lvl w:ilvl="1" w:tplc="ABB02728">
      <w:start w:val="1"/>
      <w:numFmt w:val="bullet"/>
      <w:lvlText w:val="o"/>
      <w:lvlJc w:val="left"/>
      <w:pPr>
        <w:ind w:left="1440" w:hanging="360"/>
      </w:pPr>
      <w:rPr>
        <w:rFonts w:ascii="Courier New" w:hAnsi="Courier New" w:hint="default"/>
      </w:rPr>
    </w:lvl>
    <w:lvl w:ilvl="2" w:tplc="8848B1E2">
      <w:start w:val="1"/>
      <w:numFmt w:val="bullet"/>
      <w:lvlText w:val=""/>
      <w:lvlJc w:val="left"/>
      <w:pPr>
        <w:ind w:left="2160" w:hanging="360"/>
      </w:pPr>
      <w:rPr>
        <w:rFonts w:ascii="Wingdings" w:hAnsi="Wingdings" w:hint="default"/>
      </w:rPr>
    </w:lvl>
    <w:lvl w:ilvl="3" w:tplc="DC2AEF26">
      <w:start w:val="1"/>
      <w:numFmt w:val="bullet"/>
      <w:lvlText w:val=""/>
      <w:lvlJc w:val="left"/>
      <w:pPr>
        <w:ind w:left="2880" w:hanging="360"/>
      </w:pPr>
      <w:rPr>
        <w:rFonts w:ascii="Symbol" w:hAnsi="Symbol" w:hint="default"/>
      </w:rPr>
    </w:lvl>
    <w:lvl w:ilvl="4" w:tplc="07D83658">
      <w:start w:val="1"/>
      <w:numFmt w:val="bullet"/>
      <w:lvlText w:val="o"/>
      <w:lvlJc w:val="left"/>
      <w:pPr>
        <w:ind w:left="3600" w:hanging="360"/>
      </w:pPr>
      <w:rPr>
        <w:rFonts w:ascii="Courier New" w:hAnsi="Courier New" w:hint="default"/>
      </w:rPr>
    </w:lvl>
    <w:lvl w:ilvl="5" w:tplc="50B46E7C">
      <w:start w:val="1"/>
      <w:numFmt w:val="bullet"/>
      <w:lvlText w:val=""/>
      <w:lvlJc w:val="left"/>
      <w:pPr>
        <w:ind w:left="4320" w:hanging="360"/>
      </w:pPr>
      <w:rPr>
        <w:rFonts w:ascii="Wingdings" w:hAnsi="Wingdings" w:hint="default"/>
      </w:rPr>
    </w:lvl>
    <w:lvl w:ilvl="6" w:tplc="05A04AEA">
      <w:start w:val="1"/>
      <w:numFmt w:val="bullet"/>
      <w:lvlText w:val=""/>
      <w:lvlJc w:val="left"/>
      <w:pPr>
        <w:ind w:left="5040" w:hanging="360"/>
      </w:pPr>
      <w:rPr>
        <w:rFonts w:ascii="Symbol" w:hAnsi="Symbol" w:hint="default"/>
      </w:rPr>
    </w:lvl>
    <w:lvl w:ilvl="7" w:tplc="74624982">
      <w:start w:val="1"/>
      <w:numFmt w:val="bullet"/>
      <w:lvlText w:val="o"/>
      <w:lvlJc w:val="left"/>
      <w:pPr>
        <w:ind w:left="5760" w:hanging="360"/>
      </w:pPr>
      <w:rPr>
        <w:rFonts w:ascii="Courier New" w:hAnsi="Courier New" w:hint="default"/>
      </w:rPr>
    </w:lvl>
    <w:lvl w:ilvl="8" w:tplc="5720C6A2">
      <w:start w:val="1"/>
      <w:numFmt w:val="bullet"/>
      <w:lvlText w:val=""/>
      <w:lvlJc w:val="left"/>
      <w:pPr>
        <w:ind w:left="6480" w:hanging="360"/>
      </w:pPr>
      <w:rPr>
        <w:rFonts w:ascii="Wingdings" w:hAnsi="Wingdings" w:hint="default"/>
      </w:rPr>
    </w:lvl>
  </w:abstractNum>
  <w:abstractNum w:abstractNumId="13" w15:restartNumberingAfterBreak="0">
    <w:nsid w:val="47EE05CC"/>
    <w:multiLevelType w:val="hybridMultilevel"/>
    <w:tmpl w:val="A14A235A"/>
    <w:lvl w:ilvl="0" w:tplc="80FE20F2">
      <w:start w:val="1"/>
      <w:numFmt w:val="bullet"/>
      <w:lvlText w:val="-"/>
      <w:lvlJc w:val="left"/>
      <w:pPr>
        <w:ind w:left="720" w:hanging="360"/>
      </w:pPr>
      <w:rPr>
        <w:rFonts w:ascii="Aptos" w:hAnsi="Aptos" w:hint="default"/>
      </w:rPr>
    </w:lvl>
    <w:lvl w:ilvl="1" w:tplc="3E189512">
      <w:start w:val="1"/>
      <w:numFmt w:val="bullet"/>
      <w:lvlText w:val="o"/>
      <w:lvlJc w:val="left"/>
      <w:pPr>
        <w:ind w:left="1440" w:hanging="360"/>
      </w:pPr>
      <w:rPr>
        <w:rFonts w:ascii="Courier New" w:hAnsi="Courier New" w:hint="default"/>
      </w:rPr>
    </w:lvl>
    <w:lvl w:ilvl="2" w:tplc="3B34C928">
      <w:start w:val="1"/>
      <w:numFmt w:val="bullet"/>
      <w:lvlText w:val=""/>
      <w:lvlJc w:val="left"/>
      <w:pPr>
        <w:ind w:left="2160" w:hanging="360"/>
      </w:pPr>
      <w:rPr>
        <w:rFonts w:ascii="Wingdings" w:hAnsi="Wingdings" w:hint="default"/>
      </w:rPr>
    </w:lvl>
    <w:lvl w:ilvl="3" w:tplc="C13ED948">
      <w:start w:val="1"/>
      <w:numFmt w:val="bullet"/>
      <w:lvlText w:val=""/>
      <w:lvlJc w:val="left"/>
      <w:pPr>
        <w:ind w:left="2880" w:hanging="360"/>
      </w:pPr>
      <w:rPr>
        <w:rFonts w:ascii="Symbol" w:hAnsi="Symbol" w:hint="default"/>
      </w:rPr>
    </w:lvl>
    <w:lvl w:ilvl="4" w:tplc="27461D40">
      <w:start w:val="1"/>
      <w:numFmt w:val="bullet"/>
      <w:lvlText w:val="o"/>
      <w:lvlJc w:val="left"/>
      <w:pPr>
        <w:ind w:left="3600" w:hanging="360"/>
      </w:pPr>
      <w:rPr>
        <w:rFonts w:ascii="Courier New" w:hAnsi="Courier New" w:hint="default"/>
      </w:rPr>
    </w:lvl>
    <w:lvl w:ilvl="5" w:tplc="A90EFDFA">
      <w:start w:val="1"/>
      <w:numFmt w:val="bullet"/>
      <w:lvlText w:val=""/>
      <w:lvlJc w:val="left"/>
      <w:pPr>
        <w:ind w:left="4320" w:hanging="360"/>
      </w:pPr>
      <w:rPr>
        <w:rFonts w:ascii="Wingdings" w:hAnsi="Wingdings" w:hint="default"/>
      </w:rPr>
    </w:lvl>
    <w:lvl w:ilvl="6" w:tplc="17AEEABC">
      <w:start w:val="1"/>
      <w:numFmt w:val="bullet"/>
      <w:lvlText w:val=""/>
      <w:lvlJc w:val="left"/>
      <w:pPr>
        <w:ind w:left="5040" w:hanging="360"/>
      </w:pPr>
      <w:rPr>
        <w:rFonts w:ascii="Symbol" w:hAnsi="Symbol" w:hint="default"/>
      </w:rPr>
    </w:lvl>
    <w:lvl w:ilvl="7" w:tplc="F21E02F6">
      <w:start w:val="1"/>
      <w:numFmt w:val="bullet"/>
      <w:lvlText w:val="o"/>
      <w:lvlJc w:val="left"/>
      <w:pPr>
        <w:ind w:left="5760" w:hanging="360"/>
      </w:pPr>
      <w:rPr>
        <w:rFonts w:ascii="Courier New" w:hAnsi="Courier New" w:hint="default"/>
      </w:rPr>
    </w:lvl>
    <w:lvl w:ilvl="8" w:tplc="EED037C8">
      <w:start w:val="1"/>
      <w:numFmt w:val="bullet"/>
      <w:lvlText w:val=""/>
      <w:lvlJc w:val="left"/>
      <w:pPr>
        <w:ind w:left="6480" w:hanging="360"/>
      </w:pPr>
      <w:rPr>
        <w:rFonts w:ascii="Wingdings" w:hAnsi="Wingdings" w:hint="default"/>
      </w:rPr>
    </w:lvl>
  </w:abstractNum>
  <w:abstractNum w:abstractNumId="14" w15:restartNumberingAfterBreak="0">
    <w:nsid w:val="4B0E0D05"/>
    <w:multiLevelType w:val="hybridMultilevel"/>
    <w:tmpl w:val="DF4C11C0"/>
    <w:lvl w:ilvl="0" w:tplc="43E03B22">
      <w:start w:val="1"/>
      <w:numFmt w:val="bullet"/>
      <w:lvlText w:val="-"/>
      <w:lvlJc w:val="left"/>
      <w:pPr>
        <w:ind w:left="720" w:hanging="360"/>
      </w:pPr>
      <w:rPr>
        <w:rFonts w:ascii="Calibri" w:eastAsiaTheme="minorHAnsi" w:hAnsi="Calibri" w:cs="Lucida Sans Unicode"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97FDA4"/>
    <w:multiLevelType w:val="hybridMultilevel"/>
    <w:tmpl w:val="FFFFFFFF"/>
    <w:lvl w:ilvl="0" w:tplc="2584C664">
      <w:start w:val="1"/>
      <w:numFmt w:val="bullet"/>
      <w:lvlText w:val="-"/>
      <w:lvlJc w:val="left"/>
      <w:pPr>
        <w:ind w:left="720" w:hanging="360"/>
      </w:pPr>
      <w:rPr>
        <w:rFonts w:ascii="Aptos" w:hAnsi="Aptos" w:hint="default"/>
      </w:rPr>
    </w:lvl>
    <w:lvl w:ilvl="1" w:tplc="906057AA">
      <w:start w:val="1"/>
      <w:numFmt w:val="bullet"/>
      <w:lvlText w:val="o"/>
      <w:lvlJc w:val="left"/>
      <w:pPr>
        <w:ind w:left="1440" w:hanging="360"/>
      </w:pPr>
      <w:rPr>
        <w:rFonts w:ascii="Courier New" w:hAnsi="Courier New" w:hint="default"/>
      </w:rPr>
    </w:lvl>
    <w:lvl w:ilvl="2" w:tplc="A7C02340">
      <w:start w:val="1"/>
      <w:numFmt w:val="bullet"/>
      <w:lvlText w:val=""/>
      <w:lvlJc w:val="left"/>
      <w:pPr>
        <w:ind w:left="2160" w:hanging="360"/>
      </w:pPr>
      <w:rPr>
        <w:rFonts w:ascii="Wingdings" w:hAnsi="Wingdings" w:hint="default"/>
      </w:rPr>
    </w:lvl>
    <w:lvl w:ilvl="3" w:tplc="9F98F80E">
      <w:start w:val="1"/>
      <w:numFmt w:val="bullet"/>
      <w:lvlText w:val=""/>
      <w:lvlJc w:val="left"/>
      <w:pPr>
        <w:ind w:left="2880" w:hanging="360"/>
      </w:pPr>
      <w:rPr>
        <w:rFonts w:ascii="Symbol" w:hAnsi="Symbol" w:hint="default"/>
      </w:rPr>
    </w:lvl>
    <w:lvl w:ilvl="4" w:tplc="C25A6B0C">
      <w:start w:val="1"/>
      <w:numFmt w:val="bullet"/>
      <w:lvlText w:val="o"/>
      <w:lvlJc w:val="left"/>
      <w:pPr>
        <w:ind w:left="3600" w:hanging="360"/>
      </w:pPr>
      <w:rPr>
        <w:rFonts w:ascii="Courier New" w:hAnsi="Courier New" w:hint="default"/>
      </w:rPr>
    </w:lvl>
    <w:lvl w:ilvl="5" w:tplc="17102ACC">
      <w:start w:val="1"/>
      <w:numFmt w:val="bullet"/>
      <w:lvlText w:val=""/>
      <w:lvlJc w:val="left"/>
      <w:pPr>
        <w:ind w:left="4320" w:hanging="360"/>
      </w:pPr>
      <w:rPr>
        <w:rFonts w:ascii="Wingdings" w:hAnsi="Wingdings" w:hint="default"/>
      </w:rPr>
    </w:lvl>
    <w:lvl w:ilvl="6" w:tplc="5836A764">
      <w:start w:val="1"/>
      <w:numFmt w:val="bullet"/>
      <w:lvlText w:val=""/>
      <w:lvlJc w:val="left"/>
      <w:pPr>
        <w:ind w:left="5040" w:hanging="360"/>
      </w:pPr>
      <w:rPr>
        <w:rFonts w:ascii="Symbol" w:hAnsi="Symbol" w:hint="default"/>
      </w:rPr>
    </w:lvl>
    <w:lvl w:ilvl="7" w:tplc="4CEC8CC2">
      <w:start w:val="1"/>
      <w:numFmt w:val="bullet"/>
      <w:lvlText w:val="o"/>
      <w:lvlJc w:val="left"/>
      <w:pPr>
        <w:ind w:left="5760" w:hanging="360"/>
      </w:pPr>
      <w:rPr>
        <w:rFonts w:ascii="Courier New" w:hAnsi="Courier New" w:hint="default"/>
      </w:rPr>
    </w:lvl>
    <w:lvl w:ilvl="8" w:tplc="6EDC805A">
      <w:start w:val="1"/>
      <w:numFmt w:val="bullet"/>
      <w:lvlText w:val=""/>
      <w:lvlJc w:val="left"/>
      <w:pPr>
        <w:ind w:left="6480" w:hanging="360"/>
      </w:pPr>
      <w:rPr>
        <w:rFonts w:ascii="Wingdings" w:hAnsi="Wingdings" w:hint="default"/>
      </w:rPr>
    </w:lvl>
  </w:abstractNum>
  <w:abstractNum w:abstractNumId="16" w15:restartNumberingAfterBreak="0">
    <w:nsid w:val="4E26590F"/>
    <w:multiLevelType w:val="hybridMultilevel"/>
    <w:tmpl w:val="50CC2108"/>
    <w:lvl w:ilvl="0" w:tplc="988CB3A4">
      <w:start w:val="1"/>
      <w:numFmt w:val="bullet"/>
      <w:lvlText w:val="-"/>
      <w:lvlJc w:val="left"/>
      <w:pPr>
        <w:ind w:left="720" w:hanging="360"/>
      </w:pPr>
      <w:rPr>
        <w:rFonts w:ascii="Aptos" w:hAnsi="Aptos" w:hint="default"/>
      </w:rPr>
    </w:lvl>
    <w:lvl w:ilvl="1" w:tplc="4AFAA7A8">
      <w:start w:val="1"/>
      <w:numFmt w:val="bullet"/>
      <w:lvlText w:val="o"/>
      <w:lvlJc w:val="left"/>
      <w:pPr>
        <w:ind w:left="1440" w:hanging="360"/>
      </w:pPr>
      <w:rPr>
        <w:rFonts w:ascii="Courier New" w:hAnsi="Courier New" w:hint="default"/>
      </w:rPr>
    </w:lvl>
    <w:lvl w:ilvl="2" w:tplc="6A3E5260">
      <w:start w:val="1"/>
      <w:numFmt w:val="bullet"/>
      <w:lvlText w:val=""/>
      <w:lvlJc w:val="left"/>
      <w:pPr>
        <w:ind w:left="2160" w:hanging="360"/>
      </w:pPr>
      <w:rPr>
        <w:rFonts w:ascii="Wingdings" w:hAnsi="Wingdings" w:hint="default"/>
      </w:rPr>
    </w:lvl>
    <w:lvl w:ilvl="3" w:tplc="AC8CE650">
      <w:start w:val="1"/>
      <w:numFmt w:val="bullet"/>
      <w:lvlText w:val=""/>
      <w:lvlJc w:val="left"/>
      <w:pPr>
        <w:ind w:left="2880" w:hanging="360"/>
      </w:pPr>
      <w:rPr>
        <w:rFonts w:ascii="Symbol" w:hAnsi="Symbol" w:hint="default"/>
      </w:rPr>
    </w:lvl>
    <w:lvl w:ilvl="4" w:tplc="0DDC28B0">
      <w:start w:val="1"/>
      <w:numFmt w:val="bullet"/>
      <w:lvlText w:val="o"/>
      <w:lvlJc w:val="left"/>
      <w:pPr>
        <w:ind w:left="3600" w:hanging="360"/>
      </w:pPr>
      <w:rPr>
        <w:rFonts w:ascii="Courier New" w:hAnsi="Courier New" w:hint="default"/>
      </w:rPr>
    </w:lvl>
    <w:lvl w:ilvl="5" w:tplc="2AB824CC">
      <w:start w:val="1"/>
      <w:numFmt w:val="bullet"/>
      <w:lvlText w:val=""/>
      <w:lvlJc w:val="left"/>
      <w:pPr>
        <w:ind w:left="4320" w:hanging="360"/>
      </w:pPr>
      <w:rPr>
        <w:rFonts w:ascii="Wingdings" w:hAnsi="Wingdings" w:hint="default"/>
      </w:rPr>
    </w:lvl>
    <w:lvl w:ilvl="6" w:tplc="F84637EE">
      <w:start w:val="1"/>
      <w:numFmt w:val="bullet"/>
      <w:lvlText w:val=""/>
      <w:lvlJc w:val="left"/>
      <w:pPr>
        <w:ind w:left="5040" w:hanging="360"/>
      </w:pPr>
      <w:rPr>
        <w:rFonts w:ascii="Symbol" w:hAnsi="Symbol" w:hint="default"/>
      </w:rPr>
    </w:lvl>
    <w:lvl w:ilvl="7" w:tplc="16F4F228">
      <w:start w:val="1"/>
      <w:numFmt w:val="bullet"/>
      <w:lvlText w:val="o"/>
      <w:lvlJc w:val="left"/>
      <w:pPr>
        <w:ind w:left="5760" w:hanging="360"/>
      </w:pPr>
      <w:rPr>
        <w:rFonts w:ascii="Courier New" w:hAnsi="Courier New" w:hint="default"/>
      </w:rPr>
    </w:lvl>
    <w:lvl w:ilvl="8" w:tplc="97703E3E">
      <w:start w:val="1"/>
      <w:numFmt w:val="bullet"/>
      <w:lvlText w:val=""/>
      <w:lvlJc w:val="left"/>
      <w:pPr>
        <w:ind w:left="6480" w:hanging="360"/>
      </w:pPr>
      <w:rPr>
        <w:rFonts w:ascii="Wingdings" w:hAnsi="Wingdings" w:hint="default"/>
      </w:rPr>
    </w:lvl>
  </w:abstractNum>
  <w:abstractNum w:abstractNumId="17" w15:restartNumberingAfterBreak="0">
    <w:nsid w:val="4FA4FA2A"/>
    <w:multiLevelType w:val="hybridMultilevel"/>
    <w:tmpl w:val="F6AE2028"/>
    <w:lvl w:ilvl="0" w:tplc="03F428CC">
      <w:start w:val="1"/>
      <w:numFmt w:val="bullet"/>
      <w:lvlText w:val=""/>
      <w:lvlJc w:val="left"/>
      <w:pPr>
        <w:ind w:left="720" w:hanging="360"/>
      </w:pPr>
      <w:rPr>
        <w:rFonts w:ascii="Symbol" w:hAnsi="Symbol" w:hint="default"/>
      </w:rPr>
    </w:lvl>
    <w:lvl w:ilvl="1" w:tplc="7C007156">
      <w:start w:val="1"/>
      <w:numFmt w:val="bullet"/>
      <w:lvlText w:val="o"/>
      <w:lvlJc w:val="left"/>
      <w:pPr>
        <w:ind w:left="1440" w:hanging="360"/>
      </w:pPr>
      <w:rPr>
        <w:rFonts w:ascii="&quot;Courier New&quot;" w:hAnsi="&quot;Courier New&quot;" w:hint="default"/>
      </w:rPr>
    </w:lvl>
    <w:lvl w:ilvl="2" w:tplc="815AEBB0">
      <w:start w:val="1"/>
      <w:numFmt w:val="bullet"/>
      <w:lvlText w:val=""/>
      <w:lvlJc w:val="left"/>
      <w:pPr>
        <w:ind w:left="2160" w:hanging="360"/>
      </w:pPr>
      <w:rPr>
        <w:rFonts w:ascii="Wingdings" w:hAnsi="Wingdings" w:hint="default"/>
      </w:rPr>
    </w:lvl>
    <w:lvl w:ilvl="3" w:tplc="45B0C516">
      <w:start w:val="1"/>
      <w:numFmt w:val="bullet"/>
      <w:lvlText w:val=""/>
      <w:lvlJc w:val="left"/>
      <w:pPr>
        <w:ind w:left="2880" w:hanging="360"/>
      </w:pPr>
      <w:rPr>
        <w:rFonts w:ascii="Symbol" w:hAnsi="Symbol" w:hint="default"/>
      </w:rPr>
    </w:lvl>
    <w:lvl w:ilvl="4" w:tplc="553E83E6">
      <w:start w:val="1"/>
      <w:numFmt w:val="bullet"/>
      <w:lvlText w:val="o"/>
      <w:lvlJc w:val="left"/>
      <w:pPr>
        <w:ind w:left="3600" w:hanging="360"/>
      </w:pPr>
      <w:rPr>
        <w:rFonts w:ascii="Courier New" w:hAnsi="Courier New" w:hint="default"/>
      </w:rPr>
    </w:lvl>
    <w:lvl w:ilvl="5" w:tplc="8EA4C01C">
      <w:start w:val="1"/>
      <w:numFmt w:val="bullet"/>
      <w:lvlText w:val=""/>
      <w:lvlJc w:val="left"/>
      <w:pPr>
        <w:ind w:left="4320" w:hanging="360"/>
      </w:pPr>
      <w:rPr>
        <w:rFonts w:ascii="Wingdings" w:hAnsi="Wingdings" w:hint="default"/>
      </w:rPr>
    </w:lvl>
    <w:lvl w:ilvl="6" w:tplc="7FF41DEE">
      <w:start w:val="1"/>
      <w:numFmt w:val="bullet"/>
      <w:lvlText w:val=""/>
      <w:lvlJc w:val="left"/>
      <w:pPr>
        <w:ind w:left="5040" w:hanging="360"/>
      </w:pPr>
      <w:rPr>
        <w:rFonts w:ascii="Symbol" w:hAnsi="Symbol" w:hint="default"/>
      </w:rPr>
    </w:lvl>
    <w:lvl w:ilvl="7" w:tplc="7A50EBC0">
      <w:start w:val="1"/>
      <w:numFmt w:val="bullet"/>
      <w:lvlText w:val="o"/>
      <w:lvlJc w:val="left"/>
      <w:pPr>
        <w:ind w:left="5760" w:hanging="360"/>
      </w:pPr>
      <w:rPr>
        <w:rFonts w:ascii="Courier New" w:hAnsi="Courier New" w:hint="default"/>
      </w:rPr>
    </w:lvl>
    <w:lvl w:ilvl="8" w:tplc="B2C6DFAE">
      <w:start w:val="1"/>
      <w:numFmt w:val="bullet"/>
      <w:lvlText w:val=""/>
      <w:lvlJc w:val="left"/>
      <w:pPr>
        <w:ind w:left="6480" w:hanging="360"/>
      </w:pPr>
      <w:rPr>
        <w:rFonts w:ascii="Wingdings" w:hAnsi="Wingdings" w:hint="default"/>
      </w:rPr>
    </w:lvl>
  </w:abstractNum>
  <w:abstractNum w:abstractNumId="18" w15:restartNumberingAfterBreak="0">
    <w:nsid w:val="50E8CCF2"/>
    <w:multiLevelType w:val="hybridMultilevel"/>
    <w:tmpl w:val="2198300E"/>
    <w:lvl w:ilvl="0" w:tplc="E8F0C422">
      <w:start w:val="1"/>
      <w:numFmt w:val="bullet"/>
      <w:lvlText w:val="-"/>
      <w:lvlJc w:val="left"/>
      <w:pPr>
        <w:ind w:left="720" w:hanging="360"/>
      </w:pPr>
      <w:rPr>
        <w:rFonts w:ascii="Aptos" w:hAnsi="Aptos" w:hint="default"/>
      </w:rPr>
    </w:lvl>
    <w:lvl w:ilvl="1" w:tplc="F5267216">
      <w:start w:val="1"/>
      <w:numFmt w:val="bullet"/>
      <w:lvlText w:val="o"/>
      <w:lvlJc w:val="left"/>
      <w:pPr>
        <w:ind w:left="1440" w:hanging="360"/>
      </w:pPr>
      <w:rPr>
        <w:rFonts w:ascii="Courier New" w:hAnsi="Courier New" w:hint="default"/>
      </w:rPr>
    </w:lvl>
    <w:lvl w:ilvl="2" w:tplc="475CEBC8">
      <w:start w:val="1"/>
      <w:numFmt w:val="bullet"/>
      <w:lvlText w:val=""/>
      <w:lvlJc w:val="left"/>
      <w:pPr>
        <w:ind w:left="2160" w:hanging="360"/>
      </w:pPr>
      <w:rPr>
        <w:rFonts w:ascii="Wingdings" w:hAnsi="Wingdings" w:hint="default"/>
      </w:rPr>
    </w:lvl>
    <w:lvl w:ilvl="3" w:tplc="F0847740">
      <w:start w:val="1"/>
      <w:numFmt w:val="bullet"/>
      <w:lvlText w:val=""/>
      <w:lvlJc w:val="left"/>
      <w:pPr>
        <w:ind w:left="2880" w:hanging="360"/>
      </w:pPr>
      <w:rPr>
        <w:rFonts w:ascii="Symbol" w:hAnsi="Symbol" w:hint="default"/>
      </w:rPr>
    </w:lvl>
    <w:lvl w:ilvl="4" w:tplc="4E243986">
      <w:start w:val="1"/>
      <w:numFmt w:val="bullet"/>
      <w:lvlText w:val="o"/>
      <w:lvlJc w:val="left"/>
      <w:pPr>
        <w:ind w:left="3600" w:hanging="360"/>
      </w:pPr>
      <w:rPr>
        <w:rFonts w:ascii="Courier New" w:hAnsi="Courier New" w:hint="default"/>
      </w:rPr>
    </w:lvl>
    <w:lvl w:ilvl="5" w:tplc="464C629C">
      <w:start w:val="1"/>
      <w:numFmt w:val="bullet"/>
      <w:lvlText w:val=""/>
      <w:lvlJc w:val="left"/>
      <w:pPr>
        <w:ind w:left="4320" w:hanging="360"/>
      </w:pPr>
      <w:rPr>
        <w:rFonts w:ascii="Wingdings" w:hAnsi="Wingdings" w:hint="default"/>
      </w:rPr>
    </w:lvl>
    <w:lvl w:ilvl="6" w:tplc="691A8E6C">
      <w:start w:val="1"/>
      <w:numFmt w:val="bullet"/>
      <w:lvlText w:val=""/>
      <w:lvlJc w:val="left"/>
      <w:pPr>
        <w:ind w:left="5040" w:hanging="360"/>
      </w:pPr>
      <w:rPr>
        <w:rFonts w:ascii="Symbol" w:hAnsi="Symbol" w:hint="default"/>
      </w:rPr>
    </w:lvl>
    <w:lvl w:ilvl="7" w:tplc="56383632">
      <w:start w:val="1"/>
      <w:numFmt w:val="bullet"/>
      <w:lvlText w:val="o"/>
      <w:lvlJc w:val="left"/>
      <w:pPr>
        <w:ind w:left="5760" w:hanging="360"/>
      </w:pPr>
      <w:rPr>
        <w:rFonts w:ascii="Courier New" w:hAnsi="Courier New" w:hint="default"/>
      </w:rPr>
    </w:lvl>
    <w:lvl w:ilvl="8" w:tplc="78A6F5CA">
      <w:start w:val="1"/>
      <w:numFmt w:val="bullet"/>
      <w:lvlText w:val=""/>
      <w:lvlJc w:val="left"/>
      <w:pPr>
        <w:ind w:left="6480" w:hanging="360"/>
      </w:pPr>
      <w:rPr>
        <w:rFonts w:ascii="Wingdings" w:hAnsi="Wingdings" w:hint="default"/>
      </w:rPr>
    </w:lvl>
  </w:abstractNum>
  <w:abstractNum w:abstractNumId="19" w15:restartNumberingAfterBreak="0">
    <w:nsid w:val="55086089"/>
    <w:multiLevelType w:val="hybridMultilevel"/>
    <w:tmpl w:val="EC2C1ACE"/>
    <w:lvl w:ilvl="0" w:tplc="C3C2952E">
      <w:start w:val="1"/>
      <w:numFmt w:val="bullet"/>
      <w:lvlText w:val="-"/>
      <w:lvlJc w:val="left"/>
      <w:pPr>
        <w:ind w:left="720" w:hanging="360"/>
      </w:pPr>
      <w:rPr>
        <w:rFonts w:ascii="Aptos" w:hAnsi="Aptos" w:hint="default"/>
      </w:rPr>
    </w:lvl>
    <w:lvl w:ilvl="1" w:tplc="695C88B0">
      <w:start w:val="1"/>
      <w:numFmt w:val="bullet"/>
      <w:lvlText w:val="o"/>
      <w:lvlJc w:val="left"/>
      <w:pPr>
        <w:ind w:left="1440" w:hanging="360"/>
      </w:pPr>
      <w:rPr>
        <w:rFonts w:ascii="Courier New" w:hAnsi="Courier New" w:hint="default"/>
      </w:rPr>
    </w:lvl>
    <w:lvl w:ilvl="2" w:tplc="4F1E9C02">
      <w:start w:val="1"/>
      <w:numFmt w:val="bullet"/>
      <w:lvlText w:val=""/>
      <w:lvlJc w:val="left"/>
      <w:pPr>
        <w:ind w:left="2160" w:hanging="360"/>
      </w:pPr>
      <w:rPr>
        <w:rFonts w:ascii="Wingdings" w:hAnsi="Wingdings" w:hint="default"/>
      </w:rPr>
    </w:lvl>
    <w:lvl w:ilvl="3" w:tplc="8068BB42">
      <w:start w:val="1"/>
      <w:numFmt w:val="bullet"/>
      <w:lvlText w:val=""/>
      <w:lvlJc w:val="left"/>
      <w:pPr>
        <w:ind w:left="2880" w:hanging="360"/>
      </w:pPr>
      <w:rPr>
        <w:rFonts w:ascii="Symbol" w:hAnsi="Symbol" w:hint="default"/>
      </w:rPr>
    </w:lvl>
    <w:lvl w:ilvl="4" w:tplc="56E4C14E">
      <w:start w:val="1"/>
      <w:numFmt w:val="bullet"/>
      <w:lvlText w:val="o"/>
      <w:lvlJc w:val="left"/>
      <w:pPr>
        <w:ind w:left="3600" w:hanging="360"/>
      </w:pPr>
      <w:rPr>
        <w:rFonts w:ascii="Courier New" w:hAnsi="Courier New" w:hint="default"/>
      </w:rPr>
    </w:lvl>
    <w:lvl w:ilvl="5" w:tplc="70D88966">
      <w:start w:val="1"/>
      <w:numFmt w:val="bullet"/>
      <w:lvlText w:val=""/>
      <w:lvlJc w:val="left"/>
      <w:pPr>
        <w:ind w:left="4320" w:hanging="360"/>
      </w:pPr>
      <w:rPr>
        <w:rFonts w:ascii="Wingdings" w:hAnsi="Wingdings" w:hint="default"/>
      </w:rPr>
    </w:lvl>
    <w:lvl w:ilvl="6" w:tplc="B5643A26">
      <w:start w:val="1"/>
      <w:numFmt w:val="bullet"/>
      <w:lvlText w:val=""/>
      <w:lvlJc w:val="left"/>
      <w:pPr>
        <w:ind w:left="5040" w:hanging="360"/>
      </w:pPr>
      <w:rPr>
        <w:rFonts w:ascii="Symbol" w:hAnsi="Symbol" w:hint="default"/>
      </w:rPr>
    </w:lvl>
    <w:lvl w:ilvl="7" w:tplc="1C1CCE7A">
      <w:start w:val="1"/>
      <w:numFmt w:val="bullet"/>
      <w:lvlText w:val="o"/>
      <w:lvlJc w:val="left"/>
      <w:pPr>
        <w:ind w:left="5760" w:hanging="360"/>
      </w:pPr>
      <w:rPr>
        <w:rFonts w:ascii="Courier New" w:hAnsi="Courier New" w:hint="default"/>
      </w:rPr>
    </w:lvl>
    <w:lvl w:ilvl="8" w:tplc="D2B051C0">
      <w:start w:val="1"/>
      <w:numFmt w:val="bullet"/>
      <w:lvlText w:val=""/>
      <w:lvlJc w:val="left"/>
      <w:pPr>
        <w:ind w:left="6480" w:hanging="360"/>
      </w:pPr>
      <w:rPr>
        <w:rFonts w:ascii="Wingdings" w:hAnsi="Wingdings" w:hint="default"/>
      </w:rPr>
    </w:lvl>
  </w:abstractNum>
  <w:abstractNum w:abstractNumId="20" w15:restartNumberingAfterBreak="0">
    <w:nsid w:val="58E5440B"/>
    <w:multiLevelType w:val="hybridMultilevel"/>
    <w:tmpl w:val="AFEECFD0"/>
    <w:lvl w:ilvl="0" w:tplc="FFECC5B0">
      <w:start w:val="1"/>
      <w:numFmt w:val="bullet"/>
      <w:lvlText w:val="-"/>
      <w:lvlJc w:val="left"/>
      <w:pPr>
        <w:ind w:left="720" w:hanging="360"/>
      </w:pPr>
      <w:rPr>
        <w:rFonts w:ascii="Aptos" w:hAnsi="Aptos" w:hint="default"/>
      </w:rPr>
    </w:lvl>
    <w:lvl w:ilvl="1" w:tplc="7A3E18FA">
      <w:start w:val="1"/>
      <w:numFmt w:val="bullet"/>
      <w:lvlText w:val="o"/>
      <w:lvlJc w:val="left"/>
      <w:pPr>
        <w:ind w:left="1440" w:hanging="360"/>
      </w:pPr>
      <w:rPr>
        <w:rFonts w:ascii="Courier New" w:hAnsi="Courier New" w:hint="default"/>
      </w:rPr>
    </w:lvl>
    <w:lvl w:ilvl="2" w:tplc="9918AEB8">
      <w:start w:val="1"/>
      <w:numFmt w:val="bullet"/>
      <w:lvlText w:val=""/>
      <w:lvlJc w:val="left"/>
      <w:pPr>
        <w:ind w:left="2160" w:hanging="360"/>
      </w:pPr>
      <w:rPr>
        <w:rFonts w:ascii="Wingdings" w:hAnsi="Wingdings" w:hint="default"/>
      </w:rPr>
    </w:lvl>
    <w:lvl w:ilvl="3" w:tplc="4A38B068">
      <w:start w:val="1"/>
      <w:numFmt w:val="bullet"/>
      <w:lvlText w:val=""/>
      <w:lvlJc w:val="left"/>
      <w:pPr>
        <w:ind w:left="2880" w:hanging="360"/>
      </w:pPr>
      <w:rPr>
        <w:rFonts w:ascii="Symbol" w:hAnsi="Symbol" w:hint="default"/>
      </w:rPr>
    </w:lvl>
    <w:lvl w:ilvl="4" w:tplc="2D5812BC">
      <w:start w:val="1"/>
      <w:numFmt w:val="bullet"/>
      <w:lvlText w:val="o"/>
      <w:lvlJc w:val="left"/>
      <w:pPr>
        <w:ind w:left="3600" w:hanging="360"/>
      </w:pPr>
      <w:rPr>
        <w:rFonts w:ascii="Courier New" w:hAnsi="Courier New" w:hint="default"/>
      </w:rPr>
    </w:lvl>
    <w:lvl w:ilvl="5" w:tplc="2DAA48FA">
      <w:start w:val="1"/>
      <w:numFmt w:val="bullet"/>
      <w:lvlText w:val=""/>
      <w:lvlJc w:val="left"/>
      <w:pPr>
        <w:ind w:left="4320" w:hanging="360"/>
      </w:pPr>
      <w:rPr>
        <w:rFonts w:ascii="Wingdings" w:hAnsi="Wingdings" w:hint="default"/>
      </w:rPr>
    </w:lvl>
    <w:lvl w:ilvl="6" w:tplc="0B0E6366">
      <w:start w:val="1"/>
      <w:numFmt w:val="bullet"/>
      <w:lvlText w:val=""/>
      <w:lvlJc w:val="left"/>
      <w:pPr>
        <w:ind w:left="5040" w:hanging="360"/>
      </w:pPr>
      <w:rPr>
        <w:rFonts w:ascii="Symbol" w:hAnsi="Symbol" w:hint="default"/>
      </w:rPr>
    </w:lvl>
    <w:lvl w:ilvl="7" w:tplc="C01CAE48">
      <w:start w:val="1"/>
      <w:numFmt w:val="bullet"/>
      <w:lvlText w:val="o"/>
      <w:lvlJc w:val="left"/>
      <w:pPr>
        <w:ind w:left="5760" w:hanging="360"/>
      </w:pPr>
      <w:rPr>
        <w:rFonts w:ascii="Courier New" w:hAnsi="Courier New" w:hint="default"/>
      </w:rPr>
    </w:lvl>
    <w:lvl w:ilvl="8" w:tplc="9C06113A">
      <w:start w:val="1"/>
      <w:numFmt w:val="bullet"/>
      <w:lvlText w:val=""/>
      <w:lvlJc w:val="left"/>
      <w:pPr>
        <w:ind w:left="6480" w:hanging="360"/>
      </w:pPr>
      <w:rPr>
        <w:rFonts w:ascii="Wingdings" w:hAnsi="Wingdings" w:hint="default"/>
      </w:rPr>
    </w:lvl>
  </w:abstractNum>
  <w:abstractNum w:abstractNumId="21" w15:restartNumberingAfterBreak="0">
    <w:nsid w:val="5A472D0A"/>
    <w:multiLevelType w:val="hybridMultilevel"/>
    <w:tmpl w:val="2AA69C68"/>
    <w:lvl w:ilvl="0" w:tplc="D092F4FE">
      <w:start w:val="1"/>
      <w:numFmt w:val="decimal"/>
      <w:lvlText w:val="[%1]"/>
      <w:lvlJc w:val="righ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E9E7093"/>
    <w:multiLevelType w:val="hybridMultilevel"/>
    <w:tmpl w:val="B9B4DE74"/>
    <w:lvl w:ilvl="0" w:tplc="B52E35E8">
      <w:start w:val="1"/>
      <w:numFmt w:val="bullet"/>
      <w:lvlText w:val="-"/>
      <w:lvlJc w:val="left"/>
      <w:pPr>
        <w:ind w:left="720" w:hanging="360"/>
      </w:pPr>
      <w:rPr>
        <w:rFonts w:ascii="Aptos" w:hAnsi="Aptos" w:hint="default"/>
      </w:rPr>
    </w:lvl>
    <w:lvl w:ilvl="1" w:tplc="5AB68C94">
      <w:start w:val="1"/>
      <w:numFmt w:val="bullet"/>
      <w:lvlText w:val="o"/>
      <w:lvlJc w:val="left"/>
      <w:pPr>
        <w:ind w:left="1440" w:hanging="360"/>
      </w:pPr>
      <w:rPr>
        <w:rFonts w:ascii="Courier New" w:hAnsi="Courier New" w:hint="default"/>
      </w:rPr>
    </w:lvl>
    <w:lvl w:ilvl="2" w:tplc="A944126A">
      <w:start w:val="1"/>
      <w:numFmt w:val="bullet"/>
      <w:lvlText w:val=""/>
      <w:lvlJc w:val="left"/>
      <w:pPr>
        <w:ind w:left="2160" w:hanging="360"/>
      </w:pPr>
      <w:rPr>
        <w:rFonts w:ascii="Wingdings" w:hAnsi="Wingdings" w:hint="default"/>
      </w:rPr>
    </w:lvl>
    <w:lvl w:ilvl="3" w:tplc="C8B43454">
      <w:start w:val="1"/>
      <w:numFmt w:val="bullet"/>
      <w:lvlText w:val=""/>
      <w:lvlJc w:val="left"/>
      <w:pPr>
        <w:ind w:left="2880" w:hanging="360"/>
      </w:pPr>
      <w:rPr>
        <w:rFonts w:ascii="Symbol" w:hAnsi="Symbol" w:hint="default"/>
      </w:rPr>
    </w:lvl>
    <w:lvl w:ilvl="4" w:tplc="0C64A522">
      <w:start w:val="1"/>
      <w:numFmt w:val="bullet"/>
      <w:lvlText w:val="o"/>
      <w:lvlJc w:val="left"/>
      <w:pPr>
        <w:ind w:left="3600" w:hanging="360"/>
      </w:pPr>
      <w:rPr>
        <w:rFonts w:ascii="Courier New" w:hAnsi="Courier New" w:hint="default"/>
      </w:rPr>
    </w:lvl>
    <w:lvl w:ilvl="5" w:tplc="9C480EA0">
      <w:start w:val="1"/>
      <w:numFmt w:val="bullet"/>
      <w:lvlText w:val=""/>
      <w:lvlJc w:val="left"/>
      <w:pPr>
        <w:ind w:left="4320" w:hanging="360"/>
      </w:pPr>
      <w:rPr>
        <w:rFonts w:ascii="Wingdings" w:hAnsi="Wingdings" w:hint="default"/>
      </w:rPr>
    </w:lvl>
    <w:lvl w:ilvl="6" w:tplc="594E5C2A">
      <w:start w:val="1"/>
      <w:numFmt w:val="bullet"/>
      <w:lvlText w:val=""/>
      <w:lvlJc w:val="left"/>
      <w:pPr>
        <w:ind w:left="5040" w:hanging="360"/>
      </w:pPr>
      <w:rPr>
        <w:rFonts w:ascii="Symbol" w:hAnsi="Symbol" w:hint="default"/>
      </w:rPr>
    </w:lvl>
    <w:lvl w:ilvl="7" w:tplc="302ED106">
      <w:start w:val="1"/>
      <w:numFmt w:val="bullet"/>
      <w:lvlText w:val="o"/>
      <w:lvlJc w:val="left"/>
      <w:pPr>
        <w:ind w:left="5760" w:hanging="360"/>
      </w:pPr>
      <w:rPr>
        <w:rFonts w:ascii="Courier New" w:hAnsi="Courier New" w:hint="default"/>
      </w:rPr>
    </w:lvl>
    <w:lvl w:ilvl="8" w:tplc="66E840E8">
      <w:start w:val="1"/>
      <w:numFmt w:val="bullet"/>
      <w:lvlText w:val=""/>
      <w:lvlJc w:val="left"/>
      <w:pPr>
        <w:ind w:left="6480" w:hanging="360"/>
      </w:pPr>
      <w:rPr>
        <w:rFonts w:ascii="Wingdings" w:hAnsi="Wingdings" w:hint="default"/>
      </w:rPr>
    </w:lvl>
  </w:abstractNum>
  <w:abstractNum w:abstractNumId="23" w15:restartNumberingAfterBreak="0">
    <w:nsid w:val="6AD0ABBA"/>
    <w:multiLevelType w:val="hybridMultilevel"/>
    <w:tmpl w:val="6CC2CB22"/>
    <w:lvl w:ilvl="0" w:tplc="680AA30A">
      <w:start w:val="1"/>
      <w:numFmt w:val="bullet"/>
      <w:lvlText w:val="-"/>
      <w:lvlJc w:val="left"/>
      <w:pPr>
        <w:ind w:left="720" w:hanging="360"/>
      </w:pPr>
      <w:rPr>
        <w:rFonts w:ascii="Aptos" w:hAnsi="Aptos" w:hint="default"/>
      </w:rPr>
    </w:lvl>
    <w:lvl w:ilvl="1" w:tplc="54E8B934">
      <w:start w:val="1"/>
      <w:numFmt w:val="bullet"/>
      <w:lvlText w:val="o"/>
      <w:lvlJc w:val="left"/>
      <w:pPr>
        <w:ind w:left="1440" w:hanging="360"/>
      </w:pPr>
      <w:rPr>
        <w:rFonts w:ascii="Courier New" w:hAnsi="Courier New" w:hint="default"/>
      </w:rPr>
    </w:lvl>
    <w:lvl w:ilvl="2" w:tplc="8BC23DB2">
      <w:start w:val="1"/>
      <w:numFmt w:val="bullet"/>
      <w:lvlText w:val=""/>
      <w:lvlJc w:val="left"/>
      <w:pPr>
        <w:ind w:left="2160" w:hanging="360"/>
      </w:pPr>
      <w:rPr>
        <w:rFonts w:ascii="Wingdings" w:hAnsi="Wingdings" w:hint="default"/>
      </w:rPr>
    </w:lvl>
    <w:lvl w:ilvl="3" w:tplc="56E06374">
      <w:start w:val="1"/>
      <w:numFmt w:val="bullet"/>
      <w:lvlText w:val=""/>
      <w:lvlJc w:val="left"/>
      <w:pPr>
        <w:ind w:left="2880" w:hanging="360"/>
      </w:pPr>
      <w:rPr>
        <w:rFonts w:ascii="Symbol" w:hAnsi="Symbol" w:hint="default"/>
      </w:rPr>
    </w:lvl>
    <w:lvl w:ilvl="4" w:tplc="B7E2E1BC">
      <w:start w:val="1"/>
      <w:numFmt w:val="bullet"/>
      <w:lvlText w:val="o"/>
      <w:lvlJc w:val="left"/>
      <w:pPr>
        <w:ind w:left="3600" w:hanging="360"/>
      </w:pPr>
      <w:rPr>
        <w:rFonts w:ascii="Courier New" w:hAnsi="Courier New" w:hint="default"/>
      </w:rPr>
    </w:lvl>
    <w:lvl w:ilvl="5" w:tplc="9C54ECAC">
      <w:start w:val="1"/>
      <w:numFmt w:val="bullet"/>
      <w:lvlText w:val=""/>
      <w:lvlJc w:val="left"/>
      <w:pPr>
        <w:ind w:left="4320" w:hanging="360"/>
      </w:pPr>
      <w:rPr>
        <w:rFonts w:ascii="Wingdings" w:hAnsi="Wingdings" w:hint="default"/>
      </w:rPr>
    </w:lvl>
    <w:lvl w:ilvl="6" w:tplc="47608996">
      <w:start w:val="1"/>
      <w:numFmt w:val="bullet"/>
      <w:lvlText w:val=""/>
      <w:lvlJc w:val="left"/>
      <w:pPr>
        <w:ind w:left="5040" w:hanging="360"/>
      </w:pPr>
      <w:rPr>
        <w:rFonts w:ascii="Symbol" w:hAnsi="Symbol" w:hint="default"/>
      </w:rPr>
    </w:lvl>
    <w:lvl w:ilvl="7" w:tplc="CBECB124">
      <w:start w:val="1"/>
      <w:numFmt w:val="bullet"/>
      <w:lvlText w:val="o"/>
      <w:lvlJc w:val="left"/>
      <w:pPr>
        <w:ind w:left="5760" w:hanging="360"/>
      </w:pPr>
      <w:rPr>
        <w:rFonts w:ascii="Courier New" w:hAnsi="Courier New" w:hint="default"/>
      </w:rPr>
    </w:lvl>
    <w:lvl w:ilvl="8" w:tplc="5122091E">
      <w:start w:val="1"/>
      <w:numFmt w:val="bullet"/>
      <w:lvlText w:val=""/>
      <w:lvlJc w:val="left"/>
      <w:pPr>
        <w:ind w:left="6480" w:hanging="360"/>
      </w:pPr>
      <w:rPr>
        <w:rFonts w:ascii="Wingdings" w:hAnsi="Wingdings" w:hint="default"/>
      </w:rPr>
    </w:lvl>
  </w:abstractNum>
  <w:abstractNum w:abstractNumId="24" w15:restartNumberingAfterBreak="0">
    <w:nsid w:val="6E4731F7"/>
    <w:multiLevelType w:val="hybridMultilevel"/>
    <w:tmpl w:val="06C63750"/>
    <w:lvl w:ilvl="0" w:tplc="67E06CCA">
      <w:start w:val="1"/>
      <w:numFmt w:val="bullet"/>
      <w:lvlText w:val="-"/>
      <w:lvlJc w:val="left"/>
      <w:pPr>
        <w:ind w:left="720" w:hanging="360"/>
      </w:pPr>
      <w:rPr>
        <w:rFonts w:ascii="Aptos" w:hAnsi="Aptos" w:hint="default"/>
      </w:rPr>
    </w:lvl>
    <w:lvl w:ilvl="1" w:tplc="F0EAC332">
      <w:start w:val="1"/>
      <w:numFmt w:val="bullet"/>
      <w:lvlText w:val="o"/>
      <w:lvlJc w:val="left"/>
      <w:pPr>
        <w:ind w:left="1440" w:hanging="360"/>
      </w:pPr>
      <w:rPr>
        <w:rFonts w:ascii="Courier New" w:hAnsi="Courier New" w:hint="default"/>
      </w:rPr>
    </w:lvl>
    <w:lvl w:ilvl="2" w:tplc="E9FAB2E6">
      <w:start w:val="1"/>
      <w:numFmt w:val="bullet"/>
      <w:lvlText w:val=""/>
      <w:lvlJc w:val="left"/>
      <w:pPr>
        <w:ind w:left="2160" w:hanging="360"/>
      </w:pPr>
      <w:rPr>
        <w:rFonts w:ascii="Wingdings" w:hAnsi="Wingdings" w:hint="default"/>
      </w:rPr>
    </w:lvl>
    <w:lvl w:ilvl="3" w:tplc="9FC4D1F4">
      <w:start w:val="1"/>
      <w:numFmt w:val="bullet"/>
      <w:lvlText w:val=""/>
      <w:lvlJc w:val="left"/>
      <w:pPr>
        <w:ind w:left="2880" w:hanging="360"/>
      </w:pPr>
      <w:rPr>
        <w:rFonts w:ascii="Symbol" w:hAnsi="Symbol" w:hint="default"/>
      </w:rPr>
    </w:lvl>
    <w:lvl w:ilvl="4" w:tplc="222C63F8">
      <w:start w:val="1"/>
      <w:numFmt w:val="bullet"/>
      <w:lvlText w:val="o"/>
      <w:lvlJc w:val="left"/>
      <w:pPr>
        <w:ind w:left="3600" w:hanging="360"/>
      </w:pPr>
      <w:rPr>
        <w:rFonts w:ascii="Courier New" w:hAnsi="Courier New" w:hint="default"/>
      </w:rPr>
    </w:lvl>
    <w:lvl w:ilvl="5" w:tplc="8312B8EC">
      <w:start w:val="1"/>
      <w:numFmt w:val="bullet"/>
      <w:lvlText w:val=""/>
      <w:lvlJc w:val="left"/>
      <w:pPr>
        <w:ind w:left="4320" w:hanging="360"/>
      </w:pPr>
      <w:rPr>
        <w:rFonts w:ascii="Wingdings" w:hAnsi="Wingdings" w:hint="default"/>
      </w:rPr>
    </w:lvl>
    <w:lvl w:ilvl="6" w:tplc="C2DE5720">
      <w:start w:val="1"/>
      <w:numFmt w:val="bullet"/>
      <w:lvlText w:val=""/>
      <w:lvlJc w:val="left"/>
      <w:pPr>
        <w:ind w:left="5040" w:hanging="360"/>
      </w:pPr>
      <w:rPr>
        <w:rFonts w:ascii="Symbol" w:hAnsi="Symbol" w:hint="default"/>
      </w:rPr>
    </w:lvl>
    <w:lvl w:ilvl="7" w:tplc="C7D6F56A">
      <w:start w:val="1"/>
      <w:numFmt w:val="bullet"/>
      <w:lvlText w:val="o"/>
      <w:lvlJc w:val="left"/>
      <w:pPr>
        <w:ind w:left="5760" w:hanging="360"/>
      </w:pPr>
      <w:rPr>
        <w:rFonts w:ascii="Courier New" w:hAnsi="Courier New" w:hint="default"/>
      </w:rPr>
    </w:lvl>
    <w:lvl w:ilvl="8" w:tplc="A7C80C24">
      <w:start w:val="1"/>
      <w:numFmt w:val="bullet"/>
      <w:lvlText w:val=""/>
      <w:lvlJc w:val="left"/>
      <w:pPr>
        <w:ind w:left="6480" w:hanging="360"/>
      </w:pPr>
      <w:rPr>
        <w:rFonts w:ascii="Wingdings" w:hAnsi="Wingdings" w:hint="default"/>
      </w:rPr>
    </w:lvl>
  </w:abstractNum>
  <w:abstractNum w:abstractNumId="25" w15:restartNumberingAfterBreak="0">
    <w:nsid w:val="6F364821"/>
    <w:multiLevelType w:val="hybridMultilevel"/>
    <w:tmpl w:val="D240A2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1045937"/>
    <w:multiLevelType w:val="hybridMultilevel"/>
    <w:tmpl w:val="477858D8"/>
    <w:lvl w:ilvl="0" w:tplc="C1BAA9C0">
      <w:start w:val="1"/>
      <w:numFmt w:val="bullet"/>
      <w:lvlText w:val="-"/>
      <w:lvlJc w:val="left"/>
      <w:pPr>
        <w:ind w:left="720" w:hanging="360"/>
      </w:pPr>
      <w:rPr>
        <w:rFonts w:ascii="Aptos" w:hAnsi="Aptos" w:hint="default"/>
      </w:rPr>
    </w:lvl>
    <w:lvl w:ilvl="1" w:tplc="B8120FAC">
      <w:start w:val="1"/>
      <w:numFmt w:val="bullet"/>
      <w:lvlText w:val="o"/>
      <w:lvlJc w:val="left"/>
      <w:pPr>
        <w:ind w:left="1440" w:hanging="360"/>
      </w:pPr>
      <w:rPr>
        <w:rFonts w:ascii="Courier New" w:hAnsi="Courier New" w:hint="default"/>
      </w:rPr>
    </w:lvl>
    <w:lvl w:ilvl="2" w:tplc="91F87A2E">
      <w:start w:val="1"/>
      <w:numFmt w:val="bullet"/>
      <w:lvlText w:val=""/>
      <w:lvlJc w:val="left"/>
      <w:pPr>
        <w:ind w:left="2160" w:hanging="360"/>
      </w:pPr>
      <w:rPr>
        <w:rFonts w:ascii="Wingdings" w:hAnsi="Wingdings" w:hint="default"/>
      </w:rPr>
    </w:lvl>
    <w:lvl w:ilvl="3" w:tplc="DA92968C">
      <w:start w:val="1"/>
      <w:numFmt w:val="bullet"/>
      <w:lvlText w:val=""/>
      <w:lvlJc w:val="left"/>
      <w:pPr>
        <w:ind w:left="2880" w:hanging="360"/>
      </w:pPr>
      <w:rPr>
        <w:rFonts w:ascii="Symbol" w:hAnsi="Symbol" w:hint="default"/>
      </w:rPr>
    </w:lvl>
    <w:lvl w:ilvl="4" w:tplc="2124A262">
      <w:start w:val="1"/>
      <w:numFmt w:val="bullet"/>
      <w:lvlText w:val="o"/>
      <w:lvlJc w:val="left"/>
      <w:pPr>
        <w:ind w:left="3600" w:hanging="360"/>
      </w:pPr>
      <w:rPr>
        <w:rFonts w:ascii="Courier New" w:hAnsi="Courier New" w:hint="default"/>
      </w:rPr>
    </w:lvl>
    <w:lvl w:ilvl="5" w:tplc="F64C7334">
      <w:start w:val="1"/>
      <w:numFmt w:val="bullet"/>
      <w:lvlText w:val=""/>
      <w:lvlJc w:val="left"/>
      <w:pPr>
        <w:ind w:left="4320" w:hanging="360"/>
      </w:pPr>
      <w:rPr>
        <w:rFonts w:ascii="Wingdings" w:hAnsi="Wingdings" w:hint="default"/>
      </w:rPr>
    </w:lvl>
    <w:lvl w:ilvl="6" w:tplc="1ACED8D4">
      <w:start w:val="1"/>
      <w:numFmt w:val="bullet"/>
      <w:lvlText w:val=""/>
      <w:lvlJc w:val="left"/>
      <w:pPr>
        <w:ind w:left="5040" w:hanging="360"/>
      </w:pPr>
      <w:rPr>
        <w:rFonts w:ascii="Symbol" w:hAnsi="Symbol" w:hint="default"/>
      </w:rPr>
    </w:lvl>
    <w:lvl w:ilvl="7" w:tplc="D0BA0580">
      <w:start w:val="1"/>
      <w:numFmt w:val="bullet"/>
      <w:lvlText w:val="o"/>
      <w:lvlJc w:val="left"/>
      <w:pPr>
        <w:ind w:left="5760" w:hanging="360"/>
      </w:pPr>
      <w:rPr>
        <w:rFonts w:ascii="Courier New" w:hAnsi="Courier New" w:hint="default"/>
      </w:rPr>
    </w:lvl>
    <w:lvl w:ilvl="8" w:tplc="4F087A88">
      <w:start w:val="1"/>
      <w:numFmt w:val="bullet"/>
      <w:lvlText w:val=""/>
      <w:lvlJc w:val="left"/>
      <w:pPr>
        <w:ind w:left="6480" w:hanging="360"/>
      </w:pPr>
      <w:rPr>
        <w:rFonts w:ascii="Wingdings" w:hAnsi="Wingdings" w:hint="default"/>
      </w:rPr>
    </w:lvl>
  </w:abstractNum>
  <w:abstractNum w:abstractNumId="27" w15:restartNumberingAfterBreak="0">
    <w:nsid w:val="7184E83A"/>
    <w:multiLevelType w:val="hybridMultilevel"/>
    <w:tmpl w:val="F7FE7AD4"/>
    <w:lvl w:ilvl="0" w:tplc="A2369140">
      <w:start w:val="1"/>
      <w:numFmt w:val="bullet"/>
      <w:lvlText w:val="-"/>
      <w:lvlJc w:val="left"/>
      <w:pPr>
        <w:ind w:left="720" w:hanging="360"/>
      </w:pPr>
      <w:rPr>
        <w:rFonts w:ascii="Aptos" w:hAnsi="Aptos" w:hint="default"/>
      </w:rPr>
    </w:lvl>
    <w:lvl w:ilvl="1" w:tplc="D63E85A8">
      <w:start w:val="1"/>
      <w:numFmt w:val="bullet"/>
      <w:lvlText w:val="o"/>
      <w:lvlJc w:val="left"/>
      <w:pPr>
        <w:ind w:left="1440" w:hanging="360"/>
      </w:pPr>
      <w:rPr>
        <w:rFonts w:ascii="Courier New" w:hAnsi="Courier New" w:hint="default"/>
      </w:rPr>
    </w:lvl>
    <w:lvl w:ilvl="2" w:tplc="0922D2D6">
      <w:start w:val="1"/>
      <w:numFmt w:val="bullet"/>
      <w:lvlText w:val=""/>
      <w:lvlJc w:val="left"/>
      <w:pPr>
        <w:ind w:left="2160" w:hanging="360"/>
      </w:pPr>
      <w:rPr>
        <w:rFonts w:ascii="Wingdings" w:hAnsi="Wingdings" w:hint="default"/>
      </w:rPr>
    </w:lvl>
    <w:lvl w:ilvl="3" w:tplc="FA02E62A">
      <w:start w:val="1"/>
      <w:numFmt w:val="bullet"/>
      <w:lvlText w:val=""/>
      <w:lvlJc w:val="left"/>
      <w:pPr>
        <w:ind w:left="2880" w:hanging="360"/>
      </w:pPr>
      <w:rPr>
        <w:rFonts w:ascii="Symbol" w:hAnsi="Symbol" w:hint="default"/>
      </w:rPr>
    </w:lvl>
    <w:lvl w:ilvl="4" w:tplc="7A98932E">
      <w:start w:val="1"/>
      <w:numFmt w:val="bullet"/>
      <w:lvlText w:val="o"/>
      <w:lvlJc w:val="left"/>
      <w:pPr>
        <w:ind w:left="3600" w:hanging="360"/>
      </w:pPr>
      <w:rPr>
        <w:rFonts w:ascii="Courier New" w:hAnsi="Courier New" w:hint="default"/>
      </w:rPr>
    </w:lvl>
    <w:lvl w:ilvl="5" w:tplc="FA9E4740">
      <w:start w:val="1"/>
      <w:numFmt w:val="bullet"/>
      <w:lvlText w:val=""/>
      <w:lvlJc w:val="left"/>
      <w:pPr>
        <w:ind w:left="4320" w:hanging="360"/>
      </w:pPr>
      <w:rPr>
        <w:rFonts w:ascii="Wingdings" w:hAnsi="Wingdings" w:hint="default"/>
      </w:rPr>
    </w:lvl>
    <w:lvl w:ilvl="6" w:tplc="DCE4CBB6">
      <w:start w:val="1"/>
      <w:numFmt w:val="bullet"/>
      <w:lvlText w:val=""/>
      <w:lvlJc w:val="left"/>
      <w:pPr>
        <w:ind w:left="5040" w:hanging="360"/>
      </w:pPr>
      <w:rPr>
        <w:rFonts w:ascii="Symbol" w:hAnsi="Symbol" w:hint="default"/>
      </w:rPr>
    </w:lvl>
    <w:lvl w:ilvl="7" w:tplc="7CBA4CCC">
      <w:start w:val="1"/>
      <w:numFmt w:val="bullet"/>
      <w:lvlText w:val="o"/>
      <w:lvlJc w:val="left"/>
      <w:pPr>
        <w:ind w:left="5760" w:hanging="360"/>
      </w:pPr>
      <w:rPr>
        <w:rFonts w:ascii="Courier New" w:hAnsi="Courier New" w:hint="default"/>
      </w:rPr>
    </w:lvl>
    <w:lvl w:ilvl="8" w:tplc="BE1CF252">
      <w:start w:val="1"/>
      <w:numFmt w:val="bullet"/>
      <w:lvlText w:val=""/>
      <w:lvlJc w:val="left"/>
      <w:pPr>
        <w:ind w:left="6480" w:hanging="360"/>
      </w:pPr>
      <w:rPr>
        <w:rFonts w:ascii="Wingdings" w:hAnsi="Wingdings" w:hint="default"/>
      </w:rPr>
    </w:lvl>
  </w:abstractNum>
  <w:abstractNum w:abstractNumId="28" w15:restartNumberingAfterBreak="0">
    <w:nsid w:val="751458BB"/>
    <w:multiLevelType w:val="hybridMultilevel"/>
    <w:tmpl w:val="910026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76B5D06D"/>
    <w:multiLevelType w:val="hybridMultilevel"/>
    <w:tmpl w:val="47CA7034"/>
    <w:lvl w:ilvl="0" w:tplc="EBEE8A20">
      <w:start w:val="1"/>
      <w:numFmt w:val="bullet"/>
      <w:lvlText w:val="-"/>
      <w:lvlJc w:val="left"/>
      <w:pPr>
        <w:ind w:left="720" w:hanging="360"/>
      </w:pPr>
      <w:rPr>
        <w:rFonts w:ascii="Aptos" w:hAnsi="Aptos" w:hint="default"/>
      </w:rPr>
    </w:lvl>
    <w:lvl w:ilvl="1" w:tplc="7C16D8F8">
      <w:start w:val="1"/>
      <w:numFmt w:val="bullet"/>
      <w:lvlText w:val="o"/>
      <w:lvlJc w:val="left"/>
      <w:pPr>
        <w:ind w:left="1440" w:hanging="360"/>
      </w:pPr>
      <w:rPr>
        <w:rFonts w:ascii="Courier New" w:hAnsi="Courier New" w:hint="default"/>
      </w:rPr>
    </w:lvl>
    <w:lvl w:ilvl="2" w:tplc="586A69EE">
      <w:start w:val="1"/>
      <w:numFmt w:val="bullet"/>
      <w:lvlText w:val=""/>
      <w:lvlJc w:val="left"/>
      <w:pPr>
        <w:ind w:left="2160" w:hanging="360"/>
      </w:pPr>
      <w:rPr>
        <w:rFonts w:ascii="Wingdings" w:hAnsi="Wingdings" w:hint="default"/>
      </w:rPr>
    </w:lvl>
    <w:lvl w:ilvl="3" w:tplc="578CEF8E">
      <w:start w:val="1"/>
      <w:numFmt w:val="bullet"/>
      <w:lvlText w:val=""/>
      <w:lvlJc w:val="left"/>
      <w:pPr>
        <w:ind w:left="2880" w:hanging="360"/>
      </w:pPr>
      <w:rPr>
        <w:rFonts w:ascii="Symbol" w:hAnsi="Symbol" w:hint="default"/>
      </w:rPr>
    </w:lvl>
    <w:lvl w:ilvl="4" w:tplc="DE029FAA">
      <w:start w:val="1"/>
      <w:numFmt w:val="bullet"/>
      <w:lvlText w:val="o"/>
      <w:lvlJc w:val="left"/>
      <w:pPr>
        <w:ind w:left="3600" w:hanging="360"/>
      </w:pPr>
      <w:rPr>
        <w:rFonts w:ascii="Courier New" w:hAnsi="Courier New" w:hint="default"/>
      </w:rPr>
    </w:lvl>
    <w:lvl w:ilvl="5" w:tplc="AF18DFE2">
      <w:start w:val="1"/>
      <w:numFmt w:val="bullet"/>
      <w:lvlText w:val=""/>
      <w:lvlJc w:val="left"/>
      <w:pPr>
        <w:ind w:left="4320" w:hanging="360"/>
      </w:pPr>
      <w:rPr>
        <w:rFonts w:ascii="Wingdings" w:hAnsi="Wingdings" w:hint="default"/>
      </w:rPr>
    </w:lvl>
    <w:lvl w:ilvl="6" w:tplc="7F00B868">
      <w:start w:val="1"/>
      <w:numFmt w:val="bullet"/>
      <w:lvlText w:val=""/>
      <w:lvlJc w:val="left"/>
      <w:pPr>
        <w:ind w:left="5040" w:hanging="360"/>
      </w:pPr>
      <w:rPr>
        <w:rFonts w:ascii="Symbol" w:hAnsi="Symbol" w:hint="default"/>
      </w:rPr>
    </w:lvl>
    <w:lvl w:ilvl="7" w:tplc="221CF0CA">
      <w:start w:val="1"/>
      <w:numFmt w:val="bullet"/>
      <w:lvlText w:val="o"/>
      <w:lvlJc w:val="left"/>
      <w:pPr>
        <w:ind w:left="5760" w:hanging="360"/>
      </w:pPr>
      <w:rPr>
        <w:rFonts w:ascii="Courier New" w:hAnsi="Courier New" w:hint="default"/>
      </w:rPr>
    </w:lvl>
    <w:lvl w:ilvl="8" w:tplc="2140E814">
      <w:start w:val="1"/>
      <w:numFmt w:val="bullet"/>
      <w:lvlText w:val=""/>
      <w:lvlJc w:val="left"/>
      <w:pPr>
        <w:ind w:left="6480" w:hanging="360"/>
      </w:pPr>
      <w:rPr>
        <w:rFonts w:ascii="Wingdings" w:hAnsi="Wingdings" w:hint="default"/>
      </w:rPr>
    </w:lvl>
  </w:abstractNum>
  <w:abstractNum w:abstractNumId="30" w15:restartNumberingAfterBreak="0">
    <w:nsid w:val="7ED0EDBF"/>
    <w:multiLevelType w:val="hybridMultilevel"/>
    <w:tmpl w:val="3BC6687E"/>
    <w:lvl w:ilvl="0" w:tplc="1C1E1822">
      <w:start w:val="1"/>
      <w:numFmt w:val="bullet"/>
      <w:lvlText w:val="-"/>
      <w:lvlJc w:val="left"/>
      <w:pPr>
        <w:ind w:left="720" w:hanging="360"/>
      </w:pPr>
      <w:rPr>
        <w:rFonts w:ascii="Aptos" w:hAnsi="Aptos" w:hint="default"/>
      </w:rPr>
    </w:lvl>
    <w:lvl w:ilvl="1" w:tplc="51129F4E">
      <w:start w:val="1"/>
      <w:numFmt w:val="bullet"/>
      <w:lvlText w:val="o"/>
      <w:lvlJc w:val="left"/>
      <w:pPr>
        <w:ind w:left="1440" w:hanging="360"/>
      </w:pPr>
      <w:rPr>
        <w:rFonts w:ascii="Courier New" w:hAnsi="Courier New" w:hint="default"/>
      </w:rPr>
    </w:lvl>
    <w:lvl w:ilvl="2" w:tplc="1A8CDF10">
      <w:start w:val="1"/>
      <w:numFmt w:val="bullet"/>
      <w:lvlText w:val=""/>
      <w:lvlJc w:val="left"/>
      <w:pPr>
        <w:ind w:left="2160" w:hanging="360"/>
      </w:pPr>
      <w:rPr>
        <w:rFonts w:ascii="Wingdings" w:hAnsi="Wingdings" w:hint="default"/>
      </w:rPr>
    </w:lvl>
    <w:lvl w:ilvl="3" w:tplc="15DE53C0">
      <w:start w:val="1"/>
      <w:numFmt w:val="bullet"/>
      <w:lvlText w:val=""/>
      <w:lvlJc w:val="left"/>
      <w:pPr>
        <w:ind w:left="2880" w:hanging="360"/>
      </w:pPr>
      <w:rPr>
        <w:rFonts w:ascii="Symbol" w:hAnsi="Symbol" w:hint="default"/>
      </w:rPr>
    </w:lvl>
    <w:lvl w:ilvl="4" w:tplc="3D9A9F48">
      <w:start w:val="1"/>
      <w:numFmt w:val="bullet"/>
      <w:lvlText w:val="o"/>
      <w:lvlJc w:val="left"/>
      <w:pPr>
        <w:ind w:left="3600" w:hanging="360"/>
      </w:pPr>
      <w:rPr>
        <w:rFonts w:ascii="Courier New" w:hAnsi="Courier New" w:hint="default"/>
      </w:rPr>
    </w:lvl>
    <w:lvl w:ilvl="5" w:tplc="0AF83526">
      <w:start w:val="1"/>
      <w:numFmt w:val="bullet"/>
      <w:lvlText w:val=""/>
      <w:lvlJc w:val="left"/>
      <w:pPr>
        <w:ind w:left="4320" w:hanging="360"/>
      </w:pPr>
      <w:rPr>
        <w:rFonts w:ascii="Wingdings" w:hAnsi="Wingdings" w:hint="default"/>
      </w:rPr>
    </w:lvl>
    <w:lvl w:ilvl="6" w:tplc="49F0F980">
      <w:start w:val="1"/>
      <w:numFmt w:val="bullet"/>
      <w:lvlText w:val=""/>
      <w:lvlJc w:val="left"/>
      <w:pPr>
        <w:ind w:left="5040" w:hanging="360"/>
      </w:pPr>
      <w:rPr>
        <w:rFonts w:ascii="Symbol" w:hAnsi="Symbol" w:hint="default"/>
      </w:rPr>
    </w:lvl>
    <w:lvl w:ilvl="7" w:tplc="301C22A6">
      <w:start w:val="1"/>
      <w:numFmt w:val="bullet"/>
      <w:lvlText w:val="o"/>
      <w:lvlJc w:val="left"/>
      <w:pPr>
        <w:ind w:left="5760" w:hanging="360"/>
      </w:pPr>
      <w:rPr>
        <w:rFonts w:ascii="Courier New" w:hAnsi="Courier New" w:hint="default"/>
      </w:rPr>
    </w:lvl>
    <w:lvl w:ilvl="8" w:tplc="8CAE7222">
      <w:start w:val="1"/>
      <w:numFmt w:val="bullet"/>
      <w:lvlText w:val=""/>
      <w:lvlJc w:val="left"/>
      <w:pPr>
        <w:ind w:left="6480" w:hanging="360"/>
      </w:pPr>
      <w:rPr>
        <w:rFonts w:ascii="Wingdings" w:hAnsi="Wingdings" w:hint="default"/>
      </w:rPr>
    </w:lvl>
  </w:abstractNum>
  <w:abstractNum w:abstractNumId="31" w15:restartNumberingAfterBreak="0">
    <w:nsid w:val="7F1365C6"/>
    <w:multiLevelType w:val="hybridMultilevel"/>
    <w:tmpl w:val="C92E5EE0"/>
    <w:lvl w:ilvl="0" w:tplc="0C6E5596">
      <w:start w:val="1"/>
      <w:numFmt w:val="bullet"/>
      <w:lvlText w:val=""/>
      <w:lvlJc w:val="left"/>
      <w:pPr>
        <w:ind w:left="720" w:hanging="360"/>
      </w:pPr>
      <w:rPr>
        <w:rFonts w:ascii="Symbol" w:hAnsi="Symbol" w:hint="default"/>
      </w:rPr>
    </w:lvl>
    <w:lvl w:ilvl="1" w:tplc="B6D47BEE">
      <w:start w:val="1"/>
      <w:numFmt w:val="bullet"/>
      <w:lvlText w:val="o"/>
      <w:lvlJc w:val="left"/>
      <w:pPr>
        <w:ind w:left="1440" w:hanging="360"/>
      </w:pPr>
      <w:rPr>
        <w:rFonts w:ascii="&quot;Courier New&quot;" w:hAnsi="&quot;Courier New&quot;" w:hint="default"/>
      </w:rPr>
    </w:lvl>
    <w:lvl w:ilvl="2" w:tplc="D63C5C16">
      <w:start w:val="1"/>
      <w:numFmt w:val="bullet"/>
      <w:lvlText w:val=""/>
      <w:lvlJc w:val="left"/>
      <w:pPr>
        <w:ind w:left="2160" w:hanging="360"/>
      </w:pPr>
      <w:rPr>
        <w:rFonts w:ascii="Wingdings" w:hAnsi="Wingdings" w:hint="default"/>
      </w:rPr>
    </w:lvl>
    <w:lvl w:ilvl="3" w:tplc="4DA2D4BC">
      <w:start w:val="1"/>
      <w:numFmt w:val="bullet"/>
      <w:lvlText w:val=""/>
      <w:lvlJc w:val="left"/>
      <w:pPr>
        <w:ind w:left="2880" w:hanging="360"/>
      </w:pPr>
      <w:rPr>
        <w:rFonts w:ascii="Symbol" w:hAnsi="Symbol" w:hint="default"/>
      </w:rPr>
    </w:lvl>
    <w:lvl w:ilvl="4" w:tplc="C8E46898">
      <w:start w:val="1"/>
      <w:numFmt w:val="bullet"/>
      <w:lvlText w:val="o"/>
      <w:lvlJc w:val="left"/>
      <w:pPr>
        <w:ind w:left="3600" w:hanging="360"/>
      </w:pPr>
      <w:rPr>
        <w:rFonts w:ascii="Courier New" w:hAnsi="Courier New" w:hint="default"/>
      </w:rPr>
    </w:lvl>
    <w:lvl w:ilvl="5" w:tplc="F26A5BA8">
      <w:start w:val="1"/>
      <w:numFmt w:val="bullet"/>
      <w:lvlText w:val=""/>
      <w:lvlJc w:val="left"/>
      <w:pPr>
        <w:ind w:left="4320" w:hanging="360"/>
      </w:pPr>
      <w:rPr>
        <w:rFonts w:ascii="Wingdings" w:hAnsi="Wingdings" w:hint="default"/>
      </w:rPr>
    </w:lvl>
    <w:lvl w:ilvl="6" w:tplc="A520282C">
      <w:start w:val="1"/>
      <w:numFmt w:val="bullet"/>
      <w:lvlText w:val=""/>
      <w:lvlJc w:val="left"/>
      <w:pPr>
        <w:ind w:left="5040" w:hanging="360"/>
      </w:pPr>
      <w:rPr>
        <w:rFonts w:ascii="Symbol" w:hAnsi="Symbol" w:hint="default"/>
      </w:rPr>
    </w:lvl>
    <w:lvl w:ilvl="7" w:tplc="96747696">
      <w:start w:val="1"/>
      <w:numFmt w:val="bullet"/>
      <w:lvlText w:val="o"/>
      <w:lvlJc w:val="left"/>
      <w:pPr>
        <w:ind w:left="5760" w:hanging="360"/>
      </w:pPr>
      <w:rPr>
        <w:rFonts w:ascii="Courier New" w:hAnsi="Courier New" w:hint="default"/>
      </w:rPr>
    </w:lvl>
    <w:lvl w:ilvl="8" w:tplc="C5D413FC">
      <w:start w:val="1"/>
      <w:numFmt w:val="bullet"/>
      <w:lvlText w:val=""/>
      <w:lvlJc w:val="left"/>
      <w:pPr>
        <w:ind w:left="6480" w:hanging="360"/>
      </w:pPr>
      <w:rPr>
        <w:rFonts w:ascii="Wingdings" w:hAnsi="Wingdings" w:hint="default"/>
      </w:rPr>
    </w:lvl>
  </w:abstractNum>
  <w:num w:numId="1" w16cid:durableId="997616241">
    <w:abstractNumId w:val="11"/>
  </w:num>
  <w:num w:numId="2" w16cid:durableId="1034116667">
    <w:abstractNumId w:val="9"/>
  </w:num>
  <w:num w:numId="3" w16cid:durableId="998533798">
    <w:abstractNumId w:val="17"/>
  </w:num>
  <w:num w:numId="4" w16cid:durableId="603340431">
    <w:abstractNumId w:val="31"/>
  </w:num>
  <w:num w:numId="5" w16cid:durableId="797844261">
    <w:abstractNumId w:val="5"/>
  </w:num>
  <w:num w:numId="6" w16cid:durableId="953825784">
    <w:abstractNumId w:val="23"/>
  </w:num>
  <w:num w:numId="7" w16cid:durableId="1825389620">
    <w:abstractNumId w:val="29"/>
  </w:num>
  <w:num w:numId="8" w16cid:durableId="11077723">
    <w:abstractNumId w:val="18"/>
  </w:num>
  <w:num w:numId="9" w16cid:durableId="666521502">
    <w:abstractNumId w:val="16"/>
  </w:num>
  <w:num w:numId="10" w16cid:durableId="1049375240">
    <w:abstractNumId w:val="22"/>
  </w:num>
  <w:num w:numId="11" w16cid:durableId="1106845648">
    <w:abstractNumId w:val="27"/>
  </w:num>
  <w:num w:numId="12" w16cid:durableId="1391684600">
    <w:abstractNumId w:val="13"/>
  </w:num>
  <w:num w:numId="13" w16cid:durableId="915627477">
    <w:abstractNumId w:val="8"/>
  </w:num>
  <w:num w:numId="14" w16cid:durableId="1665930442">
    <w:abstractNumId w:val="12"/>
  </w:num>
  <w:num w:numId="15" w16cid:durableId="1656225952">
    <w:abstractNumId w:val="6"/>
  </w:num>
  <w:num w:numId="16" w16cid:durableId="1310280355">
    <w:abstractNumId w:val="19"/>
  </w:num>
  <w:num w:numId="17" w16cid:durableId="1628585380">
    <w:abstractNumId w:val="3"/>
  </w:num>
  <w:num w:numId="18" w16cid:durableId="194851263">
    <w:abstractNumId w:val="26"/>
  </w:num>
  <w:num w:numId="19" w16cid:durableId="952975182">
    <w:abstractNumId w:val="30"/>
  </w:num>
  <w:num w:numId="20" w16cid:durableId="255525087">
    <w:abstractNumId w:val="0"/>
  </w:num>
  <w:num w:numId="21" w16cid:durableId="10497120">
    <w:abstractNumId w:val="20"/>
  </w:num>
  <w:num w:numId="22" w16cid:durableId="810370258">
    <w:abstractNumId w:val="2"/>
  </w:num>
  <w:num w:numId="23" w16cid:durableId="1283145974">
    <w:abstractNumId w:val="24"/>
  </w:num>
  <w:num w:numId="24" w16cid:durableId="557323510">
    <w:abstractNumId w:val="10"/>
  </w:num>
  <w:num w:numId="25" w16cid:durableId="789133120">
    <w:abstractNumId w:val="14"/>
  </w:num>
  <w:num w:numId="26" w16cid:durableId="1213081025">
    <w:abstractNumId w:val="1"/>
  </w:num>
  <w:num w:numId="27" w16cid:durableId="366564797">
    <w:abstractNumId w:val="7"/>
  </w:num>
  <w:num w:numId="28" w16cid:durableId="1778136406">
    <w:abstractNumId w:val="25"/>
  </w:num>
  <w:num w:numId="29" w16cid:durableId="1770198527">
    <w:abstractNumId w:val="28"/>
  </w:num>
  <w:num w:numId="30" w16cid:durableId="1343702642">
    <w:abstractNumId w:val="15"/>
  </w:num>
  <w:num w:numId="31" w16cid:durableId="1650209795">
    <w:abstractNumId w:val="4"/>
  </w:num>
  <w:num w:numId="32" w16cid:durableId="67404153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DF3"/>
    <w:rsid w:val="0000000F"/>
    <w:rsid w:val="00000128"/>
    <w:rsid w:val="00000997"/>
    <w:rsid w:val="00000A93"/>
    <w:rsid w:val="00000B93"/>
    <w:rsid w:val="00000D96"/>
    <w:rsid w:val="0000101E"/>
    <w:rsid w:val="0000148A"/>
    <w:rsid w:val="0000162B"/>
    <w:rsid w:val="00001712"/>
    <w:rsid w:val="00001788"/>
    <w:rsid w:val="00001A44"/>
    <w:rsid w:val="00001DDE"/>
    <w:rsid w:val="000020ED"/>
    <w:rsid w:val="00002303"/>
    <w:rsid w:val="000023F0"/>
    <w:rsid w:val="00002C1E"/>
    <w:rsid w:val="0000302E"/>
    <w:rsid w:val="00003293"/>
    <w:rsid w:val="00003791"/>
    <w:rsid w:val="0000387B"/>
    <w:rsid w:val="000044A0"/>
    <w:rsid w:val="000044F5"/>
    <w:rsid w:val="000048DD"/>
    <w:rsid w:val="0000527E"/>
    <w:rsid w:val="000053DF"/>
    <w:rsid w:val="000056B9"/>
    <w:rsid w:val="000059D3"/>
    <w:rsid w:val="00005B0F"/>
    <w:rsid w:val="00005CFF"/>
    <w:rsid w:val="00005DF4"/>
    <w:rsid w:val="000060A8"/>
    <w:rsid w:val="000065BA"/>
    <w:rsid w:val="0000664E"/>
    <w:rsid w:val="00006BD2"/>
    <w:rsid w:val="00006D4D"/>
    <w:rsid w:val="00007360"/>
    <w:rsid w:val="00007488"/>
    <w:rsid w:val="00007946"/>
    <w:rsid w:val="00007F95"/>
    <w:rsid w:val="000101FA"/>
    <w:rsid w:val="000103B9"/>
    <w:rsid w:val="00010806"/>
    <w:rsid w:val="00010849"/>
    <w:rsid w:val="0001092E"/>
    <w:rsid w:val="00010C14"/>
    <w:rsid w:val="00010CC7"/>
    <w:rsid w:val="00011718"/>
    <w:rsid w:val="000118BF"/>
    <w:rsid w:val="00011AA5"/>
    <w:rsid w:val="00011E41"/>
    <w:rsid w:val="000122FD"/>
    <w:rsid w:val="000124B1"/>
    <w:rsid w:val="0001291A"/>
    <w:rsid w:val="000129E8"/>
    <w:rsid w:val="00012B7C"/>
    <w:rsid w:val="00012EAA"/>
    <w:rsid w:val="00012F6C"/>
    <w:rsid w:val="00013002"/>
    <w:rsid w:val="000130F3"/>
    <w:rsid w:val="00013125"/>
    <w:rsid w:val="0001335C"/>
    <w:rsid w:val="000133F3"/>
    <w:rsid w:val="00013612"/>
    <w:rsid w:val="00013C53"/>
    <w:rsid w:val="00013D4C"/>
    <w:rsid w:val="00013E47"/>
    <w:rsid w:val="00014594"/>
    <w:rsid w:val="000148DD"/>
    <w:rsid w:val="00014FCB"/>
    <w:rsid w:val="0001507C"/>
    <w:rsid w:val="00015390"/>
    <w:rsid w:val="00015D50"/>
    <w:rsid w:val="00015FB4"/>
    <w:rsid w:val="000165A2"/>
    <w:rsid w:val="000165BA"/>
    <w:rsid w:val="0001681F"/>
    <w:rsid w:val="00016BF7"/>
    <w:rsid w:val="00016D38"/>
    <w:rsid w:val="00016D3F"/>
    <w:rsid w:val="00017009"/>
    <w:rsid w:val="000170C4"/>
    <w:rsid w:val="000170CA"/>
    <w:rsid w:val="00017130"/>
    <w:rsid w:val="0001796A"/>
    <w:rsid w:val="000201A3"/>
    <w:rsid w:val="0002080E"/>
    <w:rsid w:val="00020857"/>
    <w:rsid w:val="00020C1F"/>
    <w:rsid w:val="00020CC1"/>
    <w:rsid w:val="00020CCC"/>
    <w:rsid w:val="00020EFF"/>
    <w:rsid w:val="00021044"/>
    <w:rsid w:val="000210BB"/>
    <w:rsid w:val="000214E1"/>
    <w:rsid w:val="000215A8"/>
    <w:rsid w:val="000215D1"/>
    <w:rsid w:val="00021AD4"/>
    <w:rsid w:val="00021C67"/>
    <w:rsid w:val="000224BE"/>
    <w:rsid w:val="0002262C"/>
    <w:rsid w:val="0002298F"/>
    <w:rsid w:val="00023212"/>
    <w:rsid w:val="000234EF"/>
    <w:rsid w:val="00023890"/>
    <w:rsid w:val="00023C78"/>
    <w:rsid w:val="00023CE6"/>
    <w:rsid w:val="00023E1A"/>
    <w:rsid w:val="00023EAD"/>
    <w:rsid w:val="00023FBE"/>
    <w:rsid w:val="0002401B"/>
    <w:rsid w:val="000240B4"/>
    <w:rsid w:val="000243E4"/>
    <w:rsid w:val="00024805"/>
    <w:rsid w:val="00024BC8"/>
    <w:rsid w:val="00024C4D"/>
    <w:rsid w:val="00025116"/>
    <w:rsid w:val="0002540B"/>
    <w:rsid w:val="00025AEB"/>
    <w:rsid w:val="00025B60"/>
    <w:rsid w:val="000261EB"/>
    <w:rsid w:val="000267B1"/>
    <w:rsid w:val="00026891"/>
    <w:rsid w:val="00026ABF"/>
    <w:rsid w:val="00027311"/>
    <w:rsid w:val="000277EC"/>
    <w:rsid w:val="000278A7"/>
    <w:rsid w:val="00027D95"/>
    <w:rsid w:val="0003003C"/>
    <w:rsid w:val="000300B1"/>
    <w:rsid w:val="000303D1"/>
    <w:rsid w:val="00030401"/>
    <w:rsid w:val="00030581"/>
    <w:rsid w:val="00030B95"/>
    <w:rsid w:val="0003118B"/>
    <w:rsid w:val="000311B6"/>
    <w:rsid w:val="0003163F"/>
    <w:rsid w:val="00031F28"/>
    <w:rsid w:val="00032118"/>
    <w:rsid w:val="00032287"/>
    <w:rsid w:val="000328AF"/>
    <w:rsid w:val="000328F4"/>
    <w:rsid w:val="00032A37"/>
    <w:rsid w:val="00032AAC"/>
    <w:rsid w:val="00032E18"/>
    <w:rsid w:val="000335D2"/>
    <w:rsid w:val="00033B94"/>
    <w:rsid w:val="00033F8A"/>
    <w:rsid w:val="000340B1"/>
    <w:rsid w:val="000341F4"/>
    <w:rsid w:val="0003421F"/>
    <w:rsid w:val="00034458"/>
    <w:rsid w:val="00034573"/>
    <w:rsid w:val="00034AC5"/>
    <w:rsid w:val="00034B20"/>
    <w:rsid w:val="00034B61"/>
    <w:rsid w:val="00034DBD"/>
    <w:rsid w:val="000351A9"/>
    <w:rsid w:val="000351B6"/>
    <w:rsid w:val="000352FB"/>
    <w:rsid w:val="00035307"/>
    <w:rsid w:val="00035464"/>
    <w:rsid w:val="000355CD"/>
    <w:rsid w:val="000359CB"/>
    <w:rsid w:val="00035D52"/>
    <w:rsid w:val="00035EF0"/>
    <w:rsid w:val="000361AC"/>
    <w:rsid w:val="00036ADD"/>
    <w:rsid w:val="00036ED2"/>
    <w:rsid w:val="0003701A"/>
    <w:rsid w:val="00037080"/>
    <w:rsid w:val="00037285"/>
    <w:rsid w:val="00037504"/>
    <w:rsid w:val="00037B22"/>
    <w:rsid w:val="00037BC2"/>
    <w:rsid w:val="00037F23"/>
    <w:rsid w:val="00040215"/>
    <w:rsid w:val="00040559"/>
    <w:rsid w:val="000411B4"/>
    <w:rsid w:val="00041337"/>
    <w:rsid w:val="0004194B"/>
    <w:rsid w:val="00041A5E"/>
    <w:rsid w:val="00041B83"/>
    <w:rsid w:val="00041ECC"/>
    <w:rsid w:val="00042337"/>
    <w:rsid w:val="00042391"/>
    <w:rsid w:val="00042C34"/>
    <w:rsid w:val="00043418"/>
    <w:rsid w:val="0004359E"/>
    <w:rsid w:val="00044108"/>
    <w:rsid w:val="00044941"/>
    <w:rsid w:val="00044FC6"/>
    <w:rsid w:val="0004509B"/>
    <w:rsid w:val="0004516A"/>
    <w:rsid w:val="00045293"/>
    <w:rsid w:val="000452A2"/>
    <w:rsid w:val="0004570F"/>
    <w:rsid w:val="000457F9"/>
    <w:rsid w:val="00045E09"/>
    <w:rsid w:val="00045F8F"/>
    <w:rsid w:val="00046178"/>
    <w:rsid w:val="00046292"/>
    <w:rsid w:val="00046C4C"/>
    <w:rsid w:val="00046DF7"/>
    <w:rsid w:val="000478C5"/>
    <w:rsid w:val="00050183"/>
    <w:rsid w:val="000501BE"/>
    <w:rsid w:val="000501ED"/>
    <w:rsid w:val="0005039D"/>
    <w:rsid w:val="000505FC"/>
    <w:rsid w:val="00050C6C"/>
    <w:rsid w:val="00050F3F"/>
    <w:rsid w:val="00050F6C"/>
    <w:rsid w:val="00051440"/>
    <w:rsid w:val="000518A0"/>
    <w:rsid w:val="00051969"/>
    <w:rsid w:val="000519B4"/>
    <w:rsid w:val="00051B73"/>
    <w:rsid w:val="00051BF4"/>
    <w:rsid w:val="00052078"/>
    <w:rsid w:val="0005245A"/>
    <w:rsid w:val="00052603"/>
    <w:rsid w:val="00052772"/>
    <w:rsid w:val="00052D5F"/>
    <w:rsid w:val="00052DB8"/>
    <w:rsid w:val="0005391D"/>
    <w:rsid w:val="000540C3"/>
    <w:rsid w:val="000542C9"/>
    <w:rsid w:val="00054785"/>
    <w:rsid w:val="00054A59"/>
    <w:rsid w:val="00054C3E"/>
    <w:rsid w:val="00055583"/>
    <w:rsid w:val="000565CA"/>
    <w:rsid w:val="00056AB1"/>
    <w:rsid w:val="000571ED"/>
    <w:rsid w:val="00057444"/>
    <w:rsid w:val="000575E0"/>
    <w:rsid w:val="00057B33"/>
    <w:rsid w:val="00060149"/>
    <w:rsid w:val="000606C5"/>
    <w:rsid w:val="00060BC0"/>
    <w:rsid w:val="00060DDE"/>
    <w:rsid w:val="00060FC9"/>
    <w:rsid w:val="00061589"/>
    <w:rsid w:val="00061617"/>
    <w:rsid w:val="00062484"/>
    <w:rsid w:val="000626C0"/>
    <w:rsid w:val="00062CEC"/>
    <w:rsid w:val="00063175"/>
    <w:rsid w:val="00063BE1"/>
    <w:rsid w:val="00063BFF"/>
    <w:rsid w:val="00063CEC"/>
    <w:rsid w:val="0006403F"/>
    <w:rsid w:val="000640F0"/>
    <w:rsid w:val="00064315"/>
    <w:rsid w:val="00064567"/>
    <w:rsid w:val="000645B9"/>
    <w:rsid w:val="00064999"/>
    <w:rsid w:val="00064A07"/>
    <w:rsid w:val="00064B12"/>
    <w:rsid w:val="00065248"/>
    <w:rsid w:val="000657F8"/>
    <w:rsid w:val="0006582C"/>
    <w:rsid w:val="0006589B"/>
    <w:rsid w:val="000658D3"/>
    <w:rsid w:val="00065F27"/>
    <w:rsid w:val="00066097"/>
    <w:rsid w:val="0006667C"/>
    <w:rsid w:val="00066A8E"/>
    <w:rsid w:val="00066C64"/>
    <w:rsid w:val="00067159"/>
    <w:rsid w:val="00067600"/>
    <w:rsid w:val="00067632"/>
    <w:rsid w:val="00067737"/>
    <w:rsid w:val="00067C08"/>
    <w:rsid w:val="00067E3E"/>
    <w:rsid w:val="00067E6E"/>
    <w:rsid w:val="0007095D"/>
    <w:rsid w:val="00071498"/>
    <w:rsid w:val="0007175F"/>
    <w:rsid w:val="000717EF"/>
    <w:rsid w:val="00071C38"/>
    <w:rsid w:val="00072973"/>
    <w:rsid w:val="00072C5A"/>
    <w:rsid w:val="00072CEF"/>
    <w:rsid w:val="000745D5"/>
    <w:rsid w:val="00074988"/>
    <w:rsid w:val="00074BA9"/>
    <w:rsid w:val="0007519C"/>
    <w:rsid w:val="00075608"/>
    <w:rsid w:val="000756DD"/>
    <w:rsid w:val="000757B5"/>
    <w:rsid w:val="000758C9"/>
    <w:rsid w:val="00075AA9"/>
    <w:rsid w:val="0007618C"/>
    <w:rsid w:val="000761C7"/>
    <w:rsid w:val="0007638B"/>
    <w:rsid w:val="00076409"/>
    <w:rsid w:val="00076614"/>
    <w:rsid w:val="000766F5"/>
    <w:rsid w:val="00076F99"/>
    <w:rsid w:val="000770AB"/>
    <w:rsid w:val="0007725E"/>
    <w:rsid w:val="000772B8"/>
    <w:rsid w:val="000775AC"/>
    <w:rsid w:val="00077860"/>
    <w:rsid w:val="00077A5D"/>
    <w:rsid w:val="00080190"/>
    <w:rsid w:val="00080746"/>
    <w:rsid w:val="00080AAA"/>
    <w:rsid w:val="00080BB4"/>
    <w:rsid w:val="000812C6"/>
    <w:rsid w:val="0008137B"/>
    <w:rsid w:val="00081581"/>
    <w:rsid w:val="0008167D"/>
    <w:rsid w:val="00081EF1"/>
    <w:rsid w:val="000824E2"/>
    <w:rsid w:val="0008272B"/>
    <w:rsid w:val="00082A29"/>
    <w:rsid w:val="00082C21"/>
    <w:rsid w:val="00082D4C"/>
    <w:rsid w:val="00082E9B"/>
    <w:rsid w:val="00082F1B"/>
    <w:rsid w:val="000837FF"/>
    <w:rsid w:val="00083DBE"/>
    <w:rsid w:val="00083E3B"/>
    <w:rsid w:val="00083FE7"/>
    <w:rsid w:val="000842BC"/>
    <w:rsid w:val="0008431C"/>
    <w:rsid w:val="0008432C"/>
    <w:rsid w:val="0008470C"/>
    <w:rsid w:val="00084970"/>
    <w:rsid w:val="00084B8C"/>
    <w:rsid w:val="00084E9E"/>
    <w:rsid w:val="00085225"/>
    <w:rsid w:val="000852CF"/>
    <w:rsid w:val="000857B9"/>
    <w:rsid w:val="000857C1"/>
    <w:rsid w:val="00086179"/>
    <w:rsid w:val="00086264"/>
    <w:rsid w:val="00086531"/>
    <w:rsid w:val="00086773"/>
    <w:rsid w:val="00086925"/>
    <w:rsid w:val="00086B8E"/>
    <w:rsid w:val="00086C83"/>
    <w:rsid w:val="00086FDF"/>
    <w:rsid w:val="000875A9"/>
    <w:rsid w:val="0008765C"/>
    <w:rsid w:val="000876B4"/>
    <w:rsid w:val="00087963"/>
    <w:rsid w:val="000879E8"/>
    <w:rsid w:val="0009032F"/>
    <w:rsid w:val="000908F6"/>
    <w:rsid w:val="00090C49"/>
    <w:rsid w:val="00090E4B"/>
    <w:rsid w:val="00091142"/>
    <w:rsid w:val="00091741"/>
    <w:rsid w:val="000918BE"/>
    <w:rsid w:val="00091C10"/>
    <w:rsid w:val="00091F34"/>
    <w:rsid w:val="000923F3"/>
    <w:rsid w:val="00092C83"/>
    <w:rsid w:val="0009304A"/>
    <w:rsid w:val="000934A0"/>
    <w:rsid w:val="00093DA9"/>
    <w:rsid w:val="00093F67"/>
    <w:rsid w:val="00094034"/>
    <w:rsid w:val="00094095"/>
    <w:rsid w:val="00094144"/>
    <w:rsid w:val="0009427C"/>
    <w:rsid w:val="000944E3"/>
    <w:rsid w:val="00094A78"/>
    <w:rsid w:val="00094A9B"/>
    <w:rsid w:val="00094B88"/>
    <w:rsid w:val="00094E43"/>
    <w:rsid w:val="000950A7"/>
    <w:rsid w:val="000952DB"/>
    <w:rsid w:val="00095519"/>
    <w:rsid w:val="0009597F"/>
    <w:rsid w:val="000959BD"/>
    <w:rsid w:val="00095ABC"/>
    <w:rsid w:val="00095C48"/>
    <w:rsid w:val="00095DBA"/>
    <w:rsid w:val="00096898"/>
    <w:rsid w:val="00096A76"/>
    <w:rsid w:val="00096C66"/>
    <w:rsid w:val="00096D7B"/>
    <w:rsid w:val="00096FAA"/>
    <w:rsid w:val="0009730B"/>
    <w:rsid w:val="00097720"/>
    <w:rsid w:val="00097CF8"/>
    <w:rsid w:val="00097F6F"/>
    <w:rsid w:val="000A02E0"/>
    <w:rsid w:val="000A0C19"/>
    <w:rsid w:val="000A0DF0"/>
    <w:rsid w:val="000A0E3A"/>
    <w:rsid w:val="000A11D7"/>
    <w:rsid w:val="000A12D4"/>
    <w:rsid w:val="000A13AE"/>
    <w:rsid w:val="000A1C08"/>
    <w:rsid w:val="000A21CE"/>
    <w:rsid w:val="000A2547"/>
    <w:rsid w:val="000A2875"/>
    <w:rsid w:val="000A2D7D"/>
    <w:rsid w:val="000A3505"/>
    <w:rsid w:val="000A360E"/>
    <w:rsid w:val="000A39A6"/>
    <w:rsid w:val="000A3A26"/>
    <w:rsid w:val="000A3E89"/>
    <w:rsid w:val="000A5202"/>
    <w:rsid w:val="000A5372"/>
    <w:rsid w:val="000A5540"/>
    <w:rsid w:val="000A59D2"/>
    <w:rsid w:val="000A5F2E"/>
    <w:rsid w:val="000A6857"/>
    <w:rsid w:val="000A707D"/>
    <w:rsid w:val="000A788F"/>
    <w:rsid w:val="000A7ABA"/>
    <w:rsid w:val="000A7B85"/>
    <w:rsid w:val="000A7EEA"/>
    <w:rsid w:val="000B038B"/>
    <w:rsid w:val="000B03A0"/>
    <w:rsid w:val="000B073A"/>
    <w:rsid w:val="000B0DB3"/>
    <w:rsid w:val="000B11C0"/>
    <w:rsid w:val="000B13C3"/>
    <w:rsid w:val="000B150D"/>
    <w:rsid w:val="000B1536"/>
    <w:rsid w:val="000B1653"/>
    <w:rsid w:val="000B1A97"/>
    <w:rsid w:val="000B1C3B"/>
    <w:rsid w:val="000B1CCA"/>
    <w:rsid w:val="000B2286"/>
    <w:rsid w:val="000B2448"/>
    <w:rsid w:val="000B2C37"/>
    <w:rsid w:val="000B2DF8"/>
    <w:rsid w:val="000B2E50"/>
    <w:rsid w:val="000B341F"/>
    <w:rsid w:val="000B3878"/>
    <w:rsid w:val="000B3955"/>
    <w:rsid w:val="000B4A79"/>
    <w:rsid w:val="000B4BFE"/>
    <w:rsid w:val="000B5281"/>
    <w:rsid w:val="000B5587"/>
    <w:rsid w:val="000B562E"/>
    <w:rsid w:val="000B5D92"/>
    <w:rsid w:val="000B605B"/>
    <w:rsid w:val="000B651C"/>
    <w:rsid w:val="000B696A"/>
    <w:rsid w:val="000B6C89"/>
    <w:rsid w:val="000B6E51"/>
    <w:rsid w:val="000B70E6"/>
    <w:rsid w:val="000B70F5"/>
    <w:rsid w:val="000B721B"/>
    <w:rsid w:val="000B72C9"/>
    <w:rsid w:val="000B74E9"/>
    <w:rsid w:val="000B74F6"/>
    <w:rsid w:val="000B76CE"/>
    <w:rsid w:val="000B7ABC"/>
    <w:rsid w:val="000B7ACD"/>
    <w:rsid w:val="000B7CEC"/>
    <w:rsid w:val="000B7E1E"/>
    <w:rsid w:val="000C046B"/>
    <w:rsid w:val="000C05B4"/>
    <w:rsid w:val="000C0666"/>
    <w:rsid w:val="000C0704"/>
    <w:rsid w:val="000C0A1F"/>
    <w:rsid w:val="000C0D74"/>
    <w:rsid w:val="000C1248"/>
    <w:rsid w:val="000C1ACF"/>
    <w:rsid w:val="000C1B81"/>
    <w:rsid w:val="000C1D0F"/>
    <w:rsid w:val="000C2362"/>
    <w:rsid w:val="000C2987"/>
    <w:rsid w:val="000C29A1"/>
    <w:rsid w:val="000C3068"/>
    <w:rsid w:val="000C3737"/>
    <w:rsid w:val="000C4042"/>
    <w:rsid w:val="000C4211"/>
    <w:rsid w:val="000C458F"/>
    <w:rsid w:val="000C48AC"/>
    <w:rsid w:val="000C4998"/>
    <w:rsid w:val="000C4E56"/>
    <w:rsid w:val="000C4FFE"/>
    <w:rsid w:val="000C5001"/>
    <w:rsid w:val="000C54B7"/>
    <w:rsid w:val="000C5582"/>
    <w:rsid w:val="000C57BB"/>
    <w:rsid w:val="000C5C73"/>
    <w:rsid w:val="000C5CB3"/>
    <w:rsid w:val="000C62D4"/>
    <w:rsid w:val="000C6E75"/>
    <w:rsid w:val="000C7171"/>
    <w:rsid w:val="000C72D1"/>
    <w:rsid w:val="000C73EC"/>
    <w:rsid w:val="000C75B9"/>
    <w:rsid w:val="000C78CB"/>
    <w:rsid w:val="000C7AF2"/>
    <w:rsid w:val="000D0381"/>
    <w:rsid w:val="000D05DD"/>
    <w:rsid w:val="000D070B"/>
    <w:rsid w:val="000D0A38"/>
    <w:rsid w:val="000D0BD0"/>
    <w:rsid w:val="000D0DA4"/>
    <w:rsid w:val="000D0DBD"/>
    <w:rsid w:val="000D12D8"/>
    <w:rsid w:val="000D19B3"/>
    <w:rsid w:val="000D1F59"/>
    <w:rsid w:val="000D2508"/>
    <w:rsid w:val="000D394B"/>
    <w:rsid w:val="000D3ABD"/>
    <w:rsid w:val="000D3F3E"/>
    <w:rsid w:val="000D4390"/>
    <w:rsid w:val="000D47F5"/>
    <w:rsid w:val="000D49B3"/>
    <w:rsid w:val="000D4CFA"/>
    <w:rsid w:val="000D4DAB"/>
    <w:rsid w:val="000D4F44"/>
    <w:rsid w:val="000D4F67"/>
    <w:rsid w:val="000D516F"/>
    <w:rsid w:val="000D51E0"/>
    <w:rsid w:val="000D547F"/>
    <w:rsid w:val="000D5E45"/>
    <w:rsid w:val="000D604E"/>
    <w:rsid w:val="000D625D"/>
    <w:rsid w:val="000D6276"/>
    <w:rsid w:val="000D645B"/>
    <w:rsid w:val="000D68B5"/>
    <w:rsid w:val="000D69B3"/>
    <w:rsid w:val="000D6F6B"/>
    <w:rsid w:val="000D71BA"/>
    <w:rsid w:val="000D7620"/>
    <w:rsid w:val="000D7679"/>
    <w:rsid w:val="000D7767"/>
    <w:rsid w:val="000D7C43"/>
    <w:rsid w:val="000D7E2B"/>
    <w:rsid w:val="000D7FAE"/>
    <w:rsid w:val="000E0220"/>
    <w:rsid w:val="000E03C8"/>
    <w:rsid w:val="000E0746"/>
    <w:rsid w:val="000E0A77"/>
    <w:rsid w:val="000E0C6A"/>
    <w:rsid w:val="000E0CB9"/>
    <w:rsid w:val="000E138F"/>
    <w:rsid w:val="000E13DA"/>
    <w:rsid w:val="000E1535"/>
    <w:rsid w:val="000E1A53"/>
    <w:rsid w:val="000E1DDD"/>
    <w:rsid w:val="000E1EA0"/>
    <w:rsid w:val="000E204B"/>
    <w:rsid w:val="000E224C"/>
    <w:rsid w:val="000E23A5"/>
    <w:rsid w:val="000E24D9"/>
    <w:rsid w:val="000E2542"/>
    <w:rsid w:val="000E2DFE"/>
    <w:rsid w:val="000E3953"/>
    <w:rsid w:val="000E3A16"/>
    <w:rsid w:val="000E3A77"/>
    <w:rsid w:val="000E3DA4"/>
    <w:rsid w:val="000E3F57"/>
    <w:rsid w:val="000E4727"/>
    <w:rsid w:val="000E4824"/>
    <w:rsid w:val="000E4B89"/>
    <w:rsid w:val="000E4B8C"/>
    <w:rsid w:val="000E4ED2"/>
    <w:rsid w:val="000E4F2B"/>
    <w:rsid w:val="000E5233"/>
    <w:rsid w:val="000E5345"/>
    <w:rsid w:val="000E5A87"/>
    <w:rsid w:val="000E5CA4"/>
    <w:rsid w:val="000E5DF8"/>
    <w:rsid w:val="000E6145"/>
    <w:rsid w:val="000E6499"/>
    <w:rsid w:val="000E6893"/>
    <w:rsid w:val="000E6905"/>
    <w:rsid w:val="000E6AF8"/>
    <w:rsid w:val="000E72DB"/>
    <w:rsid w:val="000E7347"/>
    <w:rsid w:val="000E7850"/>
    <w:rsid w:val="000E7ADF"/>
    <w:rsid w:val="000F03C4"/>
    <w:rsid w:val="000F08D3"/>
    <w:rsid w:val="000F0AFC"/>
    <w:rsid w:val="000F0C08"/>
    <w:rsid w:val="000F0D16"/>
    <w:rsid w:val="000F0D50"/>
    <w:rsid w:val="000F1461"/>
    <w:rsid w:val="000F15DC"/>
    <w:rsid w:val="000F182A"/>
    <w:rsid w:val="000F1973"/>
    <w:rsid w:val="000F1EBE"/>
    <w:rsid w:val="000F1FC9"/>
    <w:rsid w:val="000F22C9"/>
    <w:rsid w:val="000F25CF"/>
    <w:rsid w:val="000F2817"/>
    <w:rsid w:val="000F293C"/>
    <w:rsid w:val="000F298E"/>
    <w:rsid w:val="000F2AC2"/>
    <w:rsid w:val="000F2CD6"/>
    <w:rsid w:val="000F2D9C"/>
    <w:rsid w:val="000F2ED0"/>
    <w:rsid w:val="000F3BFA"/>
    <w:rsid w:val="000F3D85"/>
    <w:rsid w:val="000F4243"/>
    <w:rsid w:val="000F45D6"/>
    <w:rsid w:val="000F4673"/>
    <w:rsid w:val="000F469A"/>
    <w:rsid w:val="000F4E34"/>
    <w:rsid w:val="000F4FE8"/>
    <w:rsid w:val="000F53AD"/>
    <w:rsid w:val="000F57FB"/>
    <w:rsid w:val="000F5B0D"/>
    <w:rsid w:val="000F5C7A"/>
    <w:rsid w:val="000F6D73"/>
    <w:rsid w:val="000F7310"/>
    <w:rsid w:val="000F74FB"/>
    <w:rsid w:val="000F7539"/>
    <w:rsid w:val="000F7966"/>
    <w:rsid w:val="000F7A45"/>
    <w:rsid w:val="000F7EE8"/>
    <w:rsid w:val="001000ED"/>
    <w:rsid w:val="0010031A"/>
    <w:rsid w:val="00100FF8"/>
    <w:rsid w:val="0010149D"/>
    <w:rsid w:val="001014BC"/>
    <w:rsid w:val="00101688"/>
    <w:rsid w:val="0010258D"/>
    <w:rsid w:val="00102B50"/>
    <w:rsid w:val="00102D40"/>
    <w:rsid w:val="001033F6"/>
    <w:rsid w:val="0010343F"/>
    <w:rsid w:val="00103590"/>
    <w:rsid w:val="00103AF2"/>
    <w:rsid w:val="00103F6F"/>
    <w:rsid w:val="00104120"/>
    <w:rsid w:val="00104165"/>
    <w:rsid w:val="001048E3"/>
    <w:rsid w:val="0010495F"/>
    <w:rsid w:val="001049D6"/>
    <w:rsid w:val="00104F67"/>
    <w:rsid w:val="001052BE"/>
    <w:rsid w:val="001056DF"/>
    <w:rsid w:val="00105899"/>
    <w:rsid w:val="0010617B"/>
    <w:rsid w:val="00106202"/>
    <w:rsid w:val="00106318"/>
    <w:rsid w:val="001064EB"/>
    <w:rsid w:val="001067C9"/>
    <w:rsid w:val="001068B1"/>
    <w:rsid w:val="00106E2B"/>
    <w:rsid w:val="0010704A"/>
    <w:rsid w:val="001071E5"/>
    <w:rsid w:val="00107732"/>
    <w:rsid w:val="00107822"/>
    <w:rsid w:val="001079AC"/>
    <w:rsid w:val="00107B8C"/>
    <w:rsid w:val="00107BB1"/>
    <w:rsid w:val="00107C9A"/>
    <w:rsid w:val="00107FB9"/>
    <w:rsid w:val="0011045D"/>
    <w:rsid w:val="00110585"/>
    <w:rsid w:val="00110AD9"/>
    <w:rsid w:val="00110D11"/>
    <w:rsid w:val="00110D2C"/>
    <w:rsid w:val="00110D96"/>
    <w:rsid w:val="00111E46"/>
    <w:rsid w:val="00111F6C"/>
    <w:rsid w:val="00112169"/>
    <w:rsid w:val="0011222E"/>
    <w:rsid w:val="001123FD"/>
    <w:rsid w:val="0011271C"/>
    <w:rsid w:val="001128FE"/>
    <w:rsid w:val="00112FC2"/>
    <w:rsid w:val="0011358C"/>
    <w:rsid w:val="0011361D"/>
    <w:rsid w:val="00113D79"/>
    <w:rsid w:val="00113E3C"/>
    <w:rsid w:val="00113E87"/>
    <w:rsid w:val="0011424B"/>
    <w:rsid w:val="00114544"/>
    <w:rsid w:val="00114717"/>
    <w:rsid w:val="00114C36"/>
    <w:rsid w:val="00114C43"/>
    <w:rsid w:val="001153BF"/>
    <w:rsid w:val="00115BDD"/>
    <w:rsid w:val="00116045"/>
    <w:rsid w:val="001163AF"/>
    <w:rsid w:val="00116861"/>
    <w:rsid w:val="00116DFC"/>
    <w:rsid w:val="00116F52"/>
    <w:rsid w:val="00116FFB"/>
    <w:rsid w:val="00117155"/>
    <w:rsid w:val="0011715D"/>
    <w:rsid w:val="0011752A"/>
    <w:rsid w:val="001176FC"/>
    <w:rsid w:val="001177A3"/>
    <w:rsid w:val="00117CE3"/>
    <w:rsid w:val="00117F6D"/>
    <w:rsid w:val="00120290"/>
    <w:rsid w:val="00120B24"/>
    <w:rsid w:val="00120D06"/>
    <w:rsid w:val="00120DC1"/>
    <w:rsid w:val="00121651"/>
    <w:rsid w:val="0012172E"/>
    <w:rsid w:val="001217DD"/>
    <w:rsid w:val="001220FF"/>
    <w:rsid w:val="00122165"/>
    <w:rsid w:val="001221EA"/>
    <w:rsid w:val="00122391"/>
    <w:rsid w:val="001224C9"/>
    <w:rsid w:val="001228F1"/>
    <w:rsid w:val="00123D4C"/>
    <w:rsid w:val="00123F5C"/>
    <w:rsid w:val="00124531"/>
    <w:rsid w:val="001250DC"/>
    <w:rsid w:val="00125662"/>
    <w:rsid w:val="0012574A"/>
    <w:rsid w:val="0012598D"/>
    <w:rsid w:val="00125B9F"/>
    <w:rsid w:val="00125D14"/>
    <w:rsid w:val="0012625F"/>
    <w:rsid w:val="001265A7"/>
    <w:rsid w:val="0012672D"/>
    <w:rsid w:val="0012680A"/>
    <w:rsid w:val="00126978"/>
    <w:rsid w:val="00126D03"/>
    <w:rsid w:val="00126E31"/>
    <w:rsid w:val="00126F85"/>
    <w:rsid w:val="00127515"/>
    <w:rsid w:val="0012762B"/>
    <w:rsid w:val="00127BD5"/>
    <w:rsid w:val="00127BF4"/>
    <w:rsid w:val="00127D51"/>
    <w:rsid w:val="00130298"/>
    <w:rsid w:val="00130356"/>
    <w:rsid w:val="0013091F"/>
    <w:rsid w:val="00130FAF"/>
    <w:rsid w:val="0013107C"/>
    <w:rsid w:val="00131250"/>
    <w:rsid w:val="0013135A"/>
    <w:rsid w:val="00131681"/>
    <w:rsid w:val="00131788"/>
    <w:rsid w:val="0013279D"/>
    <w:rsid w:val="0013294E"/>
    <w:rsid w:val="001329DD"/>
    <w:rsid w:val="00132D70"/>
    <w:rsid w:val="001330BB"/>
    <w:rsid w:val="001333BA"/>
    <w:rsid w:val="00133B0C"/>
    <w:rsid w:val="00133E3D"/>
    <w:rsid w:val="00134136"/>
    <w:rsid w:val="001341E3"/>
    <w:rsid w:val="0013423D"/>
    <w:rsid w:val="0013449E"/>
    <w:rsid w:val="00134550"/>
    <w:rsid w:val="001348FD"/>
    <w:rsid w:val="00134DF7"/>
    <w:rsid w:val="00134FC9"/>
    <w:rsid w:val="0013572F"/>
    <w:rsid w:val="00135731"/>
    <w:rsid w:val="001358D9"/>
    <w:rsid w:val="00135AEC"/>
    <w:rsid w:val="00135B68"/>
    <w:rsid w:val="00135C34"/>
    <w:rsid w:val="00135EA5"/>
    <w:rsid w:val="001360DC"/>
    <w:rsid w:val="0013615C"/>
    <w:rsid w:val="00136184"/>
    <w:rsid w:val="0013626B"/>
    <w:rsid w:val="00136273"/>
    <w:rsid w:val="001363AD"/>
    <w:rsid w:val="001365F9"/>
    <w:rsid w:val="00136622"/>
    <w:rsid w:val="00136646"/>
    <w:rsid w:val="001367BB"/>
    <w:rsid w:val="00136C54"/>
    <w:rsid w:val="00136D15"/>
    <w:rsid w:val="001376A2"/>
    <w:rsid w:val="001379B2"/>
    <w:rsid w:val="00137B05"/>
    <w:rsid w:val="00137F07"/>
    <w:rsid w:val="0014013D"/>
    <w:rsid w:val="001403F3"/>
    <w:rsid w:val="00140ABD"/>
    <w:rsid w:val="001410A1"/>
    <w:rsid w:val="00141202"/>
    <w:rsid w:val="00141269"/>
    <w:rsid w:val="0014128F"/>
    <w:rsid w:val="001414F9"/>
    <w:rsid w:val="00141FF1"/>
    <w:rsid w:val="00142349"/>
    <w:rsid w:val="001424DA"/>
    <w:rsid w:val="00142B17"/>
    <w:rsid w:val="001432CC"/>
    <w:rsid w:val="001436E1"/>
    <w:rsid w:val="001438EB"/>
    <w:rsid w:val="00143E45"/>
    <w:rsid w:val="00143E9E"/>
    <w:rsid w:val="00143FBC"/>
    <w:rsid w:val="001444BC"/>
    <w:rsid w:val="00144C6A"/>
    <w:rsid w:val="001456C4"/>
    <w:rsid w:val="00145849"/>
    <w:rsid w:val="00145A0E"/>
    <w:rsid w:val="00146614"/>
    <w:rsid w:val="00146A82"/>
    <w:rsid w:val="00146F69"/>
    <w:rsid w:val="00147249"/>
    <w:rsid w:val="0014745B"/>
    <w:rsid w:val="001477A1"/>
    <w:rsid w:val="00147A22"/>
    <w:rsid w:val="00147B87"/>
    <w:rsid w:val="0015048A"/>
    <w:rsid w:val="00150578"/>
    <w:rsid w:val="00150918"/>
    <w:rsid w:val="00150F67"/>
    <w:rsid w:val="001518DF"/>
    <w:rsid w:val="00152068"/>
    <w:rsid w:val="00152A1C"/>
    <w:rsid w:val="00152B0E"/>
    <w:rsid w:val="00152FC9"/>
    <w:rsid w:val="00153262"/>
    <w:rsid w:val="00153742"/>
    <w:rsid w:val="00154764"/>
    <w:rsid w:val="00154D04"/>
    <w:rsid w:val="001550BC"/>
    <w:rsid w:val="001553B1"/>
    <w:rsid w:val="0015553C"/>
    <w:rsid w:val="00155E16"/>
    <w:rsid w:val="001562CA"/>
    <w:rsid w:val="00156637"/>
    <w:rsid w:val="00156A0D"/>
    <w:rsid w:val="00156A63"/>
    <w:rsid w:val="00156C9D"/>
    <w:rsid w:val="00156CDE"/>
    <w:rsid w:val="00157141"/>
    <w:rsid w:val="0015717A"/>
    <w:rsid w:val="00157DA2"/>
    <w:rsid w:val="001608E3"/>
    <w:rsid w:val="001609BB"/>
    <w:rsid w:val="00160ACA"/>
    <w:rsid w:val="00161051"/>
    <w:rsid w:val="001613E6"/>
    <w:rsid w:val="001617A7"/>
    <w:rsid w:val="001617FC"/>
    <w:rsid w:val="001618B6"/>
    <w:rsid w:val="00161CFD"/>
    <w:rsid w:val="00162083"/>
    <w:rsid w:val="00162689"/>
    <w:rsid w:val="001626B2"/>
    <w:rsid w:val="00162941"/>
    <w:rsid w:val="00162B76"/>
    <w:rsid w:val="00162DCA"/>
    <w:rsid w:val="00162F56"/>
    <w:rsid w:val="0016322B"/>
    <w:rsid w:val="00163357"/>
    <w:rsid w:val="00163686"/>
    <w:rsid w:val="0016371D"/>
    <w:rsid w:val="00163B35"/>
    <w:rsid w:val="001647F8"/>
    <w:rsid w:val="00164C44"/>
    <w:rsid w:val="001654B9"/>
    <w:rsid w:val="00165782"/>
    <w:rsid w:val="001658AC"/>
    <w:rsid w:val="00165988"/>
    <w:rsid w:val="00165A78"/>
    <w:rsid w:val="00165B5C"/>
    <w:rsid w:val="0016680A"/>
    <w:rsid w:val="001668E9"/>
    <w:rsid w:val="001670F9"/>
    <w:rsid w:val="001671CD"/>
    <w:rsid w:val="00167222"/>
    <w:rsid w:val="001672F7"/>
    <w:rsid w:val="00167558"/>
    <w:rsid w:val="001677FF"/>
    <w:rsid w:val="00167A0B"/>
    <w:rsid w:val="0017002B"/>
    <w:rsid w:val="001703DC"/>
    <w:rsid w:val="0017068C"/>
    <w:rsid w:val="001708DB"/>
    <w:rsid w:val="0017096C"/>
    <w:rsid w:val="00170AF6"/>
    <w:rsid w:val="00170FFD"/>
    <w:rsid w:val="001716BC"/>
    <w:rsid w:val="0017192C"/>
    <w:rsid w:val="00171A84"/>
    <w:rsid w:val="00171B8C"/>
    <w:rsid w:val="001722A5"/>
    <w:rsid w:val="001724BE"/>
    <w:rsid w:val="00172A40"/>
    <w:rsid w:val="00172AF8"/>
    <w:rsid w:val="00172BA7"/>
    <w:rsid w:val="00172DE1"/>
    <w:rsid w:val="00172E39"/>
    <w:rsid w:val="001730E1"/>
    <w:rsid w:val="001736F7"/>
    <w:rsid w:val="001738FC"/>
    <w:rsid w:val="00173934"/>
    <w:rsid w:val="00173CC5"/>
    <w:rsid w:val="00173E0F"/>
    <w:rsid w:val="00173F0B"/>
    <w:rsid w:val="00174175"/>
    <w:rsid w:val="0017429A"/>
    <w:rsid w:val="00174443"/>
    <w:rsid w:val="001744B8"/>
    <w:rsid w:val="001745B1"/>
    <w:rsid w:val="0017469F"/>
    <w:rsid w:val="001749FD"/>
    <w:rsid w:val="00174A26"/>
    <w:rsid w:val="00174CC5"/>
    <w:rsid w:val="00174CF6"/>
    <w:rsid w:val="00174D42"/>
    <w:rsid w:val="00174F3A"/>
    <w:rsid w:val="001751EF"/>
    <w:rsid w:val="0017532D"/>
    <w:rsid w:val="0017598C"/>
    <w:rsid w:val="00175A2A"/>
    <w:rsid w:val="00175A90"/>
    <w:rsid w:val="00175C1C"/>
    <w:rsid w:val="00175CED"/>
    <w:rsid w:val="00175DAD"/>
    <w:rsid w:val="00176034"/>
    <w:rsid w:val="00176432"/>
    <w:rsid w:val="00176512"/>
    <w:rsid w:val="001767F1"/>
    <w:rsid w:val="00176B12"/>
    <w:rsid w:val="00176BAE"/>
    <w:rsid w:val="00176C9E"/>
    <w:rsid w:val="00176E53"/>
    <w:rsid w:val="00176EFC"/>
    <w:rsid w:val="00177459"/>
    <w:rsid w:val="0017758A"/>
    <w:rsid w:val="001776AF"/>
    <w:rsid w:val="001777B3"/>
    <w:rsid w:val="00177B83"/>
    <w:rsid w:val="00177D5F"/>
    <w:rsid w:val="00180095"/>
    <w:rsid w:val="0018020C"/>
    <w:rsid w:val="0018020F"/>
    <w:rsid w:val="00180AB7"/>
    <w:rsid w:val="00181258"/>
    <w:rsid w:val="00181B0D"/>
    <w:rsid w:val="00181D11"/>
    <w:rsid w:val="00181FE0"/>
    <w:rsid w:val="001821C6"/>
    <w:rsid w:val="001821C9"/>
    <w:rsid w:val="00182270"/>
    <w:rsid w:val="00182548"/>
    <w:rsid w:val="001826C2"/>
    <w:rsid w:val="00182BED"/>
    <w:rsid w:val="00182BFC"/>
    <w:rsid w:val="00182C18"/>
    <w:rsid w:val="00182DB4"/>
    <w:rsid w:val="00182F49"/>
    <w:rsid w:val="00182F8A"/>
    <w:rsid w:val="00183291"/>
    <w:rsid w:val="00183537"/>
    <w:rsid w:val="00183C07"/>
    <w:rsid w:val="00183CAD"/>
    <w:rsid w:val="00183F0F"/>
    <w:rsid w:val="00183F7B"/>
    <w:rsid w:val="00184434"/>
    <w:rsid w:val="00184868"/>
    <w:rsid w:val="001849B9"/>
    <w:rsid w:val="00184C7F"/>
    <w:rsid w:val="00184FBB"/>
    <w:rsid w:val="001855CE"/>
    <w:rsid w:val="00185668"/>
    <w:rsid w:val="00185A82"/>
    <w:rsid w:val="00185E83"/>
    <w:rsid w:val="00185F7B"/>
    <w:rsid w:val="00186735"/>
    <w:rsid w:val="00186828"/>
    <w:rsid w:val="00186B91"/>
    <w:rsid w:val="00186C4A"/>
    <w:rsid w:val="00186D6A"/>
    <w:rsid w:val="00186F46"/>
    <w:rsid w:val="00186FA2"/>
    <w:rsid w:val="0018705A"/>
    <w:rsid w:val="001870DC"/>
    <w:rsid w:val="001871A5"/>
    <w:rsid w:val="00187437"/>
    <w:rsid w:val="00187697"/>
    <w:rsid w:val="001876A2"/>
    <w:rsid w:val="00187BD5"/>
    <w:rsid w:val="00187FAA"/>
    <w:rsid w:val="0019002B"/>
    <w:rsid w:val="001902AD"/>
    <w:rsid w:val="0019039D"/>
    <w:rsid w:val="001905DF"/>
    <w:rsid w:val="0019061F"/>
    <w:rsid w:val="00190647"/>
    <w:rsid w:val="00190694"/>
    <w:rsid w:val="0019075B"/>
    <w:rsid w:val="0019087A"/>
    <w:rsid w:val="00190B98"/>
    <w:rsid w:val="00190D44"/>
    <w:rsid w:val="00190D50"/>
    <w:rsid w:val="00190D99"/>
    <w:rsid w:val="0019125C"/>
    <w:rsid w:val="001912C0"/>
    <w:rsid w:val="00191632"/>
    <w:rsid w:val="00191BFA"/>
    <w:rsid w:val="0019303C"/>
    <w:rsid w:val="001935BE"/>
    <w:rsid w:val="0019367D"/>
    <w:rsid w:val="001936FD"/>
    <w:rsid w:val="00193998"/>
    <w:rsid w:val="00193C2F"/>
    <w:rsid w:val="001942C5"/>
    <w:rsid w:val="001945B1"/>
    <w:rsid w:val="00194698"/>
    <w:rsid w:val="00194762"/>
    <w:rsid w:val="00194870"/>
    <w:rsid w:val="00194A2E"/>
    <w:rsid w:val="00194E89"/>
    <w:rsid w:val="0019588A"/>
    <w:rsid w:val="0019590A"/>
    <w:rsid w:val="00195AE7"/>
    <w:rsid w:val="00195BE6"/>
    <w:rsid w:val="00195CAB"/>
    <w:rsid w:val="00195E0F"/>
    <w:rsid w:val="00195F7F"/>
    <w:rsid w:val="00196296"/>
    <w:rsid w:val="00196334"/>
    <w:rsid w:val="00196515"/>
    <w:rsid w:val="00196780"/>
    <w:rsid w:val="00196C92"/>
    <w:rsid w:val="001977EA"/>
    <w:rsid w:val="00197914"/>
    <w:rsid w:val="00197AAF"/>
    <w:rsid w:val="00197ED7"/>
    <w:rsid w:val="001A0196"/>
    <w:rsid w:val="001A0EC0"/>
    <w:rsid w:val="001A103D"/>
    <w:rsid w:val="001A1498"/>
    <w:rsid w:val="001A1ABE"/>
    <w:rsid w:val="001A1D8B"/>
    <w:rsid w:val="001A2229"/>
    <w:rsid w:val="001A283F"/>
    <w:rsid w:val="001A2A2E"/>
    <w:rsid w:val="001A333C"/>
    <w:rsid w:val="001A3626"/>
    <w:rsid w:val="001A365B"/>
    <w:rsid w:val="001A3904"/>
    <w:rsid w:val="001A3949"/>
    <w:rsid w:val="001A3AAD"/>
    <w:rsid w:val="001A3EB9"/>
    <w:rsid w:val="001A4064"/>
    <w:rsid w:val="001A426E"/>
    <w:rsid w:val="001A4451"/>
    <w:rsid w:val="001A467A"/>
    <w:rsid w:val="001A4908"/>
    <w:rsid w:val="001A4AA0"/>
    <w:rsid w:val="001A4AE2"/>
    <w:rsid w:val="001A4C78"/>
    <w:rsid w:val="001A4D38"/>
    <w:rsid w:val="001A4EB3"/>
    <w:rsid w:val="001A5331"/>
    <w:rsid w:val="001A53F3"/>
    <w:rsid w:val="001A5B41"/>
    <w:rsid w:val="001A5C64"/>
    <w:rsid w:val="001A5D85"/>
    <w:rsid w:val="001A5FE7"/>
    <w:rsid w:val="001A6391"/>
    <w:rsid w:val="001A6B8E"/>
    <w:rsid w:val="001A6DD5"/>
    <w:rsid w:val="001A6F65"/>
    <w:rsid w:val="001A7625"/>
    <w:rsid w:val="001A7928"/>
    <w:rsid w:val="001A7995"/>
    <w:rsid w:val="001A7A00"/>
    <w:rsid w:val="001A7B27"/>
    <w:rsid w:val="001A7B37"/>
    <w:rsid w:val="001A7B85"/>
    <w:rsid w:val="001A7D76"/>
    <w:rsid w:val="001B0167"/>
    <w:rsid w:val="001B01FB"/>
    <w:rsid w:val="001B0217"/>
    <w:rsid w:val="001B04C9"/>
    <w:rsid w:val="001B0689"/>
    <w:rsid w:val="001B0B4A"/>
    <w:rsid w:val="001B0B69"/>
    <w:rsid w:val="001B0C53"/>
    <w:rsid w:val="001B12C4"/>
    <w:rsid w:val="001B12DD"/>
    <w:rsid w:val="001B12E9"/>
    <w:rsid w:val="001B1630"/>
    <w:rsid w:val="001B16E9"/>
    <w:rsid w:val="001B2006"/>
    <w:rsid w:val="001B21E0"/>
    <w:rsid w:val="001B2692"/>
    <w:rsid w:val="001B2BF7"/>
    <w:rsid w:val="001B3559"/>
    <w:rsid w:val="001B389F"/>
    <w:rsid w:val="001B3DD0"/>
    <w:rsid w:val="001B441D"/>
    <w:rsid w:val="001B4BB0"/>
    <w:rsid w:val="001B4C0A"/>
    <w:rsid w:val="001B4F3E"/>
    <w:rsid w:val="001B533C"/>
    <w:rsid w:val="001B568F"/>
    <w:rsid w:val="001B57C6"/>
    <w:rsid w:val="001B5C94"/>
    <w:rsid w:val="001B67AE"/>
    <w:rsid w:val="001B68BA"/>
    <w:rsid w:val="001B6D01"/>
    <w:rsid w:val="001B6E35"/>
    <w:rsid w:val="001B6F93"/>
    <w:rsid w:val="001B701F"/>
    <w:rsid w:val="001B74B9"/>
    <w:rsid w:val="001B77F6"/>
    <w:rsid w:val="001B78EF"/>
    <w:rsid w:val="001B7B27"/>
    <w:rsid w:val="001C00AB"/>
    <w:rsid w:val="001C030C"/>
    <w:rsid w:val="001C0341"/>
    <w:rsid w:val="001C03DC"/>
    <w:rsid w:val="001C057E"/>
    <w:rsid w:val="001C08B3"/>
    <w:rsid w:val="001C0979"/>
    <w:rsid w:val="001C0A3D"/>
    <w:rsid w:val="001C0BC0"/>
    <w:rsid w:val="001C10B2"/>
    <w:rsid w:val="001C1470"/>
    <w:rsid w:val="001C1644"/>
    <w:rsid w:val="001C1C83"/>
    <w:rsid w:val="001C1DF8"/>
    <w:rsid w:val="001C1E0B"/>
    <w:rsid w:val="001C1EEF"/>
    <w:rsid w:val="001C22F0"/>
    <w:rsid w:val="001C2552"/>
    <w:rsid w:val="001C27F2"/>
    <w:rsid w:val="001C352F"/>
    <w:rsid w:val="001C3987"/>
    <w:rsid w:val="001C3BF1"/>
    <w:rsid w:val="001C3DA8"/>
    <w:rsid w:val="001C3E3E"/>
    <w:rsid w:val="001C4198"/>
    <w:rsid w:val="001C497C"/>
    <w:rsid w:val="001C4C32"/>
    <w:rsid w:val="001C5085"/>
    <w:rsid w:val="001C513D"/>
    <w:rsid w:val="001C52FF"/>
    <w:rsid w:val="001C5318"/>
    <w:rsid w:val="001C5977"/>
    <w:rsid w:val="001C5A20"/>
    <w:rsid w:val="001C5B73"/>
    <w:rsid w:val="001C5FD4"/>
    <w:rsid w:val="001C6216"/>
    <w:rsid w:val="001C64ED"/>
    <w:rsid w:val="001C6E8A"/>
    <w:rsid w:val="001C755D"/>
    <w:rsid w:val="001C7833"/>
    <w:rsid w:val="001C7AEC"/>
    <w:rsid w:val="001C7B2E"/>
    <w:rsid w:val="001C7F60"/>
    <w:rsid w:val="001D00A1"/>
    <w:rsid w:val="001D01F6"/>
    <w:rsid w:val="001D04C2"/>
    <w:rsid w:val="001D086D"/>
    <w:rsid w:val="001D08C4"/>
    <w:rsid w:val="001D11D9"/>
    <w:rsid w:val="001D1590"/>
    <w:rsid w:val="001D15AE"/>
    <w:rsid w:val="001D16F4"/>
    <w:rsid w:val="001D17F2"/>
    <w:rsid w:val="001D2755"/>
    <w:rsid w:val="001D29FC"/>
    <w:rsid w:val="001D2B7D"/>
    <w:rsid w:val="001D2E46"/>
    <w:rsid w:val="001D3AA2"/>
    <w:rsid w:val="001D3B2A"/>
    <w:rsid w:val="001D3B8B"/>
    <w:rsid w:val="001D3D44"/>
    <w:rsid w:val="001D3F00"/>
    <w:rsid w:val="001D40ED"/>
    <w:rsid w:val="001D4599"/>
    <w:rsid w:val="001D4624"/>
    <w:rsid w:val="001D4AA4"/>
    <w:rsid w:val="001D4BB7"/>
    <w:rsid w:val="001D4D49"/>
    <w:rsid w:val="001D5474"/>
    <w:rsid w:val="001D570F"/>
    <w:rsid w:val="001D57D7"/>
    <w:rsid w:val="001D6068"/>
    <w:rsid w:val="001D6766"/>
    <w:rsid w:val="001D681F"/>
    <w:rsid w:val="001D6CB6"/>
    <w:rsid w:val="001D6E5F"/>
    <w:rsid w:val="001D6F8C"/>
    <w:rsid w:val="001D71D2"/>
    <w:rsid w:val="001D726F"/>
    <w:rsid w:val="001D771A"/>
    <w:rsid w:val="001D79BC"/>
    <w:rsid w:val="001D7C71"/>
    <w:rsid w:val="001E02E9"/>
    <w:rsid w:val="001E05C2"/>
    <w:rsid w:val="001E0F7E"/>
    <w:rsid w:val="001E1614"/>
    <w:rsid w:val="001E1682"/>
    <w:rsid w:val="001E17D1"/>
    <w:rsid w:val="001E1813"/>
    <w:rsid w:val="001E1A8A"/>
    <w:rsid w:val="001E1C3C"/>
    <w:rsid w:val="001E1D0E"/>
    <w:rsid w:val="001E27D1"/>
    <w:rsid w:val="001E2886"/>
    <w:rsid w:val="001E28E9"/>
    <w:rsid w:val="001E2CB1"/>
    <w:rsid w:val="001E3D24"/>
    <w:rsid w:val="001E3DC4"/>
    <w:rsid w:val="001E3FCC"/>
    <w:rsid w:val="001E40BB"/>
    <w:rsid w:val="001E449A"/>
    <w:rsid w:val="001E4626"/>
    <w:rsid w:val="001E478D"/>
    <w:rsid w:val="001E4D67"/>
    <w:rsid w:val="001E5105"/>
    <w:rsid w:val="001E5598"/>
    <w:rsid w:val="001E56AD"/>
    <w:rsid w:val="001E57D7"/>
    <w:rsid w:val="001E5D94"/>
    <w:rsid w:val="001E67D2"/>
    <w:rsid w:val="001E6A8A"/>
    <w:rsid w:val="001E728C"/>
    <w:rsid w:val="001E7BC6"/>
    <w:rsid w:val="001E7BD9"/>
    <w:rsid w:val="001F04C6"/>
    <w:rsid w:val="001F0533"/>
    <w:rsid w:val="001F056A"/>
    <w:rsid w:val="001F09AA"/>
    <w:rsid w:val="001F0AB6"/>
    <w:rsid w:val="001F0CF6"/>
    <w:rsid w:val="001F1300"/>
    <w:rsid w:val="001F1438"/>
    <w:rsid w:val="001F146F"/>
    <w:rsid w:val="001F14CB"/>
    <w:rsid w:val="001F1A89"/>
    <w:rsid w:val="001F1EBC"/>
    <w:rsid w:val="001F1F31"/>
    <w:rsid w:val="001F20FC"/>
    <w:rsid w:val="001F2543"/>
    <w:rsid w:val="001F269A"/>
    <w:rsid w:val="001F2922"/>
    <w:rsid w:val="001F2B49"/>
    <w:rsid w:val="001F2B85"/>
    <w:rsid w:val="001F30E1"/>
    <w:rsid w:val="001F313A"/>
    <w:rsid w:val="001F3559"/>
    <w:rsid w:val="001F39E6"/>
    <w:rsid w:val="001F3AD3"/>
    <w:rsid w:val="001F3B86"/>
    <w:rsid w:val="001F3CE7"/>
    <w:rsid w:val="001F3DFD"/>
    <w:rsid w:val="001F4030"/>
    <w:rsid w:val="001F40CD"/>
    <w:rsid w:val="001F42C9"/>
    <w:rsid w:val="001F4610"/>
    <w:rsid w:val="001F4636"/>
    <w:rsid w:val="001F4645"/>
    <w:rsid w:val="001F4770"/>
    <w:rsid w:val="001F4BF9"/>
    <w:rsid w:val="001F51DC"/>
    <w:rsid w:val="001F52D0"/>
    <w:rsid w:val="001F53C5"/>
    <w:rsid w:val="001F5AA0"/>
    <w:rsid w:val="001F62D5"/>
    <w:rsid w:val="001F6796"/>
    <w:rsid w:val="001F6AF9"/>
    <w:rsid w:val="001F6F6E"/>
    <w:rsid w:val="001F70C8"/>
    <w:rsid w:val="001F7279"/>
    <w:rsid w:val="001F74FF"/>
    <w:rsid w:val="001F7627"/>
    <w:rsid w:val="001F7A64"/>
    <w:rsid w:val="001F7AF9"/>
    <w:rsid w:val="001F7B4B"/>
    <w:rsid w:val="0020057B"/>
    <w:rsid w:val="00200778"/>
    <w:rsid w:val="00201201"/>
    <w:rsid w:val="0020130D"/>
    <w:rsid w:val="0020167C"/>
    <w:rsid w:val="0020195A"/>
    <w:rsid w:val="00201B83"/>
    <w:rsid w:val="00201C73"/>
    <w:rsid w:val="00201C86"/>
    <w:rsid w:val="00201CDC"/>
    <w:rsid w:val="002026AA"/>
    <w:rsid w:val="002027E8"/>
    <w:rsid w:val="00202A92"/>
    <w:rsid w:val="00202BEC"/>
    <w:rsid w:val="00203204"/>
    <w:rsid w:val="00203515"/>
    <w:rsid w:val="00203561"/>
    <w:rsid w:val="002038B8"/>
    <w:rsid w:val="00203CEF"/>
    <w:rsid w:val="00203E01"/>
    <w:rsid w:val="002040B7"/>
    <w:rsid w:val="0020418C"/>
    <w:rsid w:val="0020431F"/>
    <w:rsid w:val="0020436D"/>
    <w:rsid w:val="00204445"/>
    <w:rsid w:val="00204A4E"/>
    <w:rsid w:val="00204A6F"/>
    <w:rsid w:val="00204D67"/>
    <w:rsid w:val="00204E35"/>
    <w:rsid w:val="00205149"/>
    <w:rsid w:val="002052CF"/>
    <w:rsid w:val="00205407"/>
    <w:rsid w:val="00206013"/>
    <w:rsid w:val="002061BA"/>
    <w:rsid w:val="0020693E"/>
    <w:rsid w:val="00206ADA"/>
    <w:rsid w:val="00206B74"/>
    <w:rsid w:val="00206C15"/>
    <w:rsid w:val="00207433"/>
    <w:rsid w:val="00207616"/>
    <w:rsid w:val="00207CB4"/>
    <w:rsid w:val="00207F72"/>
    <w:rsid w:val="002105DF"/>
    <w:rsid w:val="002106E8"/>
    <w:rsid w:val="00210B97"/>
    <w:rsid w:val="00210EC0"/>
    <w:rsid w:val="00210F2B"/>
    <w:rsid w:val="002113E7"/>
    <w:rsid w:val="00211D55"/>
    <w:rsid w:val="00212042"/>
    <w:rsid w:val="002121DD"/>
    <w:rsid w:val="00212228"/>
    <w:rsid w:val="002125CF"/>
    <w:rsid w:val="00212643"/>
    <w:rsid w:val="0021278B"/>
    <w:rsid w:val="00212CDB"/>
    <w:rsid w:val="00212CFA"/>
    <w:rsid w:val="00212EF0"/>
    <w:rsid w:val="00212F17"/>
    <w:rsid w:val="0021328A"/>
    <w:rsid w:val="0021341A"/>
    <w:rsid w:val="0021382F"/>
    <w:rsid w:val="002138B8"/>
    <w:rsid w:val="002138EE"/>
    <w:rsid w:val="00213A04"/>
    <w:rsid w:val="00214101"/>
    <w:rsid w:val="00214341"/>
    <w:rsid w:val="0021449D"/>
    <w:rsid w:val="00214816"/>
    <w:rsid w:val="00214F8C"/>
    <w:rsid w:val="00215A7C"/>
    <w:rsid w:val="00215BA0"/>
    <w:rsid w:val="00216423"/>
    <w:rsid w:val="002164A4"/>
    <w:rsid w:val="00216797"/>
    <w:rsid w:val="002175FC"/>
    <w:rsid w:val="00217A7D"/>
    <w:rsid w:val="00217B4A"/>
    <w:rsid w:val="00217F97"/>
    <w:rsid w:val="002202C1"/>
    <w:rsid w:val="002208CA"/>
    <w:rsid w:val="00220A38"/>
    <w:rsid w:val="00220D88"/>
    <w:rsid w:val="00220DD7"/>
    <w:rsid w:val="00220DDC"/>
    <w:rsid w:val="00220E18"/>
    <w:rsid w:val="002210BC"/>
    <w:rsid w:val="00221153"/>
    <w:rsid w:val="0022125B"/>
    <w:rsid w:val="002218F3"/>
    <w:rsid w:val="00221D6E"/>
    <w:rsid w:val="00221F27"/>
    <w:rsid w:val="00221FC2"/>
    <w:rsid w:val="00222331"/>
    <w:rsid w:val="002225F4"/>
    <w:rsid w:val="0022266C"/>
    <w:rsid w:val="00222C36"/>
    <w:rsid w:val="00223134"/>
    <w:rsid w:val="00223333"/>
    <w:rsid w:val="002235F4"/>
    <w:rsid w:val="00223687"/>
    <w:rsid w:val="002239CE"/>
    <w:rsid w:val="00223D32"/>
    <w:rsid w:val="00223DD3"/>
    <w:rsid w:val="002243BB"/>
    <w:rsid w:val="0022479C"/>
    <w:rsid w:val="002248BD"/>
    <w:rsid w:val="00224F5F"/>
    <w:rsid w:val="0022509A"/>
    <w:rsid w:val="002256A7"/>
    <w:rsid w:val="00226107"/>
    <w:rsid w:val="0022613D"/>
    <w:rsid w:val="0022662D"/>
    <w:rsid w:val="00226933"/>
    <w:rsid w:val="00226987"/>
    <w:rsid w:val="00226E6E"/>
    <w:rsid w:val="00227518"/>
    <w:rsid w:val="00227629"/>
    <w:rsid w:val="00227684"/>
    <w:rsid w:val="00227911"/>
    <w:rsid w:val="00227D24"/>
    <w:rsid w:val="00227E94"/>
    <w:rsid w:val="00230088"/>
    <w:rsid w:val="00230697"/>
    <w:rsid w:val="002306A0"/>
    <w:rsid w:val="00230A89"/>
    <w:rsid w:val="00230F85"/>
    <w:rsid w:val="002311CC"/>
    <w:rsid w:val="002314AA"/>
    <w:rsid w:val="002318C1"/>
    <w:rsid w:val="00231A8D"/>
    <w:rsid w:val="00231FA4"/>
    <w:rsid w:val="00231FB3"/>
    <w:rsid w:val="00232070"/>
    <w:rsid w:val="002320FA"/>
    <w:rsid w:val="00232114"/>
    <w:rsid w:val="002321B9"/>
    <w:rsid w:val="0023293B"/>
    <w:rsid w:val="00232E58"/>
    <w:rsid w:val="002330EC"/>
    <w:rsid w:val="00233353"/>
    <w:rsid w:val="00233438"/>
    <w:rsid w:val="002335CF"/>
    <w:rsid w:val="00233791"/>
    <w:rsid w:val="00233B81"/>
    <w:rsid w:val="00233C69"/>
    <w:rsid w:val="002341B2"/>
    <w:rsid w:val="00234299"/>
    <w:rsid w:val="00234BE7"/>
    <w:rsid w:val="00234F6A"/>
    <w:rsid w:val="0023523A"/>
    <w:rsid w:val="00235314"/>
    <w:rsid w:val="00235530"/>
    <w:rsid w:val="002355D5"/>
    <w:rsid w:val="002356FA"/>
    <w:rsid w:val="00235E31"/>
    <w:rsid w:val="0023652A"/>
    <w:rsid w:val="0023670A"/>
    <w:rsid w:val="00236975"/>
    <w:rsid w:val="00236AD8"/>
    <w:rsid w:val="002370F7"/>
    <w:rsid w:val="002371C2"/>
    <w:rsid w:val="0023790C"/>
    <w:rsid w:val="00237A2A"/>
    <w:rsid w:val="00237D44"/>
    <w:rsid w:val="00237D9E"/>
    <w:rsid w:val="00240073"/>
    <w:rsid w:val="00240088"/>
    <w:rsid w:val="0024026E"/>
    <w:rsid w:val="0024027E"/>
    <w:rsid w:val="00240719"/>
    <w:rsid w:val="00240A05"/>
    <w:rsid w:val="00240BD1"/>
    <w:rsid w:val="00240D60"/>
    <w:rsid w:val="00240D8F"/>
    <w:rsid w:val="00240DF3"/>
    <w:rsid w:val="002412AC"/>
    <w:rsid w:val="002416E6"/>
    <w:rsid w:val="00241E54"/>
    <w:rsid w:val="0024213E"/>
    <w:rsid w:val="00242806"/>
    <w:rsid w:val="00242832"/>
    <w:rsid w:val="002429CC"/>
    <w:rsid w:val="00242CE5"/>
    <w:rsid w:val="002430CB"/>
    <w:rsid w:val="002432DE"/>
    <w:rsid w:val="0024333A"/>
    <w:rsid w:val="002434ED"/>
    <w:rsid w:val="00243A80"/>
    <w:rsid w:val="00243AA7"/>
    <w:rsid w:val="00243D86"/>
    <w:rsid w:val="0024444E"/>
    <w:rsid w:val="002445A6"/>
    <w:rsid w:val="00244619"/>
    <w:rsid w:val="002449FD"/>
    <w:rsid w:val="00244AE1"/>
    <w:rsid w:val="00244C40"/>
    <w:rsid w:val="00244E82"/>
    <w:rsid w:val="00244EDE"/>
    <w:rsid w:val="00244F12"/>
    <w:rsid w:val="00245126"/>
    <w:rsid w:val="0024560C"/>
    <w:rsid w:val="00245722"/>
    <w:rsid w:val="002458A0"/>
    <w:rsid w:val="00245B36"/>
    <w:rsid w:val="00245D7D"/>
    <w:rsid w:val="00245DB6"/>
    <w:rsid w:val="00245DDA"/>
    <w:rsid w:val="00245E23"/>
    <w:rsid w:val="00245FBB"/>
    <w:rsid w:val="0024645A"/>
    <w:rsid w:val="00246E4A"/>
    <w:rsid w:val="00246E63"/>
    <w:rsid w:val="00247086"/>
    <w:rsid w:val="0024711E"/>
    <w:rsid w:val="002473D7"/>
    <w:rsid w:val="002474C7"/>
    <w:rsid w:val="00247953"/>
    <w:rsid w:val="00247B72"/>
    <w:rsid w:val="00247F11"/>
    <w:rsid w:val="00250180"/>
    <w:rsid w:val="002503A8"/>
    <w:rsid w:val="0025061E"/>
    <w:rsid w:val="0025065E"/>
    <w:rsid w:val="00250A82"/>
    <w:rsid w:val="00250AF6"/>
    <w:rsid w:val="00250B92"/>
    <w:rsid w:val="00250D9C"/>
    <w:rsid w:val="00251387"/>
    <w:rsid w:val="002518AA"/>
    <w:rsid w:val="00251CFA"/>
    <w:rsid w:val="00251FF5"/>
    <w:rsid w:val="0025241E"/>
    <w:rsid w:val="00252B34"/>
    <w:rsid w:val="00252BC6"/>
    <w:rsid w:val="00252DA7"/>
    <w:rsid w:val="002531D8"/>
    <w:rsid w:val="002532EE"/>
    <w:rsid w:val="00253C4C"/>
    <w:rsid w:val="00253C66"/>
    <w:rsid w:val="00254014"/>
    <w:rsid w:val="00254379"/>
    <w:rsid w:val="00254463"/>
    <w:rsid w:val="002544A2"/>
    <w:rsid w:val="00254904"/>
    <w:rsid w:val="00254B15"/>
    <w:rsid w:val="00254FB4"/>
    <w:rsid w:val="0025539D"/>
    <w:rsid w:val="00255CAA"/>
    <w:rsid w:val="00255DFE"/>
    <w:rsid w:val="00255EFA"/>
    <w:rsid w:val="002567AE"/>
    <w:rsid w:val="002567CB"/>
    <w:rsid w:val="0025684F"/>
    <w:rsid w:val="00256EE2"/>
    <w:rsid w:val="00257559"/>
    <w:rsid w:val="00257979"/>
    <w:rsid w:val="002603A9"/>
    <w:rsid w:val="0026044D"/>
    <w:rsid w:val="00260694"/>
    <w:rsid w:val="00260849"/>
    <w:rsid w:val="00260A22"/>
    <w:rsid w:val="00260EFF"/>
    <w:rsid w:val="00261E68"/>
    <w:rsid w:val="00261F16"/>
    <w:rsid w:val="00262033"/>
    <w:rsid w:val="0026250B"/>
    <w:rsid w:val="002628A0"/>
    <w:rsid w:val="00262C90"/>
    <w:rsid w:val="00262ECF"/>
    <w:rsid w:val="00263605"/>
    <w:rsid w:val="00263C7B"/>
    <w:rsid w:val="00263FFB"/>
    <w:rsid w:val="002640BD"/>
    <w:rsid w:val="002643AC"/>
    <w:rsid w:val="00264910"/>
    <w:rsid w:val="00265050"/>
    <w:rsid w:val="00265051"/>
    <w:rsid w:val="00265666"/>
    <w:rsid w:val="0026567E"/>
    <w:rsid w:val="002658ED"/>
    <w:rsid w:val="0026597E"/>
    <w:rsid w:val="00265E97"/>
    <w:rsid w:val="002661E0"/>
    <w:rsid w:val="00266467"/>
    <w:rsid w:val="00266657"/>
    <w:rsid w:val="0026671A"/>
    <w:rsid w:val="00266876"/>
    <w:rsid w:val="00266C16"/>
    <w:rsid w:val="00267072"/>
    <w:rsid w:val="00267140"/>
    <w:rsid w:val="002674F3"/>
    <w:rsid w:val="002675CE"/>
    <w:rsid w:val="00267936"/>
    <w:rsid w:val="00267E01"/>
    <w:rsid w:val="0027079D"/>
    <w:rsid w:val="00270817"/>
    <w:rsid w:val="002709DA"/>
    <w:rsid w:val="00270B64"/>
    <w:rsid w:val="00270C3E"/>
    <w:rsid w:val="00271419"/>
    <w:rsid w:val="00271891"/>
    <w:rsid w:val="00271D0B"/>
    <w:rsid w:val="002722B1"/>
    <w:rsid w:val="002727E0"/>
    <w:rsid w:val="00272F8B"/>
    <w:rsid w:val="00272FEA"/>
    <w:rsid w:val="002731AC"/>
    <w:rsid w:val="00273399"/>
    <w:rsid w:val="00273E07"/>
    <w:rsid w:val="00273F68"/>
    <w:rsid w:val="002740C5"/>
    <w:rsid w:val="00274196"/>
    <w:rsid w:val="00274EAD"/>
    <w:rsid w:val="00275088"/>
    <w:rsid w:val="00275189"/>
    <w:rsid w:val="002759E7"/>
    <w:rsid w:val="00275CDC"/>
    <w:rsid w:val="0027625F"/>
    <w:rsid w:val="00276341"/>
    <w:rsid w:val="00276707"/>
    <w:rsid w:val="0027683C"/>
    <w:rsid w:val="00276C56"/>
    <w:rsid w:val="0027788D"/>
    <w:rsid w:val="002779E4"/>
    <w:rsid w:val="00277C03"/>
    <w:rsid w:val="00277D1B"/>
    <w:rsid w:val="00277F03"/>
    <w:rsid w:val="002800C2"/>
    <w:rsid w:val="002806FF"/>
    <w:rsid w:val="00280950"/>
    <w:rsid w:val="0028098E"/>
    <w:rsid w:val="00280E39"/>
    <w:rsid w:val="002810A0"/>
    <w:rsid w:val="00281254"/>
    <w:rsid w:val="00281473"/>
    <w:rsid w:val="00281861"/>
    <w:rsid w:val="00281B34"/>
    <w:rsid w:val="00281DBA"/>
    <w:rsid w:val="00281EA1"/>
    <w:rsid w:val="00282781"/>
    <w:rsid w:val="002827E6"/>
    <w:rsid w:val="00282937"/>
    <w:rsid w:val="00282B3D"/>
    <w:rsid w:val="0028303F"/>
    <w:rsid w:val="0028305B"/>
    <w:rsid w:val="00283988"/>
    <w:rsid w:val="0028453A"/>
    <w:rsid w:val="0028468C"/>
    <w:rsid w:val="00285051"/>
    <w:rsid w:val="002851FC"/>
    <w:rsid w:val="00285237"/>
    <w:rsid w:val="002852F4"/>
    <w:rsid w:val="002855D3"/>
    <w:rsid w:val="0028578C"/>
    <w:rsid w:val="002857D0"/>
    <w:rsid w:val="002857D7"/>
    <w:rsid w:val="00285ABA"/>
    <w:rsid w:val="002862B6"/>
    <w:rsid w:val="0028662F"/>
    <w:rsid w:val="00286952"/>
    <w:rsid w:val="00286FD6"/>
    <w:rsid w:val="00287042"/>
    <w:rsid w:val="00287139"/>
    <w:rsid w:val="0029035A"/>
    <w:rsid w:val="002907D1"/>
    <w:rsid w:val="00290A1C"/>
    <w:rsid w:val="00290BF0"/>
    <w:rsid w:val="00290E2A"/>
    <w:rsid w:val="00290EE6"/>
    <w:rsid w:val="002913D4"/>
    <w:rsid w:val="0029149C"/>
    <w:rsid w:val="002917F2"/>
    <w:rsid w:val="00291985"/>
    <w:rsid w:val="00291C49"/>
    <w:rsid w:val="00292249"/>
    <w:rsid w:val="002928F5"/>
    <w:rsid w:val="00292945"/>
    <w:rsid w:val="00292B06"/>
    <w:rsid w:val="00292F2A"/>
    <w:rsid w:val="00293076"/>
    <w:rsid w:val="0029315C"/>
    <w:rsid w:val="00293950"/>
    <w:rsid w:val="00293D3A"/>
    <w:rsid w:val="00293D53"/>
    <w:rsid w:val="00293DD8"/>
    <w:rsid w:val="00294559"/>
    <w:rsid w:val="002945DA"/>
    <w:rsid w:val="0029461C"/>
    <w:rsid w:val="002948AC"/>
    <w:rsid w:val="002949F5"/>
    <w:rsid w:val="00294AD3"/>
    <w:rsid w:val="00294B5F"/>
    <w:rsid w:val="00295053"/>
    <w:rsid w:val="0029593C"/>
    <w:rsid w:val="00295BF3"/>
    <w:rsid w:val="00295CA3"/>
    <w:rsid w:val="0029687A"/>
    <w:rsid w:val="00296AEC"/>
    <w:rsid w:val="00296C83"/>
    <w:rsid w:val="00296D94"/>
    <w:rsid w:val="00297540"/>
    <w:rsid w:val="002976FF"/>
    <w:rsid w:val="002A0319"/>
    <w:rsid w:val="002A0502"/>
    <w:rsid w:val="002A07FD"/>
    <w:rsid w:val="002A0A1C"/>
    <w:rsid w:val="002A1093"/>
    <w:rsid w:val="002A129F"/>
    <w:rsid w:val="002A1AB4"/>
    <w:rsid w:val="002A21A8"/>
    <w:rsid w:val="002A21F0"/>
    <w:rsid w:val="002A223C"/>
    <w:rsid w:val="002A27DF"/>
    <w:rsid w:val="002A2AA3"/>
    <w:rsid w:val="002A325E"/>
    <w:rsid w:val="002A3666"/>
    <w:rsid w:val="002A3CBB"/>
    <w:rsid w:val="002A3F1F"/>
    <w:rsid w:val="002A4276"/>
    <w:rsid w:val="002A42ED"/>
    <w:rsid w:val="002A44A2"/>
    <w:rsid w:val="002A4589"/>
    <w:rsid w:val="002A4757"/>
    <w:rsid w:val="002A49A5"/>
    <w:rsid w:val="002A4BB1"/>
    <w:rsid w:val="002A4BB3"/>
    <w:rsid w:val="002A4D79"/>
    <w:rsid w:val="002A4E9E"/>
    <w:rsid w:val="002A4FF9"/>
    <w:rsid w:val="002A5093"/>
    <w:rsid w:val="002A5403"/>
    <w:rsid w:val="002A5CA5"/>
    <w:rsid w:val="002A5D74"/>
    <w:rsid w:val="002A5EB1"/>
    <w:rsid w:val="002A624E"/>
    <w:rsid w:val="002A635D"/>
    <w:rsid w:val="002A64FF"/>
    <w:rsid w:val="002A694F"/>
    <w:rsid w:val="002A6CE4"/>
    <w:rsid w:val="002A6D11"/>
    <w:rsid w:val="002A718E"/>
    <w:rsid w:val="002A74C9"/>
    <w:rsid w:val="002A75D9"/>
    <w:rsid w:val="002A7622"/>
    <w:rsid w:val="002A7AD2"/>
    <w:rsid w:val="002A7EC8"/>
    <w:rsid w:val="002B00CB"/>
    <w:rsid w:val="002B00ED"/>
    <w:rsid w:val="002B05FB"/>
    <w:rsid w:val="002B0D3F"/>
    <w:rsid w:val="002B1403"/>
    <w:rsid w:val="002B1413"/>
    <w:rsid w:val="002B1BEE"/>
    <w:rsid w:val="002B1CC6"/>
    <w:rsid w:val="002B1EBB"/>
    <w:rsid w:val="002B1ECC"/>
    <w:rsid w:val="002B20BC"/>
    <w:rsid w:val="002B2197"/>
    <w:rsid w:val="002B22BF"/>
    <w:rsid w:val="002B27F5"/>
    <w:rsid w:val="002B2A89"/>
    <w:rsid w:val="002B346F"/>
    <w:rsid w:val="002B3A1F"/>
    <w:rsid w:val="002B4312"/>
    <w:rsid w:val="002B43C7"/>
    <w:rsid w:val="002B4442"/>
    <w:rsid w:val="002B4F70"/>
    <w:rsid w:val="002B50BC"/>
    <w:rsid w:val="002B62E8"/>
    <w:rsid w:val="002B6625"/>
    <w:rsid w:val="002B6917"/>
    <w:rsid w:val="002B701E"/>
    <w:rsid w:val="002B7104"/>
    <w:rsid w:val="002B714E"/>
    <w:rsid w:val="002B71BC"/>
    <w:rsid w:val="002B725C"/>
    <w:rsid w:val="002C065C"/>
    <w:rsid w:val="002C0A09"/>
    <w:rsid w:val="002C0B0C"/>
    <w:rsid w:val="002C0EDF"/>
    <w:rsid w:val="002C0F96"/>
    <w:rsid w:val="002C0FB8"/>
    <w:rsid w:val="002C112F"/>
    <w:rsid w:val="002C1424"/>
    <w:rsid w:val="002C15FF"/>
    <w:rsid w:val="002C1689"/>
    <w:rsid w:val="002C1C6E"/>
    <w:rsid w:val="002C21EB"/>
    <w:rsid w:val="002C232E"/>
    <w:rsid w:val="002C2802"/>
    <w:rsid w:val="002C2BCA"/>
    <w:rsid w:val="002C2D08"/>
    <w:rsid w:val="002C32E2"/>
    <w:rsid w:val="002C34E5"/>
    <w:rsid w:val="002C3979"/>
    <w:rsid w:val="002C3BAD"/>
    <w:rsid w:val="002C4337"/>
    <w:rsid w:val="002C4A86"/>
    <w:rsid w:val="002C4AEB"/>
    <w:rsid w:val="002C4B43"/>
    <w:rsid w:val="002C4D57"/>
    <w:rsid w:val="002C4D9A"/>
    <w:rsid w:val="002C5322"/>
    <w:rsid w:val="002C56C7"/>
    <w:rsid w:val="002C5838"/>
    <w:rsid w:val="002C58F4"/>
    <w:rsid w:val="002C58FF"/>
    <w:rsid w:val="002C5B11"/>
    <w:rsid w:val="002C5CA5"/>
    <w:rsid w:val="002C5D68"/>
    <w:rsid w:val="002C6062"/>
    <w:rsid w:val="002C62A2"/>
    <w:rsid w:val="002C6A64"/>
    <w:rsid w:val="002C6C6D"/>
    <w:rsid w:val="002C6F33"/>
    <w:rsid w:val="002C710C"/>
    <w:rsid w:val="002C7200"/>
    <w:rsid w:val="002C738D"/>
    <w:rsid w:val="002C7AE4"/>
    <w:rsid w:val="002C7EC0"/>
    <w:rsid w:val="002CEDA6"/>
    <w:rsid w:val="002D01E4"/>
    <w:rsid w:val="002D065A"/>
    <w:rsid w:val="002D0877"/>
    <w:rsid w:val="002D0C24"/>
    <w:rsid w:val="002D1194"/>
    <w:rsid w:val="002D127C"/>
    <w:rsid w:val="002D1934"/>
    <w:rsid w:val="002D197D"/>
    <w:rsid w:val="002D1ADF"/>
    <w:rsid w:val="002D1D38"/>
    <w:rsid w:val="002D211C"/>
    <w:rsid w:val="002D2400"/>
    <w:rsid w:val="002D2804"/>
    <w:rsid w:val="002D28F6"/>
    <w:rsid w:val="002D2A5E"/>
    <w:rsid w:val="002D2CC2"/>
    <w:rsid w:val="002D2D9D"/>
    <w:rsid w:val="002D2ECA"/>
    <w:rsid w:val="002D304D"/>
    <w:rsid w:val="002D30B1"/>
    <w:rsid w:val="002D38ED"/>
    <w:rsid w:val="002D3DCD"/>
    <w:rsid w:val="002D4696"/>
    <w:rsid w:val="002D484F"/>
    <w:rsid w:val="002D50C5"/>
    <w:rsid w:val="002D556E"/>
    <w:rsid w:val="002D566A"/>
    <w:rsid w:val="002D5C28"/>
    <w:rsid w:val="002D62B1"/>
    <w:rsid w:val="002D69F5"/>
    <w:rsid w:val="002D6D50"/>
    <w:rsid w:val="002D6EA0"/>
    <w:rsid w:val="002E00C7"/>
    <w:rsid w:val="002E0295"/>
    <w:rsid w:val="002E0B02"/>
    <w:rsid w:val="002E0B13"/>
    <w:rsid w:val="002E10AE"/>
    <w:rsid w:val="002E1193"/>
    <w:rsid w:val="002E1201"/>
    <w:rsid w:val="002E13EB"/>
    <w:rsid w:val="002E1501"/>
    <w:rsid w:val="002E1526"/>
    <w:rsid w:val="002E17DF"/>
    <w:rsid w:val="002E1C1B"/>
    <w:rsid w:val="002E1C99"/>
    <w:rsid w:val="002E2301"/>
    <w:rsid w:val="002E2406"/>
    <w:rsid w:val="002E252A"/>
    <w:rsid w:val="002E271F"/>
    <w:rsid w:val="002E28A2"/>
    <w:rsid w:val="002E29BA"/>
    <w:rsid w:val="002E2A63"/>
    <w:rsid w:val="002E3244"/>
    <w:rsid w:val="002E3442"/>
    <w:rsid w:val="002E3887"/>
    <w:rsid w:val="002E3CEF"/>
    <w:rsid w:val="002E3E1C"/>
    <w:rsid w:val="002E4467"/>
    <w:rsid w:val="002E485E"/>
    <w:rsid w:val="002E487B"/>
    <w:rsid w:val="002E4F27"/>
    <w:rsid w:val="002E517A"/>
    <w:rsid w:val="002E542C"/>
    <w:rsid w:val="002E5953"/>
    <w:rsid w:val="002E5AE5"/>
    <w:rsid w:val="002E5FD6"/>
    <w:rsid w:val="002E623C"/>
    <w:rsid w:val="002E6363"/>
    <w:rsid w:val="002E65F4"/>
    <w:rsid w:val="002E6626"/>
    <w:rsid w:val="002E69EB"/>
    <w:rsid w:val="002E6B9F"/>
    <w:rsid w:val="002E6BEF"/>
    <w:rsid w:val="002E7243"/>
    <w:rsid w:val="002E7465"/>
    <w:rsid w:val="002E7806"/>
    <w:rsid w:val="002E7885"/>
    <w:rsid w:val="002E7F4C"/>
    <w:rsid w:val="002F0691"/>
    <w:rsid w:val="002F088E"/>
    <w:rsid w:val="002F094A"/>
    <w:rsid w:val="002F0DB7"/>
    <w:rsid w:val="002F1510"/>
    <w:rsid w:val="002F19E2"/>
    <w:rsid w:val="002F1C00"/>
    <w:rsid w:val="002F1C25"/>
    <w:rsid w:val="002F1D36"/>
    <w:rsid w:val="002F1DAA"/>
    <w:rsid w:val="002F1F16"/>
    <w:rsid w:val="002F1FDE"/>
    <w:rsid w:val="002F2139"/>
    <w:rsid w:val="002F244D"/>
    <w:rsid w:val="002F30C0"/>
    <w:rsid w:val="002F33D1"/>
    <w:rsid w:val="002F34B6"/>
    <w:rsid w:val="002F3A86"/>
    <w:rsid w:val="002F3CAB"/>
    <w:rsid w:val="002F3E78"/>
    <w:rsid w:val="002F4422"/>
    <w:rsid w:val="002F477A"/>
    <w:rsid w:val="002F4939"/>
    <w:rsid w:val="002F52F0"/>
    <w:rsid w:val="002F5B28"/>
    <w:rsid w:val="002F5BF0"/>
    <w:rsid w:val="002F5F20"/>
    <w:rsid w:val="002F5FA2"/>
    <w:rsid w:val="002F6279"/>
    <w:rsid w:val="002F62D5"/>
    <w:rsid w:val="002F63B5"/>
    <w:rsid w:val="002F63F4"/>
    <w:rsid w:val="002F66B8"/>
    <w:rsid w:val="002F673B"/>
    <w:rsid w:val="002F681B"/>
    <w:rsid w:val="002F6961"/>
    <w:rsid w:val="002F6979"/>
    <w:rsid w:val="002F6F55"/>
    <w:rsid w:val="002F70C7"/>
    <w:rsid w:val="002F7110"/>
    <w:rsid w:val="002F73C4"/>
    <w:rsid w:val="002F7EA1"/>
    <w:rsid w:val="00300121"/>
    <w:rsid w:val="00300182"/>
    <w:rsid w:val="0030019D"/>
    <w:rsid w:val="0030021C"/>
    <w:rsid w:val="0030027C"/>
    <w:rsid w:val="0030039B"/>
    <w:rsid w:val="003006BC"/>
    <w:rsid w:val="00300785"/>
    <w:rsid w:val="00300FB9"/>
    <w:rsid w:val="0030117A"/>
    <w:rsid w:val="00301506"/>
    <w:rsid w:val="003017E5"/>
    <w:rsid w:val="003019D4"/>
    <w:rsid w:val="00302FCB"/>
    <w:rsid w:val="00303148"/>
    <w:rsid w:val="0030384D"/>
    <w:rsid w:val="00303C39"/>
    <w:rsid w:val="003044ED"/>
    <w:rsid w:val="0030462A"/>
    <w:rsid w:val="00304812"/>
    <w:rsid w:val="0030486F"/>
    <w:rsid w:val="00304E8C"/>
    <w:rsid w:val="003056D4"/>
    <w:rsid w:val="00305851"/>
    <w:rsid w:val="00305A2D"/>
    <w:rsid w:val="00305B29"/>
    <w:rsid w:val="0030663C"/>
    <w:rsid w:val="003068D9"/>
    <w:rsid w:val="00306951"/>
    <w:rsid w:val="00306A00"/>
    <w:rsid w:val="00306BCE"/>
    <w:rsid w:val="00306D08"/>
    <w:rsid w:val="00306E68"/>
    <w:rsid w:val="00307299"/>
    <w:rsid w:val="003072D0"/>
    <w:rsid w:val="00307611"/>
    <w:rsid w:val="003078F7"/>
    <w:rsid w:val="00307AE1"/>
    <w:rsid w:val="003101A0"/>
    <w:rsid w:val="003101B2"/>
    <w:rsid w:val="00310294"/>
    <w:rsid w:val="0031073B"/>
    <w:rsid w:val="00310BC5"/>
    <w:rsid w:val="00310CD7"/>
    <w:rsid w:val="00310D87"/>
    <w:rsid w:val="00310E05"/>
    <w:rsid w:val="00311922"/>
    <w:rsid w:val="00311C57"/>
    <w:rsid w:val="0031209A"/>
    <w:rsid w:val="00312316"/>
    <w:rsid w:val="0031250B"/>
    <w:rsid w:val="00312A0F"/>
    <w:rsid w:val="00312DA8"/>
    <w:rsid w:val="00312DE1"/>
    <w:rsid w:val="00312DED"/>
    <w:rsid w:val="00312E1E"/>
    <w:rsid w:val="00313838"/>
    <w:rsid w:val="00313AF6"/>
    <w:rsid w:val="00313C1E"/>
    <w:rsid w:val="00313EBA"/>
    <w:rsid w:val="00314048"/>
    <w:rsid w:val="00314069"/>
    <w:rsid w:val="00314071"/>
    <w:rsid w:val="003142E4"/>
    <w:rsid w:val="0031465B"/>
    <w:rsid w:val="00314DAD"/>
    <w:rsid w:val="00315598"/>
    <w:rsid w:val="0031565D"/>
    <w:rsid w:val="003158C3"/>
    <w:rsid w:val="00315DFE"/>
    <w:rsid w:val="00315EBF"/>
    <w:rsid w:val="0031605A"/>
    <w:rsid w:val="00316917"/>
    <w:rsid w:val="00316C9E"/>
    <w:rsid w:val="00316D82"/>
    <w:rsid w:val="00316F66"/>
    <w:rsid w:val="00317439"/>
    <w:rsid w:val="003174E1"/>
    <w:rsid w:val="0031766B"/>
    <w:rsid w:val="00317FD2"/>
    <w:rsid w:val="003204AD"/>
    <w:rsid w:val="00321039"/>
    <w:rsid w:val="0032123B"/>
    <w:rsid w:val="003214FD"/>
    <w:rsid w:val="00321593"/>
    <w:rsid w:val="00322E1C"/>
    <w:rsid w:val="003237E8"/>
    <w:rsid w:val="00323A6E"/>
    <w:rsid w:val="00323B3F"/>
    <w:rsid w:val="00323B73"/>
    <w:rsid w:val="003241EB"/>
    <w:rsid w:val="003246B3"/>
    <w:rsid w:val="00324EE8"/>
    <w:rsid w:val="00325377"/>
    <w:rsid w:val="00325635"/>
    <w:rsid w:val="00326319"/>
    <w:rsid w:val="00326482"/>
    <w:rsid w:val="00326735"/>
    <w:rsid w:val="0032674A"/>
    <w:rsid w:val="00326934"/>
    <w:rsid w:val="0032712B"/>
    <w:rsid w:val="00327A2A"/>
    <w:rsid w:val="00327F1C"/>
    <w:rsid w:val="003308F3"/>
    <w:rsid w:val="00330C2E"/>
    <w:rsid w:val="00330DFA"/>
    <w:rsid w:val="00330FD3"/>
    <w:rsid w:val="003313C4"/>
    <w:rsid w:val="003316C0"/>
    <w:rsid w:val="00331C96"/>
    <w:rsid w:val="00331EAA"/>
    <w:rsid w:val="0033290C"/>
    <w:rsid w:val="00332A50"/>
    <w:rsid w:val="00332D8A"/>
    <w:rsid w:val="0033327F"/>
    <w:rsid w:val="00334342"/>
    <w:rsid w:val="003349EF"/>
    <w:rsid w:val="00334BE0"/>
    <w:rsid w:val="00334FBD"/>
    <w:rsid w:val="0033506E"/>
    <w:rsid w:val="003350FD"/>
    <w:rsid w:val="00335129"/>
    <w:rsid w:val="00335254"/>
    <w:rsid w:val="003358B7"/>
    <w:rsid w:val="0033593E"/>
    <w:rsid w:val="00335AB2"/>
    <w:rsid w:val="00335DDE"/>
    <w:rsid w:val="00335E78"/>
    <w:rsid w:val="0033639F"/>
    <w:rsid w:val="00336417"/>
    <w:rsid w:val="00337224"/>
    <w:rsid w:val="00337457"/>
    <w:rsid w:val="003378FE"/>
    <w:rsid w:val="00337FAF"/>
    <w:rsid w:val="0034073A"/>
    <w:rsid w:val="00340A80"/>
    <w:rsid w:val="00340E48"/>
    <w:rsid w:val="003411E4"/>
    <w:rsid w:val="00341570"/>
    <w:rsid w:val="003415BA"/>
    <w:rsid w:val="00341605"/>
    <w:rsid w:val="00341C3A"/>
    <w:rsid w:val="00341D83"/>
    <w:rsid w:val="0034205F"/>
    <w:rsid w:val="003420B7"/>
    <w:rsid w:val="00342364"/>
    <w:rsid w:val="003429A4"/>
    <w:rsid w:val="00342D8C"/>
    <w:rsid w:val="0034306C"/>
    <w:rsid w:val="0034357A"/>
    <w:rsid w:val="003439D5"/>
    <w:rsid w:val="00343AEC"/>
    <w:rsid w:val="00343BE3"/>
    <w:rsid w:val="00343D2F"/>
    <w:rsid w:val="00343EAB"/>
    <w:rsid w:val="00344215"/>
    <w:rsid w:val="00344398"/>
    <w:rsid w:val="00344410"/>
    <w:rsid w:val="00344859"/>
    <w:rsid w:val="003448F8"/>
    <w:rsid w:val="00344AE6"/>
    <w:rsid w:val="00344C68"/>
    <w:rsid w:val="00344EE0"/>
    <w:rsid w:val="00344F74"/>
    <w:rsid w:val="0034558F"/>
    <w:rsid w:val="003456A5"/>
    <w:rsid w:val="003458C0"/>
    <w:rsid w:val="00345B11"/>
    <w:rsid w:val="003461C3"/>
    <w:rsid w:val="00346267"/>
    <w:rsid w:val="003462CC"/>
    <w:rsid w:val="00346383"/>
    <w:rsid w:val="0034671E"/>
    <w:rsid w:val="00346DAE"/>
    <w:rsid w:val="00346F8E"/>
    <w:rsid w:val="00347AA6"/>
    <w:rsid w:val="00347E08"/>
    <w:rsid w:val="00347E20"/>
    <w:rsid w:val="00347E65"/>
    <w:rsid w:val="003503BC"/>
    <w:rsid w:val="003503D4"/>
    <w:rsid w:val="00350479"/>
    <w:rsid w:val="00350A40"/>
    <w:rsid w:val="00351579"/>
    <w:rsid w:val="003516DF"/>
    <w:rsid w:val="00351CC1"/>
    <w:rsid w:val="00351EFA"/>
    <w:rsid w:val="00351F31"/>
    <w:rsid w:val="0035272D"/>
    <w:rsid w:val="00352BF4"/>
    <w:rsid w:val="00352C48"/>
    <w:rsid w:val="00352E15"/>
    <w:rsid w:val="00352F30"/>
    <w:rsid w:val="0035321F"/>
    <w:rsid w:val="003533B6"/>
    <w:rsid w:val="00353C36"/>
    <w:rsid w:val="00353D9F"/>
    <w:rsid w:val="0035404D"/>
    <w:rsid w:val="00354382"/>
    <w:rsid w:val="00354A2D"/>
    <w:rsid w:val="00354AA4"/>
    <w:rsid w:val="00354AC9"/>
    <w:rsid w:val="00354B1A"/>
    <w:rsid w:val="00354CBE"/>
    <w:rsid w:val="00354EA7"/>
    <w:rsid w:val="003554D6"/>
    <w:rsid w:val="00355713"/>
    <w:rsid w:val="00355AED"/>
    <w:rsid w:val="00356056"/>
    <w:rsid w:val="00356258"/>
    <w:rsid w:val="00356437"/>
    <w:rsid w:val="00356769"/>
    <w:rsid w:val="00356825"/>
    <w:rsid w:val="00356B72"/>
    <w:rsid w:val="00356BBE"/>
    <w:rsid w:val="00356CAB"/>
    <w:rsid w:val="00357138"/>
    <w:rsid w:val="00357472"/>
    <w:rsid w:val="00360884"/>
    <w:rsid w:val="00360E9D"/>
    <w:rsid w:val="00361D21"/>
    <w:rsid w:val="00362177"/>
    <w:rsid w:val="0036234A"/>
    <w:rsid w:val="0036280C"/>
    <w:rsid w:val="00362B0F"/>
    <w:rsid w:val="00362C57"/>
    <w:rsid w:val="00362DEE"/>
    <w:rsid w:val="00362E2C"/>
    <w:rsid w:val="00362F71"/>
    <w:rsid w:val="003636DC"/>
    <w:rsid w:val="00365012"/>
    <w:rsid w:val="00365053"/>
    <w:rsid w:val="00365286"/>
    <w:rsid w:val="003656DD"/>
    <w:rsid w:val="003658E6"/>
    <w:rsid w:val="00365B07"/>
    <w:rsid w:val="00365EDC"/>
    <w:rsid w:val="003660CB"/>
    <w:rsid w:val="00366ABD"/>
    <w:rsid w:val="00366E69"/>
    <w:rsid w:val="00367075"/>
    <w:rsid w:val="0036735A"/>
    <w:rsid w:val="00367470"/>
    <w:rsid w:val="003675B8"/>
    <w:rsid w:val="0036766B"/>
    <w:rsid w:val="0037095F"/>
    <w:rsid w:val="00370A79"/>
    <w:rsid w:val="00371082"/>
    <w:rsid w:val="00371256"/>
    <w:rsid w:val="00371AA9"/>
    <w:rsid w:val="00371CBD"/>
    <w:rsid w:val="00371F54"/>
    <w:rsid w:val="00372086"/>
    <w:rsid w:val="0037264D"/>
    <w:rsid w:val="00372A4C"/>
    <w:rsid w:val="00373600"/>
    <w:rsid w:val="0037365A"/>
    <w:rsid w:val="0037378A"/>
    <w:rsid w:val="00373B76"/>
    <w:rsid w:val="00374354"/>
    <w:rsid w:val="00374588"/>
    <w:rsid w:val="00374A6E"/>
    <w:rsid w:val="00374D36"/>
    <w:rsid w:val="00374E25"/>
    <w:rsid w:val="003750D6"/>
    <w:rsid w:val="00375209"/>
    <w:rsid w:val="003753C3"/>
    <w:rsid w:val="0037565A"/>
    <w:rsid w:val="00375B9D"/>
    <w:rsid w:val="0037603A"/>
    <w:rsid w:val="00376D10"/>
    <w:rsid w:val="00376E20"/>
    <w:rsid w:val="00376EDC"/>
    <w:rsid w:val="003772F2"/>
    <w:rsid w:val="00377B70"/>
    <w:rsid w:val="00380046"/>
    <w:rsid w:val="003801E0"/>
    <w:rsid w:val="00380535"/>
    <w:rsid w:val="00380A02"/>
    <w:rsid w:val="00380A75"/>
    <w:rsid w:val="00380AC3"/>
    <w:rsid w:val="0038133C"/>
    <w:rsid w:val="00381E15"/>
    <w:rsid w:val="00382146"/>
    <w:rsid w:val="00382B76"/>
    <w:rsid w:val="00382D9D"/>
    <w:rsid w:val="00383545"/>
    <w:rsid w:val="00383A44"/>
    <w:rsid w:val="00383B41"/>
    <w:rsid w:val="00383C2F"/>
    <w:rsid w:val="00383CC3"/>
    <w:rsid w:val="00383DD3"/>
    <w:rsid w:val="00384139"/>
    <w:rsid w:val="00384261"/>
    <w:rsid w:val="003844AD"/>
    <w:rsid w:val="00384E34"/>
    <w:rsid w:val="00384E5D"/>
    <w:rsid w:val="003852F4"/>
    <w:rsid w:val="00385473"/>
    <w:rsid w:val="0038550B"/>
    <w:rsid w:val="0038585F"/>
    <w:rsid w:val="003860E4"/>
    <w:rsid w:val="00386387"/>
    <w:rsid w:val="003864B4"/>
    <w:rsid w:val="00386BD9"/>
    <w:rsid w:val="00386F3D"/>
    <w:rsid w:val="0038715D"/>
    <w:rsid w:val="0038739C"/>
    <w:rsid w:val="00387811"/>
    <w:rsid w:val="00387A41"/>
    <w:rsid w:val="00387BCF"/>
    <w:rsid w:val="00387DE2"/>
    <w:rsid w:val="00387E27"/>
    <w:rsid w:val="00387E70"/>
    <w:rsid w:val="00387EF6"/>
    <w:rsid w:val="0039004C"/>
    <w:rsid w:val="00390529"/>
    <w:rsid w:val="003905C3"/>
    <w:rsid w:val="00390931"/>
    <w:rsid w:val="00391547"/>
    <w:rsid w:val="00391E25"/>
    <w:rsid w:val="00391F71"/>
    <w:rsid w:val="00392114"/>
    <w:rsid w:val="0039239C"/>
    <w:rsid w:val="003925D8"/>
    <w:rsid w:val="00392B2F"/>
    <w:rsid w:val="00393030"/>
    <w:rsid w:val="003938E6"/>
    <w:rsid w:val="00394048"/>
    <w:rsid w:val="00394886"/>
    <w:rsid w:val="00394895"/>
    <w:rsid w:val="0039494C"/>
    <w:rsid w:val="00394AE3"/>
    <w:rsid w:val="00394E56"/>
    <w:rsid w:val="003954BD"/>
    <w:rsid w:val="003959AE"/>
    <w:rsid w:val="00395D56"/>
    <w:rsid w:val="00395D8A"/>
    <w:rsid w:val="0039606D"/>
    <w:rsid w:val="003960CD"/>
    <w:rsid w:val="003963EA"/>
    <w:rsid w:val="003969A8"/>
    <w:rsid w:val="00396C4C"/>
    <w:rsid w:val="003977A9"/>
    <w:rsid w:val="00397840"/>
    <w:rsid w:val="00397B7D"/>
    <w:rsid w:val="00397C05"/>
    <w:rsid w:val="00397C8F"/>
    <w:rsid w:val="003A01A4"/>
    <w:rsid w:val="003A039A"/>
    <w:rsid w:val="003A0490"/>
    <w:rsid w:val="003A06C8"/>
    <w:rsid w:val="003A07E6"/>
    <w:rsid w:val="003A116B"/>
    <w:rsid w:val="003A1235"/>
    <w:rsid w:val="003A1B41"/>
    <w:rsid w:val="003A1F83"/>
    <w:rsid w:val="003A2153"/>
    <w:rsid w:val="003A22FA"/>
    <w:rsid w:val="003A24CC"/>
    <w:rsid w:val="003A2911"/>
    <w:rsid w:val="003A2980"/>
    <w:rsid w:val="003A29E4"/>
    <w:rsid w:val="003A2D13"/>
    <w:rsid w:val="003A2E78"/>
    <w:rsid w:val="003A2EA9"/>
    <w:rsid w:val="003A2ECE"/>
    <w:rsid w:val="003A3023"/>
    <w:rsid w:val="003A36BE"/>
    <w:rsid w:val="003A37AF"/>
    <w:rsid w:val="003A386D"/>
    <w:rsid w:val="003A3A17"/>
    <w:rsid w:val="003A4825"/>
    <w:rsid w:val="003A4C00"/>
    <w:rsid w:val="003A4CAE"/>
    <w:rsid w:val="003A53E7"/>
    <w:rsid w:val="003A54DF"/>
    <w:rsid w:val="003A5856"/>
    <w:rsid w:val="003A5B88"/>
    <w:rsid w:val="003A5D25"/>
    <w:rsid w:val="003A5EED"/>
    <w:rsid w:val="003A5FBD"/>
    <w:rsid w:val="003A6105"/>
    <w:rsid w:val="003A6486"/>
    <w:rsid w:val="003A675B"/>
    <w:rsid w:val="003A696C"/>
    <w:rsid w:val="003A6D07"/>
    <w:rsid w:val="003A6F98"/>
    <w:rsid w:val="003A7505"/>
    <w:rsid w:val="003A77D3"/>
    <w:rsid w:val="003A7885"/>
    <w:rsid w:val="003A79AA"/>
    <w:rsid w:val="003B04D2"/>
    <w:rsid w:val="003B07B3"/>
    <w:rsid w:val="003B1560"/>
    <w:rsid w:val="003B1C46"/>
    <w:rsid w:val="003B1F31"/>
    <w:rsid w:val="003B2059"/>
    <w:rsid w:val="003B20DF"/>
    <w:rsid w:val="003B2414"/>
    <w:rsid w:val="003B2551"/>
    <w:rsid w:val="003B2AD4"/>
    <w:rsid w:val="003B30AE"/>
    <w:rsid w:val="003B313C"/>
    <w:rsid w:val="003B3519"/>
    <w:rsid w:val="003B35D9"/>
    <w:rsid w:val="003B3AC9"/>
    <w:rsid w:val="003B3D35"/>
    <w:rsid w:val="003B3E9C"/>
    <w:rsid w:val="003B44C8"/>
    <w:rsid w:val="003B476D"/>
    <w:rsid w:val="003B47CE"/>
    <w:rsid w:val="003B48C4"/>
    <w:rsid w:val="003B4CD3"/>
    <w:rsid w:val="003B4F2C"/>
    <w:rsid w:val="003B4F68"/>
    <w:rsid w:val="003B511E"/>
    <w:rsid w:val="003B5833"/>
    <w:rsid w:val="003B6395"/>
    <w:rsid w:val="003B699C"/>
    <w:rsid w:val="003B6BDE"/>
    <w:rsid w:val="003B6C4E"/>
    <w:rsid w:val="003B6D08"/>
    <w:rsid w:val="003B7282"/>
    <w:rsid w:val="003B7442"/>
    <w:rsid w:val="003B7579"/>
    <w:rsid w:val="003B7661"/>
    <w:rsid w:val="003B7B7D"/>
    <w:rsid w:val="003C0010"/>
    <w:rsid w:val="003C050A"/>
    <w:rsid w:val="003C05C1"/>
    <w:rsid w:val="003C0AEF"/>
    <w:rsid w:val="003C0D8A"/>
    <w:rsid w:val="003C0E77"/>
    <w:rsid w:val="003C1650"/>
    <w:rsid w:val="003C18AE"/>
    <w:rsid w:val="003C1983"/>
    <w:rsid w:val="003C1CFC"/>
    <w:rsid w:val="003C20D7"/>
    <w:rsid w:val="003C2114"/>
    <w:rsid w:val="003C2268"/>
    <w:rsid w:val="003C2749"/>
    <w:rsid w:val="003C2949"/>
    <w:rsid w:val="003C296F"/>
    <w:rsid w:val="003C2B51"/>
    <w:rsid w:val="003C301B"/>
    <w:rsid w:val="003C3149"/>
    <w:rsid w:val="003C3198"/>
    <w:rsid w:val="003C32EA"/>
    <w:rsid w:val="003C3376"/>
    <w:rsid w:val="003C3667"/>
    <w:rsid w:val="003C4100"/>
    <w:rsid w:val="003C4532"/>
    <w:rsid w:val="003C4FE4"/>
    <w:rsid w:val="003C560C"/>
    <w:rsid w:val="003C56A7"/>
    <w:rsid w:val="003C5798"/>
    <w:rsid w:val="003C5953"/>
    <w:rsid w:val="003C5A3F"/>
    <w:rsid w:val="003C5B86"/>
    <w:rsid w:val="003C5C54"/>
    <w:rsid w:val="003C5CD8"/>
    <w:rsid w:val="003C5D5D"/>
    <w:rsid w:val="003C5E39"/>
    <w:rsid w:val="003C6390"/>
    <w:rsid w:val="003C6AF7"/>
    <w:rsid w:val="003C7197"/>
    <w:rsid w:val="003C71C7"/>
    <w:rsid w:val="003C78FF"/>
    <w:rsid w:val="003C7F03"/>
    <w:rsid w:val="003D0437"/>
    <w:rsid w:val="003D06BD"/>
    <w:rsid w:val="003D08A1"/>
    <w:rsid w:val="003D1075"/>
    <w:rsid w:val="003D13CC"/>
    <w:rsid w:val="003D18A6"/>
    <w:rsid w:val="003D19E3"/>
    <w:rsid w:val="003D1AE3"/>
    <w:rsid w:val="003D1DAA"/>
    <w:rsid w:val="003D1E30"/>
    <w:rsid w:val="003D1EB6"/>
    <w:rsid w:val="003D259F"/>
    <w:rsid w:val="003D2D28"/>
    <w:rsid w:val="003D3099"/>
    <w:rsid w:val="003D30EF"/>
    <w:rsid w:val="003D37AA"/>
    <w:rsid w:val="003D3DCE"/>
    <w:rsid w:val="003D408F"/>
    <w:rsid w:val="003D4129"/>
    <w:rsid w:val="003D41FF"/>
    <w:rsid w:val="003D47CC"/>
    <w:rsid w:val="003D4C97"/>
    <w:rsid w:val="003D4E4E"/>
    <w:rsid w:val="003D4ECD"/>
    <w:rsid w:val="003D4EE4"/>
    <w:rsid w:val="003D4F39"/>
    <w:rsid w:val="003D56D1"/>
    <w:rsid w:val="003D5800"/>
    <w:rsid w:val="003D5F50"/>
    <w:rsid w:val="003D6194"/>
    <w:rsid w:val="003D63CB"/>
    <w:rsid w:val="003D63DE"/>
    <w:rsid w:val="003D642D"/>
    <w:rsid w:val="003D6507"/>
    <w:rsid w:val="003D6A37"/>
    <w:rsid w:val="003D6FDD"/>
    <w:rsid w:val="003D7222"/>
    <w:rsid w:val="003D76EC"/>
    <w:rsid w:val="003D7764"/>
    <w:rsid w:val="003D79E4"/>
    <w:rsid w:val="003D79E5"/>
    <w:rsid w:val="003E0510"/>
    <w:rsid w:val="003E05A1"/>
    <w:rsid w:val="003E0CAB"/>
    <w:rsid w:val="003E0FC3"/>
    <w:rsid w:val="003E1038"/>
    <w:rsid w:val="003E10E9"/>
    <w:rsid w:val="003E1183"/>
    <w:rsid w:val="003E13CA"/>
    <w:rsid w:val="003E1BA7"/>
    <w:rsid w:val="003E2181"/>
    <w:rsid w:val="003E26B3"/>
    <w:rsid w:val="003E2916"/>
    <w:rsid w:val="003E291B"/>
    <w:rsid w:val="003E294F"/>
    <w:rsid w:val="003E2B9F"/>
    <w:rsid w:val="003E2C0B"/>
    <w:rsid w:val="003E30D7"/>
    <w:rsid w:val="003E350E"/>
    <w:rsid w:val="003E3C81"/>
    <w:rsid w:val="003E3E5A"/>
    <w:rsid w:val="003E3F0E"/>
    <w:rsid w:val="003E47D4"/>
    <w:rsid w:val="003E482E"/>
    <w:rsid w:val="003E4989"/>
    <w:rsid w:val="003E4C7A"/>
    <w:rsid w:val="003E4DBE"/>
    <w:rsid w:val="003E4EBF"/>
    <w:rsid w:val="003E4F1D"/>
    <w:rsid w:val="003E51C7"/>
    <w:rsid w:val="003E547E"/>
    <w:rsid w:val="003E56D0"/>
    <w:rsid w:val="003E586A"/>
    <w:rsid w:val="003E614E"/>
    <w:rsid w:val="003E6469"/>
    <w:rsid w:val="003E6658"/>
    <w:rsid w:val="003E6A2E"/>
    <w:rsid w:val="003E6CB9"/>
    <w:rsid w:val="003E6EAA"/>
    <w:rsid w:val="003E6F66"/>
    <w:rsid w:val="003E7177"/>
    <w:rsid w:val="003E7748"/>
    <w:rsid w:val="003E7815"/>
    <w:rsid w:val="003E7EBB"/>
    <w:rsid w:val="003E7ECE"/>
    <w:rsid w:val="003E89EF"/>
    <w:rsid w:val="003F0357"/>
    <w:rsid w:val="003F0505"/>
    <w:rsid w:val="003F0851"/>
    <w:rsid w:val="003F1312"/>
    <w:rsid w:val="003F13DF"/>
    <w:rsid w:val="003F1463"/>
    <w:rsid w:val="003F186D"/>
    <w:rsid w:val="003F214F"/>
    <w:rsid w:val="003F2538"/>
    <w:rsid w:val="003F262E"/>
    <w:rsid w:val="003F29DD"/>
    <w:rsid w:val="003F2A49"/>
    <w:rsid w:val="003F2F6A"/>
    <w:rsid w:val="003F301D"/>
    <w:rsid w:val="003F3631"/>
    <w:rsid w:val="003F3824"/>
    <w:rsid w:val="003F3DA2"/>
    <w:rsid w:val="003F4118"/>
    <w:rsid w:val="003F42A6"/>
    <w:rsid w:val="003F461D"/>
    <w:rsid w:val="003F49DD"/>
    <w:rsid w:val="003F4D2B"/>
    <w:rsid w:val="003F4E1C"/>
    <w:rsid w:val="003F529B"/>
    <w:rsid w:val="003F5477"/>
    <w:rsid w:val="003F5B67"/>
    <w:rsid w:val="003F5E47"/>
    <w:rsid w:val="003F651A"/>
    <w:rsid w:val="003F66E4"/>
    <w:rsid w:val="003F69B2"/>
    <w:rsid w:val="003F6C46"/>
    <w:rsid w:val="003F703A"/>
    <w:rsid w:val="003F77A5"/>
    <w:rsid w:val="004000C2"/>
    <w:rsid w:val="004000E3"/>
    <w:rsid w:val="0040024C"/>
    <w:rsid w:val="00400E19"/>
    <w:rsid w:val="004013FB"/>
    <w:rsid w:val="004015D8"/>
    <w:rsid w:val="004019D4"/>
    <w:rsid w:val="00401C68"/>
    <w:rsid w:val="00402083"/>
    <w:rsid w:val="0040208E"/>
    <w:rsid w:val="004022F8"/>
    <w:rsid w:val="004024D2"/>
    <w:rsid w:val="00402854"/>
    <w:rsid w:val="00402DAC"/>
    <w:rsid w:val="00402DD6"/>
    <w:rsid w:val="004035AD"/>
    <w:rsid w:val="004036CE"/>
    <w:rsid w:val="0040371F"/>
    <w:rsid w:val="0040388A"/>
    <w:rsid w:val="004039EE"/>
    <w:rsid w:val="004044EC"/>
    <w:rsid w:val="00404996"/>
    <w:rsid w:val="00404A62"/>
    <w:rsid w:val="00404AA6"/>
    <w:rsid w:val="00404B83"/>
    <w:rsid w:val="004051E7"/>
    <w:rsid w:val="00405793"/>
    <w:rsid w:val="0040597C"/>
    <w:rsid w:val="004059C8"/>
    <w:rsid w:val="00405A9E"/>
    <w:rsid w:val="00405DBA"/>
    <w:rsid w:val="004061FE"/>
    <w:rsid w:val="004064DD"/>
    <w:rsid w:val="00406514"/>
    <w:rsid w:val="004065CF"/>
    <w:rsid w:val="00406810"/>
    <w:rsid w:val="00406A58"/>
    <w:rsid w:val="00407621"/>
    <w:rsid w:val="004078E4"/>
    <w:rsid w:val="00407C2F"/>
    <w:rsid w:val="0041003F"/>
    <w:rsid w:val="004101A4"/>
    <w:rsid w:val="00410470"/>
    <w:rsid w:val="004107CF"/>
    <w:rsid w:val="00410929"/>
    <w:rsid w:val="00410CBB"/>
    <w:rsid w:val="004116BD"/>
    <w:rsid w:val="00411767"/>
    <w:rsid w:val="004119D2"/>
    <w:rsid w:val="00411BF6"/>
    <w:rsid w:val="00411DC6"/>
    <w:rsid w:val="00411FB8"/>
    <w:rsid w:val="00412280"/>
    <w:rsid w:val="00412540"/>
    <w:rsid w:val="004128F5"/>
    <w:rsid w:val="004128F6"/>
    <w:rsid w:val="00412B4E"/>
    <w:rsid w:val="0041355F"/>
    <w:rsid w:val="00413742"/>
    <w:rsid w:val="0041378B"/>
    <w:rsid w:val="00413A1B"/>
    <w:rsid w:val="00413B1E"/>
    <w:rsid w:val="00413CA7"/>
    <w:rsid w:val="004146F3"/>
    <w:rsid w:val="004147AC"/>
    <w:rsid w:val="00414BD9"/>
    <w:rsid w:val="00414CBA"/>
    <w:rsid w:val="00414F99"/>
    <w:rsid w:val="00415826"/>
    <w:rsid w:val="00415861"/>
    <w:rsid w:val="00415C94"/>
    <w:rsid w:val="00415CA9"/>
    <w:rsid w:val="00415ECD"/>
    <w:rsid w:val="004161AE"/>
    <w:rsid w:val="00416659"/>
    <w:rsid w:val="00416965"/>
    <w:rsid w:val="0041699F"/>
    <w:rsid w:val="004173E1"/>
    <w:rsid w:val="004176EB"/>
    <w:rsid w:val="004177B0"/>
    <w:rsid w:val="0041795E"/>
    <w:rsid w:val="00417A58"/>
    <w:rsid w:val="00417D15"/>
    <w:rsid w:val="00417D72"/>
    <w:rsid w:val="00417D80"/>
    <w:rsid w:val="004201E5"/>
    <w:rsid w:val="00420238"/>
    <w:rsid w:val="004202F9"/>
    <w:rsid w:val="0042044C"/>
    <w:rsid w:val="00420B84"/>
    <w:rsid w:val="00421479"/>
    <w:rsid w:val="00421AFF"/>
    <w:rsid w:val="00421B6E"/>
    <w:rsid w:val="00421CC6"/>
    <w:rsid w:val="00421E7E"/>
    <w:rsid w:val="00421FF3"/>
    <w:rsid w:val="00422A98"/>
    <w:rsid w:val="00422BA2"/>
    <w:rsid w:val="00422D4C"/>
    <w:rsid w:val="00422DD0"/>
    <w:rsid w:val="00423364"/>
    <w:rsid w:val="0042339E"/>
    <w:rsid w:val="0042341D"/>
    <w:rsid w:val="00423421"/>
    <w:rsid w:val="0042345C"/>
    <w:rsid w:val="00423B6B"/>
    <w:rsid w:val="00423F0C"/>
    <w:rsid w:val="00424254"/>
    <w:rsid w:val="00424C39"/>
    <w:rsid w:val="00424C7D"/>
    <w:rsid w:val="00424DC7"/>
    <w:rsid w:val="00424DF5"/>
    <w:rsid w:val="0042547F"/>
    <w:rsid w:val="00425575"/>
    <w:rsid w:val="0042576D"/>
    <w:rsid w:val="0042597A"/>
    <w:rsid w:val="00425DB1"/>
    <w:rsid w:val="0042607A"/>
    <w:rsid w:val="00426359"/>
    <w:rsid w:val="00426874"/>
    <w:rsid w:val="00427016"/>
    <w:rsid w:val="0042707E"/>
    <w:rsid w:val="0042713D"/>
    <w:rsid w:val="0042743F"/>
    <w:rsid w:val="00427479"/>
    <w:rsid w:val="004277A2"/>
    <w:rsid w:val="004300DA"/>
    <w:rsid w:val="00430151"/>
    <w:rsid w:val="004304B3"/>
    <w:rsid w:val="004305A4"/>
    <w:rsid w:val="00430621"/>
    <w:rsid w:val="00430939"/>
    <w:rsid w:val="00430D6C"/>
    <w:rsid w:val="0043137E"/>
    <w:rsid w:val="00431755"/>
    <w:rsid w:val="00431F2E"/>
    <w:rsid w:val="00432051"/>
    <w:rsid w:val="004322B3"/>
    <w:rsid w:val="0043254C"/>
    <w:rsid w:val="004325EC"/>
    <w:rsid w:val="004329E5"/>
    <w:rsid w:val="00432A7B"/>
    <w:rsid w:val="00432B2F"/>
    <w:rsid w:val="0043305B"/>
    <w:rsid w:val="0043352A"/>
    <w:rsid w:val="004336DC"/>
    <w:rsid w:val="0043372B"/>
    <w:rsid w:val="00433A22"/>
    <w:rsid w:val="00433B15"/>
    <w:rsid w:val="00433C49"/>
    <w:rsid w:val="00433F69"/>
    <w:rsid w:val="004342CB"/>
    <w:rsid w:val="00434394"/>
    <w:rsid w:val="00434464"/>
    <w:rsid w:val="00434469"/>
    <w:rsid w:val="004344E8"/>
    <w:rsid w:val="004348E4"/>
    <w:rsid w:val="00434B45"/>
    <w:rsid w:val="00434C9E"/>
    <w:rsid w:val="00434CBB"/>
    <w:rsid w:val="00434FF3"/>
    <w:rsid w:val="00435230"/>
    <w:rsid w:val="0043543E"/>
    <w:rsid w:val="00435543"/>
    <w:rsid w:val="00435563"/>
    <w:rsid w:val="004355EF"/>
    <w:rsid w:val="00435908"/>
    <w:rsid w:val="00436480"/>
    <w:rsid w:val="00436D9C"/>
    <w:rsid w:val="00436DA7"/>
    <w:rsid w:val="00436DB9"/>
    <w:rsid w:val="0043706E"/>
    <w:rsid w:val="004370BA"/>
    <w:rsid w:val="004371F8"/>
    <w:rsid w:val="00437254"/>
    <w:rsid w:val="00437966"/>
    <w:rsid w:val="004379D6"/>
    <w:rsid w:val="00437ADD"/>
    <w:rsid w:val="00437CB2"/>
    <w:rsid w:val="00437CED"/>
    <w:rsid w:val="00437E4A"/>
    <w:rsid w:val="00440119"/>
    <w:rsid w:val="004409BD"/>
    <w:rsid w:val="00440B53"/>
    <w:rsid w:val="004414B0"/>
    <w:rsid w:val="004416B6"/>
    <w:rsid w:val="0044175F"/>
    <w:rsid w:val="00441ECB"/>
    <w:rsid w:val="004422E4"/>
    <w:rsid w:val="004422F5"/>
    <w:rsid w:val="0044252E"/>
    <w:rsid w:val="00442737"/>
    <w:rsid w:val="004428E7"/>
    <w:rsid w:val="00442C3E"/>
    <w:rsid w:val="00443191"/>
    <w:rsid w:val="004431F8"/>
    <w:rsid w:val="00443222"/>
    <w:rsid w:val="0044378F"/>
    <w:rsid w:val="00443CEE"/>
    <w:rsid w:val="004441E7"/>
    <w:rsid w:val="004442EB"/>
    <w:rsid w:val="00444806"/>
    <w:rsid w:val="00444A4B"/>
    <w:rsid w:val="00445590"/>
    <w:rsid w:val="00445ACA"/>
    <w:rsid w:val="00445BC5"/>
    <w:rsid w:val="00445BCE"/>
    <w:rsid w:val="0044664B"/>
    <w:rsid w:val="0044670D"/>
    <w:rsid w:val="004467C1"/>
    <w:rsid w:val="00446989"/>
    <w:rsid w:val="00446F1A"/>
    <w:rsid w:val="00446FAC"/>
    <w:rsid w:val="00446FD7"/>
    <w:rsid w:val="00447A6E"/>
    <w:rsid w:val="00447C5B"/>
    <w:rsid w:val="00447FC7"/>
    <w:rsid w:val="004500BD"/>
    <w:rsid w:val="00450115"/>
    <w:rsid w:val="00450302"/>
    <w:rsid w:val="004503FE"/>
    <w:rsid w:val="0045072C"/>
    <w:rsid w:val="00450820"/>
    <w:rsid w:val="004508FA"/>
    <w:rsid w:val="00450916"/>
    <w:rsid w:val="00450C68"/>
    <w:rsid w:val="004511B1"/>
    <w:rsid w:val="00451349"/>
    <w:rsid w:val="004514A6"/>
    <w:rsid w:val="004516C0"/>
    <w:rsid w:val="00451713"/>
    <w:rsid w:val="0045173B"/>
    <w:rsid w:val="00451A85"/>
    <w:rsid w:val="00451B1F"/>
    <w:rsid w:val="00452A2F"/>
    <w:rsid w:val="00452F7B"/>
    <w:rsid w:val="00453899"/>
    <w:rsid w:val="00453986"/>
    <w:rsid w:val="0045416C"/>
    <w:rsid w:val="004548DA"/>
    <w:rsid w:val="00454B2C"/>
    <w:rsid w:val="00454B41"/>
    <w:rsid w:val="00454B7F"/>
    <w:rsid w:val="00454EEB"/>
    <w:rsid w:val="0045533B"/>
    <w:rsid w:val="0045578C"/>
    <w:rsid w:val="0045584C"/>
    <w:rsid w:val="00455E51"/>
    <w:rsid w:val="00456C97"/>
    <w:rsid w:val="00457008"/>
    <w:rsid w:val="004574FF"/>
    <w:rsid w:val="00457A07"/>
    <w:rsid w:val="00457A09"/>
    <w:rsid w:val="00457B70"/>
    <w:rsid w:val="00460328"/>
    <w:rsid w:val="0046034C"/>
    <w:rsid w:val="00460A1C"/>
    <w:rsid w:val="00460B2E"/>
    <w:rsid w:val="00460D2C"/>
    <w:rsid w:val="00461117"/>
    <w:rsid w:val="00461A73"/>
    <w:rsid w:val="0046287E"/>
    <w:rsid w:val="00462957"/>
    <w:rsid w:val="00462DA1"/>
    <w:rsid w:val="0046317C"/>
    <w:rsid w:val="0046341C"/>
    <w:rsid w:val="0046348E"/>
    <w:rsid w:val="00463550"/>
    <w:rsid w:val="0046377D"/>
    <w:rsid w:val="004638F8"/>
    <w:rsid w:val="0046402C"/>
    <w:rsid w:val="00464620"/>
    <w:rsid w:val="00464ACF"/>
    <w:rsid w:val="00464C94"/>
    <w:rsid w:val="00464CAB"/>
    <w:rsid w:val="00464E5E"/>
    <w:rsid w:val="00464E8C"/>
    <w:rsid w:val="00464EC0"/>
    <w:rsid w:val="00464EE2"/>
    <w:rsid w:val="004651BF"/>
    <w:rsid w:val="00465272"/>
    <w:rsid w:val="0046588D"/>
    <w:rsid w:val="00465EEA"/>
    <w:rsid w:val="00465EFE"/>
    <w:rsid w:val="00465F7E"/>
    <w:rsid w:val="00465FC0"/>
    <w:rsid w:val="004662C4"/>
    <w:rsid w:val="00466445"/>
    <w:rsid w:val="00466699"/>
    <w:rsid w:val="004668DC"/>
    <w:rsid w:val="00466AE3"/>
    <w:rsid w:val="00466B00"/>
    <w:rsid w:val="00467160"/>
    <w:rsid w:val="00467500"/>
    <w:rsid w:val="00467626"/>
    <w:rsid w:val="004677E5"/>
    <w:rsid w:val="004677FF"/>
    <w:rsid w:val="00467DFE"/>
    <w:rsid w:val="00467FB6"/>
    <w:rsid w:val="004702D2"/>
    <w:rsid w:val="004704AE"/>
    <w:rsid w:val="00470DDE"/>
    <w:rsid w:val="0047113A"/>
    <w:rsid w:val="00471472"/>
    <w:rsid w:val="00471747"/>
    <w:rsid w:val="0047198D"/>
    <w:rsid w:val="00471EF3"/>
    <w:rsid w:val="0047228E"/>
    <w:rsid w:val="004724E3"/>
    <w:rsid w:val="0047252C"/>
    <w:rsid w:val="00472665"/>
    <w:rsid w:val="00472799"/>
    <w:rsid w:val="00472C80"/>
    <w:rsid w:val="00472D04"/>
    <w:rsid w:val="00472F9B"/>
    <w:rsid w:val="00473350"/>
    <w:rsid w:val="00473371"/>
    <w:rsid w:val="00473D3C"/>
    <w:rsid w:val="00473EFA"/>
    <w:rsid w:val="004740DC"/>
    <w:rsid w:val="00474109"/>
    <w:rsid w:val="004741E9"/>
    <w:rsid w:val="00474B8B"/>
    <w:rsid w:val="00474D5C"/>
    <w:rsid w:val="00474F80"/>
    <w:rsid w:val="00475140"/>
    <w:rsid w:val="00475162"/>
    <w:rsid w:val="0047530B"/>
    <w:rsid w:val="0047549A"/>
    <w:rsid w:val="00475523"/>
    <w:rsid w:val="00475675"/>
    <w:rsid w:val="0047591C"/>
    <w:rsid w:val="00475B56"/>
    <w:rsid w:val="00475F8C"/>
    <w:rsid w:val="004761F3"/>
    <w:rsid w:val="00476258"/>
    <w:rsid w:val="004762B8"/>
    <w:rsid w:val="00476326"/>
    <w:rsid w:val="004766D6"/>
    <w:rsid w:val="00476A55"/>
    <w:rsid w:val="00476BB1"/>
    <w:rsid w:val="00476C94"/>
    <w:rsid w:val="00476CF2"/>
    <w:rsid w:val="00476E12"/>
    <w:rsid w:val="004771A7"/>
    <w:rsid w:val="004771B2"/>
    <w:rsid w:val="004776AF"/>
    <w:rsid w:val="004776CB"/>
    <w:rsid w:val="00477C48"/>
    <w:rsid w:val="00477EBE"/>
    <w:rsid w:val="0047B604"/>
    <w:rsid w:val="0048000C"/>
    <w:rsid w:val="00480090"/>
    <w:rsid w:val="00480439"/>
    <w:rsid w:val="00480E8D"/>
    <w:rsid w:val="0048133D"/>
    <w:rsid w:val="0048137E"/>
    <w:rsid w:val="004813C9"/>
    <w:rsid w:val="0048182E"/>
    <w:rsid w:val="00481BE8"/>
    <w:rsid w:val="00481CE2"/>
    <w:rsid w:val="00482200"/>
    <w:rsid w:val="00482573"/>
    <w:rsid w:val="0048264A"/>
    <w:rsid w:val="00482FD8"/>
    <w:rsid w:val="0048301C"/>
    <w:rsid w:val="00483320"/>
    <w:rsid w:val="0048386D"/>
    <w:rsid w:val="00483975"/>
    <w:rsid w:val="004839E4"/>
    <w:rsid w:val="00483A19"/>
    <w:rsid w:val="004843AE"/>
    <w:rsid w:val="00484958"/>
    <w:rsid w:val="00484B59"/>
    <w:rsid w:val="00484EC6"/>
    <w:rsid w:val="004850DF"/>
    <w:rsid w:val="004851A0"/>
    <w:rsid w:val="004851DB"/>
    <w:rsid w:val="0048524E"/>
    <w:rsid w:val="004855BA"/>
    <w:rsid w:val="00485BF0"/>
    <w:rsid w:val="00485E1A"/>
    <w:rsid w:val="0048603F"/>
    <w:rsid w:val="00486705"/>
    <w:rsid w:val="004869B8"/>
    <w:rsid w:val="00486AC4"/>
    <w:rsid w:val="00486AD0"/>
    <w:rsid w:val="00486B79"/>
    <w:rsid w:val="00487816"/>
    <w:rsid w:val="00487A34"/>
    <w:rsid w:val="00487B49"/>
    <w:rsid w:val="00487F9F"/>
    <w:rsid w:val="0049042A"/>
    <w:rsid w:val="004909EC"/>
    <w:rsid w:val="00490CD1"/>
    <w:rsid w:val="00490CFE"/>
    <w:rsid w:val="00490D12"/>
    <w:rsid w:val="00490F2E"/>
    <w:rsid w:val="00491188"/>
    <w:rsid w:val="0049119D"/>
    <w:rsid w:val="00491DAA"/>
    <w:rsid w:val="00492183"/>
    <w:rsid w:val="00492B2B"/>
    <w:rsid w:val="00492F19"/>
    <w:rsid w:val="00492FA7"/>
    <w:rsid w:val="004937C3"/>
    <w:rsid w:val="004937F6"/>
    <w:rsid w:val="00494483"/>
    <w:rsid w:val="004945FA"/>
    <w:rsid w:val="0049490E"/>
    <w:rsid w:val="00494960"/>
    <w:rsid w:val="00494A7E"/>
    <w:rsid w:val="00494B2B"/>
    <w:rsid w:val="00494F21"/>
    <w:rsid w:val="0049577F"/>
    <w:rsid w:val="00495D7B"/>
    <w:rsid w:val="00496120"/>
    <w:rsid w:val="004961E6"/>
    <w:rsid w:val="0049656A"/>
    <w:rsid w:val="004969F0"/>
    <w:rsid w:val="00496EC4"/>
    <w:rsid w:val="00496F11"/>
    <w:rsid w:val="0049702C"/>
    <w:rsid w:val="00497DC1"/>
    <w:rsid w:val="004A052C"/>
    <w:rsid w:val="004A0829"/>
    <w:rsid w:val="004A0DD2"/>
    <w:rsid w:val="004A0F5B"/>
    <w:rsid w:val="004A1085"/>
    <w:rsid w:val="004A1150"/>
    <w:rsid w:val="004A1731"/>
    <w:rsid w:val="004A1B58"/>
    <w:rsid w:val="004A1D2B"/>
    <w:rsid w:val="004A23FE"/>
    <w:rsid w:val="004A251A"/>
    <w:rsid w:val="004A262B"/>
    <w:rsid w:val="004A2E27"/>
    <w:rsid w:val="004A2F86"/>
    <w:rsid w:val="004A2F93"/>
    <w:rsid w:val="004A32A9"/>
    <w:rsid w:val="004A3803"/>
    <w:rsid w:val="004A3AAD"/>
    <w:rsid w:val="004A3F26"/>
    <w:rsid w:val="004A4067"/>
    <w:rsid w:val="004A410F"/>
    <w:rsid w:val="004A41AA"/>
    <w:rsid w:val="004A4533"/>
    <w:rsid w:val="004A46D8"/>
    <w:rsid w:val="004A47AF"/>
    <w:rsid w:val="004A4B8A"/>
    <w:rsid w:val="004A4CF6"/>
    <w:rsid w:val="004A51C6"/>
    <w:rsid w:val="004A53B3"/>
    <w:rsid w:val="004A5557"/>
    <w:rsid w:val="004A5B4F"/>
    <w:rsid w:val="004A5CB2"/>
    <w:rsid w:val="004A661D"/>
    <w:rsid w:val="004A6865"/>
    <w:rsid w:val="004A6937"/>
    <w:rsid w:val="004A6F15"/>
    <w:rsid w:val="004A7415"/>
    <w:rsid w:val="004A749E"/>
    <w:rsid w:val="004A754C"/>
    <w:rsid w:val="004A7874"/>
    <w:rsid w:val="004A791F"/>
    <w:rsid w:val="004B0801"/>
    <w:rsid w:val="004B088C"/>
    <w:rsid w:val="004B0BB2"/>
    <w:rsid w:val="004B0BD7"/>
    <w:rsid w:val="004B0C26"/>
    <w:rsid w:val="004B0F1F"/>
    <w:rsid w:val="004B1329"/>
    <w:rsid w:val="004B13AA"/>
    <w:rsid w:val="004B15BB"/>
    <w:rsid w:val="004B15F7"/>
    <w:rsid w:val="004B1990"/>
    <w:rsid w:val="004B1CC9"/>
    <w:rsid w:val="004B1F77"/>
    <w:rsid w:val="004B227E"/>
    <w:rsid w:val="004B242D"/>
    <w:rsid w:val="004B27DB"/>
    <w:rsid w:val="004B2D58"/>
    <w:rsid w:val="004B2F0C"/>
    <w:rsid w:val="004B2F75"/>
    <w:rsid w:val="004B31E4"/>
    <w:rsid w:val="004B321B"/>
    <w:rsid w:val="004B33C8"/>
    <w:rsid w:val="004B3878"/>
    <w:rsid w:val="004B3985"/>
    <w:rsid w:val="004B3DF8"/>
    <w:rsid w:val="004B41BD"/>
    <w:rsid w:val="004B44B0"/>
    <w:rsid w:val="004B4832"/>
    <w:rsid w:val="004B490F"/>
    <w:rsid w:val="004B4F1F"/>
    <w:rsid w:val="004B51A5"/>
    <w:rsid w:val="004B51F5"/>
    <w:rsid w:val="004B5875"/>
    <w:rsid w:val="004B5905"/>
    <w:rsid w:val="004B5AFD"/>
    <w:rsid w:val="004B60D7"/>
    <w:rsid w:val="004B64F7"/>
    <w:rsid w:val="004B66F7"/>
    <w:rsid w:val="004B67EF"/>
    <w:rsid w:val="004B688E"/>
    <w:rsid w:val="004B6C59"/>
    <w:rsid w:val="004B6E31"/>
    <w:rsid w:val="004B6EF4"/>
    <w:rsid w:val="004B7187"/>
    <w:rsid w:val="004B7A2A"/>
    <w:rsid w:val="004B7C26"/>
    <w:rsid w:val="004B7D22"/>
    <w:rsid w:val="004C01EF"/>
    <w:rsid w:val="004C03CB"/>
    <w:rsid w:val="004C09E4"/>
    <w:rsid w:val="004C0BD0"/>
    <w:rsid w:val="004C0DBC"/>
    <w:rsid w:val="004C13EC"/>
    <w:rsid w:val="004C140E"/>
    <w:rsid w:val="004C14AF"/>
    <w:rsid w:val="004C1840"/>
    <w:rsid w:val="004C1FCC"/>
    <w:rsid w:val="004C2115"/>
    <w:rsid w:val="004C21C0"/>
    <w:rsid w:val="004C25E9"/>
    <w:rsid w:val="004C2BB1"/>
    <w:rsid w:val="004C2FC3"/>
    <w:rsid w:val="004C340F"/>
    <w:rsid w:val="004C3CD7"/>
    <w:rsid w:val="004C3D1E"/>
    <w:rsid w:val="004C3E0D"/>
    <w:rsid w:val="004C3ED8"/>
    <w:rsid w:val="004C499E"/>
    <w:rsid w:val="004C4D24"/>
    <w:rsid w:val="004C5040"/>
    <w:rsid w:val="004C5295"/>
    <w:rsid w:val="004C52A5"/>
    <w:rsid w:val="004C539F"/>
    <w:rsid w:val="004C5409"/>
    <w:rsid w:val="004C546A"/>
    <w:rsid w:val="004C55E0"/>
    <w:rsid w:val="004C5890"/>
    <w:rsid w:val="004C5C8F"/>
    <w:rsid w:val="004C60B8"/>
    <w:rsid w:val="004C60BC"/>
    <w:rsid w:val="004C614D"/>
    <w:rsid w:val="004C6346"/>
    <w:rsid w:val="004C6358"/>
    <w:rsid w:val="004C6D5C"/>
    <w:rsid w:val="004C7308"/>
    <w:rsid w:val="004C754E"/>
    <w:rsid w:val="004C78FC"/>
    <w:rsid w:val="004C793C"/>
    <w:rsid w:val="004C79FE"/>
    <w:rsid w:val="004C7F92"/>
    <w:rsid w:val="004D0A62"/>
    <w:rsid w:val="004D0D6B"/>
    <w:rsid w:val="004D0F0C"/>
    <w:rsid w:val="004D190D"/>
    <w:rsid w:val="004D1B98"/>
    <w:rsid w:val="004D1F6C"/>
    <w:rsid w:val="004D1F7E"/>
    <w:rsid w:val="004D211D"/>
    <w:rsid w:val="004D22F6"/>
    <w:rsid w:val="004D3126"/>
    <w:rsid w:val="004D31EE"/>
    <w:rsid w:val="004D3A75"/>
    <w:rsid w:val="004D3AFA"/>
    <w:rsid w:val="004D3B90"/>
    <w:rsid w:val="004D3BAB"/>
    <w:rsid w:val="004D3EB8"/>
    <w:rsid w:val="004D3F7A"/>
    <w:rsid w:val="004D446D"/>
    <w:rsid w:val="004D49E1"/>
    <w:rsid w:val="004D4FA2"/>
    <w:rsid w:val="004D4FDB"/>
    <w:rsid w:val="004D4FE7"/>
    <w:rsid w:val="004D4FF7"/>
    <w:rsid w:val="004D5673"/>
    <w:rsid w:val="004D6211"/>
    <w:rsid w:val="004D6274"/>
    <w:rsid w:val="004D62EE"/>
    <w:rsid w:val="004D6442"/>
    <w:rsid w:val="004D65F8"/>
    <w:rsid w:val="004D65FE"/>
    <w:rsid w:val="004D6929"/>
    <w:rsid w:val="004D6A26"/>
    <w:rsid w:val="004D762F"/>
    <w:rsid w:val="004D79C0"/>
    <w:rsid w:val="004D7B5E"/>
    <w:rsid w:val="004D7BB6"/>
    <w:rsid w:val="004E031D"/>
    <w:rsid w:val="004E062D"/>
    <w:rsid w:val="004E0763"/>
    <w:rsid w:val="004E0E07"/>
    <w:rsid w:val="004E1424"/>
    <w:rsid w:val="004E147C"/>
    <w:rsid w:val="004E159C"/>
    <w:rsid w:val="004E16A6"/>
    <w:rsid w:val="004E2225"/>
    <w:rsid w:val="004E236F"/>
    <w:rsid w:val="004E24E1"/>
    <w:rsid w:val="004E2727"/>
    <w:rsid w:val="004E2999"/>
    <w:rsid w:val="004E3339"/>
    <w:rsid w:val="004E3447"/>
    <w:rsid w:val="004E361D"/>
    <w:rsid w:val="004E36DD"/>
    <w:rsid w:val="004E3F1F"/>
    <w:rsid w:val="004E45F9"/>
    <w:rsid w:val="004E473F"/>
    <w:rsid w:val="004E4AFA"/>
    <w:rsid w:val="004E4C54"/>
    <w:rsid w:val="004E4CC1"/>
    <w:rsid w:val="004E5036"/>
    <w:rsid w:val="004E576C"/>
    <w:rsid w:val="004E5943"/>
    <w:rsid w:val="004E5F80"/>
    <w:rsid w:val="004E61BB"/>
    <w:rsid w:val="004E6280"/>
    <w:rsid w:val="004E66A1"/>
    <w:rsid w:val="004E69FC"/>
    <w:rsid w:val="004E6D5F"/>
    <w:rsid w:val="004E6F9A"/>
    <w:rsid w:val="004E76F3"/>
    <w:rsid w:val="004E7B17"/>
    <w:rsid w:val="004E7E48"/>
    <w:rsid w:val="004E7F17"/>
    <w:rsid w:val="004F03B2"/>
    <w:rsid w:val="004F057A"/>
    <w:rsid w:val="004F0629"/>
    <w:rsid w:val="004F07E2"/>
    <w:rsid w:val="004F0C88"/>
    <w:rsid w:val="004F0E00"/>
    <w:rsid w:val="004F11EE"/>
    <w:rsid w:val="004F162E"/>
    <w:rsid w:val="004F1C54"/>
    <w:rsid w:val="004F1CC5"/>
    <w:rsid w:val="004F1CCB"/>
    <w:rsid w:val="004F1E93"/>
    <w:rsid w:val="004F1EC8"/>
    <w:rsid w:val="004F226C"/>
    <w:rsid w:val="004F233A"/>
    <w:rsid w:val="004F25A5"/>
    <w:rsid w:val="004F31EF"/>
    <w:rsid w:val="004F320E"/>
    <w:rsid w:val="004F331B"/>
    <w:rsid w:val="004F3477"/>
    <w:rsid w:val="004F37AB"/>
    <w:rsid w:val="004F3918"/>
    <w:rsid w:val="004F3E3E"/>
    <w:rsid w:val="004F4361"/>
    <w:rsid w:val="004F465F"/>
    <w:rsid w:val="004F4AC0"/>
    <w:rsid w:val="004F4B70"/>
    <w:rsid w:val="004F4D88"/>
    <w:rsid w:val="004F4EAC"/>
    <w:rsid w:val="004F5002"/>
    <w:rsid w:val="004F5087"/>
    <w:rsid w:val="004F5647"/>
    <w:rsid w:val="004F57DF"/>
    <w:rsid w:val="004F57EC"/>
    <w:rsid w:val="004F585A"/>
    <w:rsid w:val="004F610A"/>
    <w:rsid w:val="004F6167"/>
    <w:rsid w:val="004F62CB"/>
    <w:rsid w:val="004F62FA"/>
    <w:rsid w:val="004F65FD"/>
    <w:rsid w:val="004F6864"/>
    <w:rsid w:val="004F68CD"/>
    <w:rsid w:val="004F69E5"/>
    <w:rsid w:val="004F6B39"/>
    <w:rsid w:val="004F7309"/>
    <w:rsid w:val="004F766E"/>
    <w:rsid w:val="004F7955"/>
    <w:rsid w:val="004F79F7"/>
    <w:rsid w:val="004F7C55"/>
    <w:rsid w:val="004F7EF2"/>
    <w:rsid w:val="0050025C"/>
    <w:rsid w:val="005004AB"/>
    <w:rsid w:val="0050074C"/>
    <w:rsid w:val="00500A83"/>
    <w:rsid w:val="00500F8F"/>
    <w:rsid w:val="005010F2"/>
    <w:rsid w:val="0050157A"/>
    <w:rsid w:val="005018FA"/>
    <w:rsid w:val="00501F1F"/>
    <w:rsid w:val="00502645"/>
    <w:rsid w:val="00502CFB"/>
    <w:rsid w:val="00502D72"/>
    <w:rsid w:val="00502D9E"/>
    <w:rsid w:val="005033ED"/>
    <w:rsid w:val="005033FE"/>
    <w:rsid w:val="00503539"/>
    <w:rsid w:val="00503902"/>
    <w:rsid w:val="0050430D"/>
    <w:rsid w:val="00504BB0"/>
    <w:rsid w:val="00504BF4"/>
    <w:rsid w:val="00504DAE"/>
    <w:rsid w:val="0050520D"/>
    <w:rsid w:val="00505463"/>
    <w:rsid w:val="00506340"/>
    <w:rsid w:val="005066C4"/>
    <w:rsid w:val="00506824"/>
    <w:rsid w:val="00506AE1"/>
    <w:rsid w:val="00506B31"/>
    <w:rsid w:val="00507090"/>
    <w:rsid w:val="0050721F"/>
    <w:rsid w:val="005073D3"/>
    <w:rsid w:val="0050759C"/>
    <w:rsid w:val="005075C2"/>
    <w:rsid w:val="00507B4F"/>
    <w:rsid w:val="00507B54"/>
    <w:rsid w:val="00507D18"/>
    <w:rsid w:val="00507EAB"/>
    <w:rsid w:val="00507F4F"/>
    <w:rsid w:val="00507FD8"/>
    <w:rsid w:val="00510988"/>
    <w:rsid w:val="00510A87"/>
    <w:rsid w:val="00510EF0"/>
    <w:rsid w:val="00512405"/>
    <w:rsid w:val="00512748"/>
    <w:rsid w:val="005128FE"/>
    <w:rsid w:val="00512DE3"/>
    <w:rsid w:val="0051304F"/>
    <w:rsid w:val="00513764"/>
    <w:rsid w:val="00513A42"/>
    <w:rsid w:val="00513C79"/>
    <w:rsid w:val="00514C46"/>
    <w:rsid w:val="00515146"/>
    <w:rsid w:val="005153D5"/>
    <w:rsid w:val="0051580A"/>
    <w:rsid w:val="00515823"/>
    <w:rsid w:val="00515CB9"/>
    <w:rsid w:val="0051655F"/>
    <w:rsid w:val="0051670B"/>
    <w:rsid w:val="005169E8"/>
    <w:rsid w:val="00516A3F"/>
    <w:rsid w:val="00516CDC"/>
    <w:rsid w:val="00517216"/>
    <w:rsid w:val="00517287"/>
    <w:rsid w:val="00517480"/>
    <w:rsid w:val="00520000"/>
    <w:rsid w:val="00520049"/>
    <w:rsid w:val="0052054C"/>
    <w:rsid w:val="00520C44"/>
    <w:rsid w:val="00520FDC"/>
    <w:rsid w:val="0052108F"/>
    <w:rsid w:val="005211FD"/>
    <w:rsid w:val="005217B9"/>
    <w:rsid w:val="0052207F"/>
    <w:rsid w:val="00522080"/>
    <w:rsid w:val="0052212A"/>
    <w:rsid w:val="00522274"/>
    <w:rsid w:val="00522433"/>
    <w:rsid w:val="00522692"/>
    <w:rsid w:val="00522749"/>
    <w:rsid w:val="00522933"/>
    <w:rsid w:val="00522F7E"/>
    <w:rsid w:val="00523116"/>
    <w:rsid w:val="0052315B"/>
    <w:rsid w:val="0052328C"/>
    <w:rsid w:val="00523B48"/>
    <w:rsid w:val="00524A0E"/>
    <w:rsid w:val="00524C83"/>
    <w:rsid w:val="00525B8C"/>
    <w:rsid w:val="00525E4C"/>
    <w:rsid w:val="0052614B"/>
    <w:rsid w:val="0052695C"/>
    <w:rsid w:val="00526B72"/>
    <w:rsid w:val="00527103"/>
    <w:rsid w:val="00527145"/>
    <w:rsid w:val="00527569"/>
    <w:rsid w:val="005276AF"/>
    <w:rsid w:val="005301D2"/>
    <w:rsid w:val="00530293"/>
    <w:rsid w:val="00530634"/>
    <w:rsid w:val="00530773"/>
    <w:rsid w:val="005307E1"/>
    <w:rsid w:val="00530963"/>
    <w:rsid w:val="00530C52"/>
    <w:rsid w:val="00530E68"/>
    <w:rsid w:val="00530F45"/>
    <w:rsid w:val="00531525"/>
    <w:rsid w:val="005323F8"/>
    <w:rsid w:val="00532534"/>
    <w:rsid w:val="0053265F"/>
    <w:rsid w:val="0053266E"/>
    <w:rsid w:val="00532F55"/>
    <w:rsid w:val="00533171"/>
    <w:rsid w:val="0053325D"/>
    <w:rsid w:val="005338DC"/>
    <w:rsid w:val="00534195"/>
    <w:rsid w:val="005347F3"/>
    <w:rsid w:val="00534DE3"/>
    <w:rsid w:val="005352AD"/>
    <w:rsid w:val="0053537C"/>
    <w:rsid w:val="005354E7"/>
    <w:rsid w:val="00535597"/>
    <w:rsid w:val="0053580B"/>
    <w:rsid w:val="00535AF5"/>
    <w:rsid w:val="00535D47"/>
    <w:rsid w:val="005361AB"/>
    <w:rsid w:val="00536446"/>
    <w:rsid w:val="00536695"/>
    <w:rsid w:val="005367E5"/>
    <w:rsid w:val="005368F3"/>
    <w:rsid w:val="00536C72"/>
    <w:rsid w:val="0053724C"/>
    <w:rsid w:val="005372D2"/>
    <w:rsid w:val="0053742D"/>
    <w:rsid w:val="00537497"/>
    <w:rsid w:val="0053765D"/>
    <w:rsid w:val="00537848"/>
    <w:rsid w:val="00537A95"/>
    <w:rsid w:val="00540256"/>
    <w:rsid w:val="00540D9F"/>
    <w:rsid w:val="005410A4"/>
    <w:rsid w:val="005412F3"/>
    <w:rsid w:val="0054160D"/>
    <w:rsid w:val="00541668"/>
    <w:rsid w:val="005420BA"/>
    <w:rsid w:val="00542266"/>
    <w:rsid w:val="005427F4"/>
    <w:rsid w:val="00542A99"/>
    <w:rsid w:val="00542F2E"/>
    <w:rsid w:val="00543136"/>
    <w:rsid w:val="005435BD"/>
    <w:rsid w:val="00543BBE"/>
    <w:rsid w:val="00543BFD"/>
    <w:rsid w:val="00543CCB"/>
    <w:rsid w:val="00543F83"/>
    <w:rsid w:val="0054452D"/>
    <w:rsid w:val="005448F1"/>
    <w:rsid w:val="00544E7D"/>
    <w:rsid w:val="005450D1"/>
    <w:rsid w:val="00545487"/>
    <w:rsid w:val="0054548B"/>
    <w:rsid w:val="00545731"/>
    <w:rsid w:val="00546225"/>
    <w:rsid w:val="005462C2"/>
    <w:rsid w:val="00546690"/>
    <w:rsid w:val="0054682B"/>
    <w:rsid w:val="00546A1D"/>
    <w:rsid w:val="00547181"/>
    <w:rsid w:val="0054719A"/>
    <w:rsid w:val="00547214"/>
    <w:rsid w:val="005476B9"/>
    <w:rsid w:val="005478C1"/>
    <w:rsid w:val="005479B2"/>
    <w:rsid w:val="00547E64"/>
    <w:rsid w:val="00550194"/>
    <w:rsid w:val="00550488"/>
    <w:rsid w:val="005504C1"/>
    <w:rsid w:val="0055058B"/>
    <w:rsid w:val="005508B1"/>
    <w:rsid w:val="00550A30"/>
    <w:rsid w:val="00551103"/>
    <w:rsid w:val="005514E5"/>
    <w:rsid w:val="005516F1"/>
    <w:rsid w:val="00551FC5"/>
    <w:rsid w:val="0055200E"/>
    <w:rsid w:val="0055244B"/>
    <w:rsid w:val="005524B4"/>
    <w:rsid w:val="00552547"/>
    <w:rsid w:val="00552572"/>
    <w:rsid w:val="0055296C"/>
    <w:rsid w:val="00552A6F"/>
    <w:rsid w:val="00552D5A"/>
    <w:rsid w:val="00553541"/>
    <w:rsid w:val="0055394F"/>
    <w:rsid w:val="00553964"/>
    <w:rsid w:val="00553C92"/>
    <w:rsid w:val="00553FA8"/>
    <w:rsid w:val="0055401A"/>
    <w:rsid w:val="005540FE"/>
    <w:rsid w:val="00555113"/>
    <w:rsid w:val="0055512B"/>
    <w:rsid w:val="00555416"/>
    <w:rsid w:val="0055541A"/>
    <w:rsid w:val="0055542B"/>
    <w:rsid w:val="00555957"/>
    <w:rsid w:val="00555B1F"/>
    <w:rsid w:val="00555CAE"/>
    <w:rsid w:val="005568E7"/>
    <w:rsid w:val="00556D7D"/>
    <w:rsid w:val="00556D95"/>
    <w:rsid w:val="00557299"/>
    <w:rsid w:val="00557509"/>
    <w:rsid w:val="005576CB"/>
    <w:rsid w:val="005576EB"/>
    <w:rsid w:val="005579CB"/>
    <w:rsid w:val="00557AB9"/>
    <w:rsid w:val="0056012B"/>
    <w:rsid w:val="00560A00"/>
    <w:rsid w:val="00560F5A"/>
    <w:rsid w:val="005616E4"/>
    <w:rsid w:val="005617C3"/>
    <w:rsid w:val="005618F5"/>
    <w:rsid w:val="005619C9"/>
    <w:rsid w:val="00561D65"/>
    <w:rsid w:val="005622E5"/>
    <w:rsid w:val="00562510"/>
    <w:rsid w:val="00562594"/>
    <w:rsid w:val="005627F9"/>
    <w:rsid w:val="00562B36"/>
    <w:rsid w:val="00563843"/>
    <w:rsid w:val="005639C9"/>
    <w:rsid w:val="005643AF"/>
    <w:rsid w:val="00564614"/>
    <w:rsid w:val="00564841"/>
    <w:rsid w:val="00564C80"/>
    <w:rsid w:val="00565335"/>
    <w:rsid w:val="0056536E"/>
    <w:rsid w:val="0056561D"/>
    <w:rsid w:val="00565861"/>
    <w:rsid w:val="00565870"/>
    <w:rsid w:val="005658D9"/>
    <w:rsid w:val="00565A02"/>
    <w:rsid w:val="00565FB8"/>
    <w:rsid w:val="0056616E"/>
    <w:rsid w:val="00566485"/>
    <w:rsid w:val="00566495"/>
    <w:rsid w:val="00566528"/>
    <w:rsid w:val="0056664A"/>
    <w:rsid w:val="00566BC4"/>
    <w:rsid w:val="00566BFA"/>
    <w:rsid w:val="00566C8F"/>
    <w:rsid w:val="00566D06"/>
    <w:rsid w:val="00566D41"/>
    <w:rsid w:val="00566FA6"/>
    <w:rsid w:val="005670A1"/>
    <w:rsid w:val="005679BD"/>
    <w:rsid w:val="00567F7F"/>
    <w:rsid w:val="005700A7"/>
    <w:rsid w:val="0057010A"/>
    <w:rsid w:val="005703B4"/>
    <w:rsid w:val="00570589"/>
    <w:rsid w:val="00570635"/>
    <w:rsid w:val="00570ADD"/>
    <w:rsid w:val="00570ADF"/>
    <w:rsid w:val="00570AF4"/>
    <w:rsid w:val="00571021"/>
    <w:rsid w:val="00571488"/>
    <w:rsid w:val="00571969"/>
    <w:rsid w:val="00571A22"/>
    <w:rsid w:val="00571A9C"/>
    <w:rsid w:val="00571B47"/>
    <w:rsid w:val="00571E40"/>
    <w:rsid w:val="00571F4A"/>
    <w:rsid w:val="0057207B"/>
    <w:rsid w:val="0057224B"/>
    <w:rsid w:val="005726D0"/>
    <w:rsid w:val="00572CEB"/>
    <w:rsid w:val="00572F32"/>
    <w:rsid w:val="00573048"/>
    <w:rsid w:val="00573409"/>
    <w:rsid w:val="00573674"/>
    <w:rsid w:val="00573C4E"/>
    <w:rsid w:val="00573DC8"/>
    <w:rsid w:val="00574044"/>
    <w:rsid w:val="005741B9"/>
    <w:rsid w:val="005749BD"/>
    <w:rsid w:val="00574AD1"/>
    <w:rsid w:val="00574AD8"/>
    <w:rsid w:val="00574BCC"/>
    <w:rsid w:val="00575326"/>
    <w:rsid w:val="0057533A"/>
    <w:rsid w:val="005754BE"/>
    <w:rsid w:val="00575784"/>
    <w:rsid w:val="005757A7"/>
    <w:rsid w:val="00575A88"/>
    <w:rsid w:val="00575BB6"/>
    <w:rsid w:val="00575C6B"/>
    <w:rsid w:val="005769ED"/>
    <w:rsid w:val="00576E77"/>
    <w:rsid w:val="005779BD"/>
    <w:rsid w:val="00577ADD"/>
    <w:rsid w:val="00577CFD"/>
    <w:rsid w:val="00580868"/>
    <w:rsid w:val="0058099D"/>
    <w:rsid w:val="00580C3D"/>
    <w:rsid w:val="00581105"/>
    <w:rsid w:val="00581212"/>
    <w:rsid w:val="005818B6"/>
    <w:rsid w:val="005818C4"/>
    <w:rsid w:val="00581C5C"/>
    <w:rsid w:val="0058227B"/>
    <w:rsid w:val="00582476"/>
    <w:rsid w:val="00582541"/>
    <w:rsid w:val="00582C50"/>
    <w:rsid w:val="00582F43"/>
    <w:rsid w:val="005835AB"/>
    <w:rsid w:val="00583A2C"/>
    <w:rsid w:val="00583B46"/>
    <w:rsid w:val="00583DEF"/>
    <w:rsid w:val="00583F4E"/>
    <w:rsid w:val="00583FE8"/>
    <w:rsid w:val="00585667"/>
    <w:rsid w:val="005857D3"/>
    <w:rsid w:val="005858F5"/>
    <w:rsid w:val="00585A53"/>
    <w:rsid w:val="00585A71"/>
    <w:rsid w:val="00585BE2"/>
    <w:rsid w:val="00585CA0"/>
    <w:rsid w:val="00586057"/>
    <w:rsid w:val="00586127"/>
    <w:rsid w:val="00586737"/>
    <w:rsid w:val="005867FA"/>
    <w:rsid w:val="00586CC8"/>
    <w:rsid w:val="005875DE"/>
    <w:rsid w:val="0058795D"/>
    <w:rsid w:val="00587D89"/>
    <w:rsid w:val="00587ED0"/>
    <w:rsid w:val="00590036"/>
    <w:rsid w:val="005900F3"/>
    <w:rsid w:val="0059017C"/>
    <w:rsid w:val="005901E7"/>
    <w:rsid w:val="0059026D"/>
    <w:rsid w:val="00590783"/>
    <w:rsid w:val="00590E56"/>
    <w:rsid w:val="00590EDA"/>
    <w:rsid w:val="00591945"/>
    <w:rsid w:val="00591D30"/>
    <w:rsid w:val="00591FB5"/>
    <w:rsid w:val="00591FBC"/>
    <w:rsid w:val="00592797"/>
    <w:rsid w:val="00592880"/>
    <w:rsid w:val="005930B1"/>
    <w:rsid w:val="0059317F"/>
    <w:rsid w:val="005932F9"/>
    <w:rsid w:val="0059333D"/>
    <w:rsid w:val="005935B5"/>
    <w:rsid w:val="00593636"/>
    <w:rsid w:val="00593A08"/>
    <w:rsid w:val="00593A90"/>
    <w:rsid w:val="00593EA1"/>
    <w:rsid w:val="00594A53"/>
    <w:rsid w:val="00594FDD"/>
    <w:rsid w:val="00595711"/>
    <w:rsid w:val="005959C4"/>
    <w:rsid w:val="00595AA6"/>
    <w:rsid w:val="00596103"/>
    <w:rsid w:val="00596E5A"/>
    <w:rsid w:val="00597058"/>
    <w:rsid w:val="0059740E"/>
    <w:rsid w:val="00597F73"/>
    <w:rsid w:val="00597F9E"/>
    <w:rsid w:val="005A04A7"/>
    <w:rsid w:val="005A08F1"/>
    <w:rsid w:val="005A0B37"/>
    <w:rsid w:val="005A0E91"/>
    <w:rsid w:val="005A10AD"/>
    <w:rsid w:val="005A13E7"/>
    <w:rsid w:val="005A14C4"/>
    <w:rsid w:val="005A1694"/>
    <w:rsid w:val="005A16DC"/>
    <w:rsid w:val="005A1A12"/>
    <w:rsid w:val="005A1ADB"/>
    <w:rsid w:val="005A1E9D"/>
    <w:rsid w:val="005A1EB3"/>
    <w:rsid w:val="005A1F62"/>
    <w:rsid w:val="005A2537"/>
    <w:rsid w:val="005A26DB"/>
    <w:rsid w:val="005A273B"/>
    <w:rsid w:val="005A27D8"/>
    <w:rsid w:val="005A2874"/>
    <w:rsid w:val="005A2875"/>
    <w:rsid w:val="005A39CA"/>
    <w:rsid w:val="005A3A63"/>
    <w:rsid w:val="005A3FDF"/>
    <w:rsid w:val="005A4075"/>
    <w:rsid w:val="005A41CA"/>
    <w:rsid w:val="005A468A"/>
    <w:rsid w:val="005A46AD"/>
    <w:rsid w:val="005A48EF"/>
    <w:rsid w:val="005A5256"/>
    <w:rsid w:val="005A54EB"/>
    <w:rsid w:val="005A561D"/>
    <w:rsid w:val="005A57BA"/>
    <w:rsid w:val="005A5C49"/>
    <w:rsid w:val="005A5D07"/>
    <w:rsid w:val="005A62FD"/>
    <w:rsid w:val="005A6A20"/>
    <w:rsid w:val="005A6A5C"/>
    <w:rsid w:val="005A6CFB"/>
    <w:rsid w:val="005A6FF6"/>
    <w:rsid w:val="005A7670"/>
    <w:rsid w:val="005A7E8B"/>
    <w:rsid w:val="005A7F2A"/>
    <w:rsid w:val="005B052D"/>
    <w:rsid w:val="005B0771"/>
    <w:rsid w:val="005B077D"/>
    <w:rsid w:val="005B0861"/>
    <w:rsid w:val="005B090C"/>
    <w:rsid w:val="005B0B3A"/>
    <w:rsid w:val="005B117A"/>
    <w:rsid w:val="005B12CA"/>
    <w:rsid w:val="005B14DC"/>
    <w:rsid w:val="005B155F"/>
    <w:rsid w:val="005B15F4"/>
    <w:rsid w:val="005B1C8A"/>
    <w:rsid w:val="005B1E3F"/>
    <w:rsid w:val="005B1E45"/>
    <w:rsid w:val="005B1FDB"/>
    <w:rsid w:val="005B2AAD"/>
    <w:rsid w:val="005B2F43"/>
    <w:rsid w:val="005B313B"/>
    <w:rsid w:val="005B3371"/>
    <w:rsid w:val="005B33A6"/>
    <w:rsid w:val="005B3690"/>
    <w:rsid w:val="005B3F73"/>
    <w:rsid w:val="005B423A"/>
    <w:rsid w:val="005B4642"/>
    <w:rsid w:val="005B484A"/>
    <w:rsid w:val="005B4F35"/>
    <w:rsid w:val="005B5213"/>
    <w:rsid w:val="005B5838"/>
    <w:rsid w:val="005B5986"/>
    <w:rsid w:val="005B5CC0"/>
    <w:rsid w:val="005B5E2B"/>
    <w:rsid w:val="005B6900"/>
    <w:rsid w:val="005B6BA2"/>
    <w:rsid w:val="005B6D68"/>
    <w:rsid w:val="005B6EA1"/>
    <w:rsid w:val="005B6FC5"/>
    <w:rsid w:val="005B7529"/>
    <w:rsid w:val="005B7B69"/>
    <w:rsid w:val="005B7C47"/>
    <w:rsid w:val="005B7D84"/>
    <w:rsid w:val="005C0555"/>
    <w:rsid w:val="005C0828"/>
    <w:rsid w:val="005C0A59"/>
    <w:rsid w:val="005C0F12"/>
    <w:rsid w:val="005C0F3C"/>
    <w:rsid w:val="005C1AAA"/>
    <w:rsid w:val="005C1C05"/>
    <w:rsid w:val="005C20D5"/>
    <w:rsid w:val="005C228C"/>
    <w:rsid w:val="005C2365"/>
    <w:rsid w:val="005C2AB9"/>
    <w:rsid w:val="005C2D95"/>
    <w:rsid w:val="005C33AC"/>
    <w:rsid w:val="005C3B16"/>
    <w:rsid w:val="005C3DA6"/>
    <w:rsid w:val="005C4019"/>
    <w:rsid w:val="005C40AD"/>
    <w:rsid w:val="005C4670"/>
    <w:rsid w:val="005C4815"/>
    <w:rsid w:val="005C4BAC"/>
    <w:rsid w:val="005C4C6C"/>
    <w:rsid w:val="005C4C90"/>
    <w:rsid w:val="005C5220"/>
    <w:rsid w:val="005C5291"/>
    <w:rsid w:val="005C5372"/>
    <w:rsid w:val="005C55BE"/>
    <w:rsid w:val="005C6F52"/>
    <w:rsid w:val="005C767A"/>
    <w:rsid w:val="005C7E7E"/>
    <w:rsid w:val="005D01E3"/>
    <w:rsid w:val="005D0318"/>
    <w:rsid w:val="005D057B"/>
    <w:rsid w:val="005D075F"/>
    <w:rsid w:val="005D07A6"/>
    <w:rsid w:val="005D0805"/>
    <w:rsid w:val="005D0F30"/>
    <w:rsid w:val="005D0FB0"/>
    <w:rsid w:val="005D128B"/>
    <w:rsid w:val="005D151B"/>
    <w:rsid w:val="005D1944"/>
    <w:rsid w:val="005D1B4E"/>
    <w:rsid w:val="005D1D3A"/>
    <w:rsid w:val="005D2093"/>
    <w:rsid w:val="005D2449"/>
    <w:rsid w:val="005D25FF"/>
    <w:rsid w:val="005D2C36"/>
    <w:rsid w:val="005D2E1B"/>
    <w:rsid w:val="005D2F2D"/>
    <w:rsid w:val="005D3022"/>
    <w:rsid w:val="005D311D"/>
    <w:rsid w:val="005D31B5"/>
    <w:rsid w:val="005D32A2"/>
    <w:rsid w:val="005D338D"/>
    <w:rsid w:val="005D345F"/>
    <w:rsid w:val="005D34D8"/>
    <w:rsid w:val="005D3526"/>
    <w:rsid w:val="005D366F"/>
    <w:rsid w:val="005D387E"/>
    <w:rsid w:val="005D38EB"/>
    <w:rsid w:val="005D390F"/>
    <w:rsid w:val="005D4330"/>
    <w:rsid w:val="005D442C"/>
    <w:rsid w:val="005D491F"/>
    <w:rsid w:val="005D4B07"/>
    <w:rsid w:val="005D4B80"/>
    <w:rsid w:val="005D4CD4"/>
    <w:rsid w:val="005D51B9"/>
    <w:rsid w:val="005D532D"/>
    <w:rsid w:val="005D5592"/>
    <w:rsid w:val="005D5C87"/>
    <w:rsid w:val="005D60EB"/>
    <w:rsid w:val="005D6237"/>
    <w:rsid w:val="005D6359"/>
    <w:rsid w:val="005D68E9"/>
    <w:rsid w:val="005D6D41"/>
    <w:rsid w:val="005D6EFA"/>
    <w:rsid w:val="005D6F46"/>
    <w:rsid w:val="005D79E2"/>
    <w:rsid w:val="005D7C6C"/>
    <w:rsid w:val="005D7D32"/>
    <w:rsid w:val="005D7EF9"/>
    <w:rsid w:val="005D7F91"/>
    <w:rsid w:val="005E0057"/>
    <w:rsid w:val="005E00F1"/>
    <w:rsid w:val="005E045F"/>
    <w:rsid w:val="005E0892"/>
    <w:rsid w:val="005E0AD2"/>
    <w:rsid w:val="005E0C16"/>
    <w:rsid w:val="005E1205"/>
    <w:rsid w:val="005E1363"/>
    <w:rsid w:val="005E1746"/>
    <w:rsid w:val="005E2557"/>
    <w:rsid w:val="005E26DC"/>
    <w:rsid w:val="005E2A5D"/>
    <w:rsid w:val="005E2B90"/>
    <w:rsid w:val="005E2C3F"/>
    <w:rsid w:val="005E2D1C"/>
    <w:rsid w:val="005E3262"/>
    <w:rsid w:val="005E33F6"/>
    <w:rsid w:val="005E3715"/>
    <w:rsid w:val="005E378B"/>
    <w:rsid w:val="005E3A43"/>
    <w:rsid w:val="005E3B82"/>
    <w:rsid w:val="005E3DDC"/>
    <w:rsid w:val="005E415E"/>
    <w:rsid w:val="005E4550"/>
    <w:rsid w:val="005E484C"/>
    <w:rsid w:val="005E499B"/>
    <w:rsid w:val="005E4AE4"/>
    <w:rsid w:val="005E4B14"/>
    <w:rsid w:val="005E4F9E"/>
    <w:rsid w:val="005E51CE"/>
    <w:rsid w:val="005E531F"/>
    <w:rsid w:val="005E54B9"/>
    <w:rsid w:val="005E5647"/>
    <w:rsid w:val="005E5655"/>
    <w:rsid w:val="005E61C8"/>
    <w:rsid w:val="005E6473"/>
    <w:rsid w:val="005E6545"/>
    <w:rsid w:val="005E69CB"/>
    <w:rsid w:val="005E7569"/>
    <w:rsid w:val="005E769A"/>
    <w:rsid w:val="005E76EB"/>
    <w:rsid w:val="005F0001"/>
    <w:rsid w:val="005F0768"/>
    <w:rsid w:val="005F0777"/>
    <w:rsid w:val="005F0B98"/>
    <w:rsid w:val="005F10DF"/>
    <w:rsid w:val="005F18D5"/>
    <w:rsid w:val="005F1B45"/>
    <w:rsid w:val="005F1B68"/>
    <w:rsid w:val="005F1CC4"/>
    <w:rsid w:val="005F20CA"/>
    <w:rsid w:val="005F20DE"/>
    <w:rsid w:val="005F2183"/>
    <w:rsid w:val="005F235E"/>
    <w:rsid w:val="005F2516"/>
    <w:rsid w:val="005F2794"/>
    <w:rsid w:val="005F284B"/>
    <w:rsid w:val="005F31EF"/>
    <w:rsid w:val="005F32B3"/>
    <w:rsid w:val="005F32F7"/>
    <w:rsid w:val="005F33E3"/>
    <w:rsid w:val="005F3549"/>
    <w:rsid w:val="005F3660"/>
    <w:rsid w:val="005F3B66"/>
    <w:rsid w:val="005F3BFF"/>
    <w:rsid w:val="005F3FBF"/>
    <w:rsid w:val="005F41FC"/>
    <w:rsid w:val="005F43E2"/>
    <w:rsid w:val="005F4488"/>
    <w:rsid w:val="005F47F7"/>
    <w:rsid w:val="005F4ABB"/>
    <w:rsid w:val="005F4AEE"/>
    <w:rsid w:val="005F4C2A"/>
    <w:rsid w:val="005F4F15"/>
    <w:rsid w:val="005F4F2B"/>
    <w:rsid w:val="005F50CA"/>
    <w:rsid w:val="005F549A"/>
    <w:rsid w:val="005F5B6C"/>
    <w:rsid w:val="005F5F22"/>
    <w:rsid w:val="005F63A7"/>
    <w:rsid w:val="005F6646"/>
    <w:rsid w:val="005F68B2"/>
    <w:rsid w:val="005F6986"/>
    <w:rsid w:val="005F69D9"/>
    <w:rsid w:val="005F6A34"/>
    <w:rsid w:val="005F6B13"/>
    <w:rsid w:val="005F6FE5"/>
    <w:rsid w:val="005F6FEF"/>
    <w:rsid w:val="005F720C"/>
    <w:rsid w:val="005F751D"/>
    <w:rsid w:val="005F795F"/>
    <w:rsid w:val="005F7B4A"/>
    <w:rsid w:val="005F7DB8"/>
    <w:rsid w:val="0060008A"/>
    <w:rsid w:val="006000BC"/>
    <w:rsid w:val="006001FF"/>
    <w:rsid w:val="006004C9"/>
    <w:rsid w:val="006007F8"/>
    <w:rsid w:val="00600A62"/>
    <w:rsid w:val="00600DEB"/>
    <w:rsid w:val="00600EE5"/>
    <w:rsid w:val="006017E9"/>
    <w:rsid w:val="00601D5C"/>
    <w:rsid w:val="00601DC3"/>
    <w:rsid w:val="00601F04"/>
    <w:rsid w:val="00601FD1"/>
    <w:rsid w:val="00602119"/>
    <w:rsid w:val="00602567"/>
    <w:rsid w:val="00602580"/>
    <w:rsid w:val="00602836"/>
    <w:rsid w:val="00602F12"/>
    <w:rsid w:val="006031EE"/>
    <w:rsid w:val="006045F1"/>
    <w:rsid w:val="006048DC"/>
    <w:rsid w:val="00604978"/>
    <w:rsid w:val="00604E9A"/>
    <w:rsid w:val="0060561B"/>
    <w:rsid w:val="00605673"/>
    <w:rsid w:val="0060574E"/>
    <w:rsid w:val="0060599D"/>
    <w:rsid w:val="00606083"/>
    <w:rsid w:val="006063A9"/>
    <w:rsid w:val="006067A1"/>
    <w:rsid w:val="00606E7A"/>
    <w:rsid w:val="00606E93"/>
    <w:rsid w:val="00607402"/>
    <w:rsid w:val="00607577"/>
    <w:rsid w:val="006075AC"/>
    <w:rsid w:val="0060764B"/>
    <w:rsid w:val="0060774B"/>
    <w:rsid w:val="0060789D"/>
    <w:rsid w:val="00607B5D"/>
    <w:rsid w:val="00607D71"/>
    <w:rsid w:val="00607D8C"/>
    <w:rsid w:val="00607E9E"/>
    <w:rsid w:val="00610413"/>
    <w:rsid w:val="006104E3"/>
    <w:rsid w:val="00610811"/>
    <w:rsid w:val="00611211"/>
    <w:rsid w:val="00611565"/>
    <w:rsid w:val="00611BEC"/>
    <w:rsid w:val="00611FFC"/>
    <w:rsid w:val="00612359"/>
    <w:rsid w:val="00612556"/>
    <w:rsid w:val="00612693"/>
    <w:rsid w:val="00612761"/>
    <w:rsid w:val="00612CD7"/>
    <w:rsid w:val="00612D16"/>
    <w:rsid w:val="00613001"/>
    <w:rsid w:val="0061339C"/>
    <w:rsid w:val="0061367E"/>
    <w:rsid w:val="00613886"/>
    <w:rsid w:val="00614039"/>
    <w:rsid w:val="00614453"/>
    <w:rsid w:val="006144F4"/>
    <w:rsid w:val="00614604"/>
    <w:rsid w:val="006148E5"/>
    <w:rsid w:val="00614AF7"/>
    <w:rsid w:val="00614CE8"/>
    <w:rsid w:val="00615178"/>
    <w:rsid w:val="00615282"/>
    <w:rsid w:val="00615329"/>
    <w:rsid w:val="00615346"/>
    <w:rsid w:val="00615BA8"/>
    <w:rsid w:val="00615C45"/>
    <w:rsid w:val="00615F60"/>
    <w:rsid w:val="00615FFA"/>
    <w:rsid w:val="0061635A"/>
    <w:rsid w:val="00616520"/>
    <w:rsid w:val="00616944"/>
    <w:rsid w:val="006172F9"/>
    <w:rsid w:val="00617328"/>
    <w:rsid w:val="00617444"/>
    <w:rsid w:val="00620026"/>
    <w:rsid w:val="0062096B"/>
    <w:rsid w:val="00620AB5"/>
    <w:rsid w:val="00620E22"/>
    <w:rsid w:val="00620EB3"/>
    <w:rsid w:val="0062177D"/>
    <w:rsid w:val="006220B4"/>
    <w:rsid w:val="006222D1"/>
    <w:rsid w:val="00622393"/>
    <w:rsid w:val="00622B00"/>
    <w:rsid w:val="00622C14"/>
    <w:rsid w:val="00622F71"/>
    <w:rsid w:val="00623450"/>
    <w:rsid w:val="00623617"/>
    <w:rsid w:val="00623954"/>
    <w:rsid w:val="0062403C"/>
    <w:rsid w:val="0062436A"/>
    <w:rsid w:val="00624685"/>
    <w:rsid w:val="00624957"/>
    <w:rsid w:val="00624AB1"/>
    <w:rsid w:val="00624AEF"/>
    <w:rsid w:val="00624AF9"/>
    <w:rsid w:val="00624FEC"/>
    <w:rsid w:val="006250BF"/>
    <w:rsid w:val="00625495"/>
    <w:rsid w:val="006256B1"/>
    <w:rsid w:val="00625D1C"/>
    <w:rsid w:val="00626248"/>
    <w:rsid w:val="006262CC"/>
    <w:rsid w:val="0062657A"/>
    <w:rsid w:val="0062658C"/>
    <w:rsid w:val="006265C6"/>
    <w:rsid w:val="00626956"/>
    <w:rsid w:val="00626C30"/>
    <w:rsid w:val="00626D08"/>
    <w:rsid w:val="00626FEB"/>
    <w:rsid w:val="0062713F"/>
    <w:rsid w:val="00627E3B"/>
    <w:rsid w:val="00627E9E"/>
    <w:rsid w:val="0063030A"/>
    <w:rsid w:val="00630E0D"/>
    <w:rsid w:val="006312D7"/>
    <w:rsid w:val="00631408"/>
    <w:rsid w:val="006314F6"/>
    <w:rsid w:val="00632093"/>
    <w:rsid w:val="0063220C"/>
    <w:rsid w:val="0063241C"/>
    <w:rsid w:val="00632A1E"/>
    <w:rsid w:val="00632AF5"/>
    <w:rsid w:val="00632BA8"/>
    <w:rsid w:val="00632E50"/>
    <w:rsid w:val="00632F63"/>
    <w:rsid w:val="00633129"/>
    <w:rsid w:val="00633144"/>
    <w:rsid w:val="00633266"/>
    <w:rsid w:val="0063346E"/>
    <w:rsid w:val="00633EAC"/>
    <w:rsid w:val="00634014"/>
    <w:rsid w:val="006340E5"/>
    <w:rsid w:val="0063426D"/>
    <w:rsid w:val="00634739"/>
    <w:rsid w:val="006348A4"/>
    <w:rsid w:val="00634A9C"/>
    <w:rsid w:val="006351E9"/>
    <w:rsid w:val="006355A5"/>
    <w:rsid w:val="00635758"/>
    <w:rsid w:val="0063587E"/>
    <w:rsid w:val="0063606A"/>
    <w:rsid w:val="006365B3"/>
    <w:rsid w:val="0063667A"/>
    <w:rsid w:val="006366E4"/>
    <w:rsid w:val="00637543"/>
    <w:rsid w:val="006377B8"/>
    <w:rsid w:val="00637B64"/>
    <w:rsid w:val="00640122"/>
    <w:rsid w:val="006404A2"/>
    <w:rsid w:val="006405F9"/>
    <w:rsid w:val="00641769"/>
    <w:rsid w:val="00641835"/>
    <w:rsid w:val="00641ACD"/>
    <w:rsid w:val="00641E87"/>
    <w:rsid w:val="00642DFC"/>
    <w:rsid w:val="006430E0"/>
    <w:rsid w:val="006434B3"/>
    <w:rsid w:val="00643522"/>
    <w:rsid w:val="0064353E"/>
    <w:rsid w:val="00643A21"/>
    <w:rsid w:val="00643C41"/>
    <w:rsid w:val="00644608"/>
    <w:rsid w:val="00644A37"/>
    <w:rsid w:val="00644D86"/>
    <w:rsid w:val="006454C5"/>
    <w:rsid w:val="0064572B"/>
    <w:rsid w:val="00645A17"/>
    <w:rsid w:val="00645CE3"/>
    <w:rsid w:val="00645D61"/>
    <w:rsid w:val="006461F8"/>
    <w:rsid w:val="00646715"/>
    <w:rsid w:val="00646B6A"/>
    <w:rsid w:val="00646B6B"/>
    <w:rsid w:val="00646B88"/>
    <w:rsid w:val="00646C57"/>
    <w:rsid w:val="0064704F"/>
    <w:rsid w:val="006471B4"/>
    <w:rsid w:val="006473F1"/>
    <w:rsid w:val="00647694"/>
    <w:rsid w:val="0064775B"/>
    <w:rsid w:val="006477DC"/>
    <w:rsid w:val="00647977"/>
    <w:rsid w:val="006502F1"/>
    <w:rsid w:val="00650ADA"/>
    <w:rsid w:val="006510D3"/>
    <w:rsid w:val="0065146A"/>
    <w:rsid w:val="006514FE"/>
    <w:rsid w:val="00651520"/>
    <w:rsid w:val="006516AD"/>
    <w:rsid w:val="006517CD"/>
    <w:rsid w:val="0065194B"/>
    <w:rsid w:val="00652147"/>
    <w:rsid w:val="00652221"/>
    <w:rsid w:val="006523A9"/>
    <w:rsid w:val="00652476"/>
    <w:rsid w:val="0065270A"/>
    <w:rsid w:val="006527BC"/>
    <w:rsid w:val="00652EA9"/>
    <w:rsid w:val="00652ECF"/>
    <w:rsid w:val="006536FA"/>
    <w:rsid w:val="0065383B"/>
    <w:rsid w:val="00653848"/>
    <w:rsid w:val="006538DF"/>
    <w:rsid w:val="006539C5"/>
    <w:rsid w:val="00653BFD"/>
    <w:rsid w:val="00653F83"/>
    <w:rsid w:val="0065407B"/>
    <w:rsid w:val="006540D2"/>
    <w:rsid w:val="006540D9"/>
    <w:rsid w:val="00654507"/>
    <w:rsid w:val="0065477B"/>
    <w:rsid w:val="00654963"/>
    <w:rsid w:val="00654E92"/>
    <w:rsid w:val="00654E94"/>
    <w:rsid w:val="00654F4D"/>
    <w:rsid w:val="00655596"/>
    <w:rsid w:val="006556FE"/>
    <w:rsid w:val="00655B1A"/>
    <w:rsid w:val="00655BAB"/>
    <w:rsid w:val="00656556"/>
    <w:rsid w:val="0065661E"/>
    <w:rsid w:val="00656A3A"/>
    <w:rsid w:val="00656D07"/>
    <w:rsid w:val="00656FB2"/>
    <w:rsid w:val="00656FD5"/>
    <w:rsid w:val="00657481"/>
    <w:rsid w:val="006575AC"/>
    <w:rsid w:val="00657A1D"/>
    <w:rsid w:val="00657CA2"/>
    <w:rsid w:val="00660111"/>
    <w:rsid w:val="00660333"/>
    <w:rsid w:val="006603D3"/>
    <w:rsid w:val="0066051D"/>
    <w:rsid w:val="00660765"/>
    <w:rsid w:val="00660D70"/>
    <w:rsid w:val="006612A7"/>
    <w:rsid w:val="00661798"/>
    <w:rsid w:val="00661DAF"/>
    <w:rsid w:val="00662045"/>
    <w:rsid w:val="00662147"/>
    <w:rsid w:val="0066250C"/>
    <w:rsid w:val="00662514"/>
    <w:rsid w:val="00662654"/>
    <w:rsid w:val="0066275E"/>
    <w:rsid w:val="006628DE"/>
    <w:rsid w:val="0066296A"/>
    <w:rsid w:val="0066298D"/>
    <w:rsid w:val="006635EB"/>
    <w:rsid w:val="00663E43"/>
    <w:rsid w:val="006640C7"/>
    <w:rsid w:val="00664340"/>
    <w:rsid w:val="0066439D"/>
    <w:rsid w:val="00664679"/>
    <w:rsid w:val="006649DC"/>
    <w:rsid w:val="00664B4D"/>
    <w:rsid w:val="00664CF8"/>
    <w:rsid w:val="00664D48"/>
    <w:rsid w:val="00664E37"/>
    <w:rsid w:val="00664F88"/>
    <w:rsid w:val="0066544C"/>
    <w:rsid w:val="00665635"/>
    <w:rsid w:val="00665AFF"/>
    <w:rsid w:val="00665CF3"/>
    <w:rsid w:val="00665D3F"/>
    <w:rsid w:val="006668D3"/>
    <w:rsid w:val="00666921"/>
    <w:rsid w:val="00666B84"/>
    <w:rsid w:val="00666D66"/>
    <w:rsid w:val="006673CA"/>
    <w:rsid w:val="006674B9"/>
    <w:rsid w:val="006675D1"/>
    <w:rsid w:val="00667C0A"/>
    <w:rsid w:val="00667D4D"/>
    <w:rsid w:val="006706FD"/>
    <w:rsid w:val="00670A54"/>
    <w:rsid w:val="00670FCD"/>
    <w:rsid w:val="00671217"/>
    <w:rsid w:val="0067124A"/>
    <w:rsid w:val="00671262"/>
    <w:rsid w:val="00671393"/>
    <w:rsid w:val="00671394"/>
    <w:rsid w:val="00671535"/>
    <w:rsid w:val="006718A1"/>
    <w:rsid w:val="00671CA3"/>
    <w:rsid w:val="00671D40"/>
    <w:rsid w:val="00671D65"/>
    <w:rsid w:val="006721D2"/>
    <w:rsid w:val="00672365"/>
    <w:rsid w:val="00672F03"/>
    <w:rsid w:val="00673305"/>
    <w:rsid w:val="006734E9"/>
    <w:rsid w:val="006735B7"/>
    <w:rsid w:val="006739B0"/>
    <w:rsid w:val="00673BB5"/>
    <w:rsid w:val="00674171"/>
    <w:rsid w:val="0067444F"/>
    <w:rsid w:val="00674806"/>
    <w:rsid w:val="0067494E"/>
    <w:rsid w:val="00674C4F"/>
    <w:rsid w:val="00674F31"/>
    <w:rsid w:val="00675474"/>
    <w:rsid w:val="00675702"/>
    <w:rsid w:val="0067572C"/>
    <w:rsid w:val="00675917"/>
    <w:rsid w:val="00675D29"/>
    <w:rsid w:val="00676235"/>
    <w:rsid w:val="00676613"/>
    <w:rsid w:val="00676866"/>
    <w:rsid w:val="006768F6"/>
    <w:rsid w:val="00676B2A"/>
    <w:rsid w:val="00676E7B"/>
    <w:rsid w:val="00676F49"/>
    <w:rsid w:val="00677050"/>
    <w:rsid w:val="0067759B"/>
    <w:rsid w:val="00677929"/>
    <w:rsid w:val="00680097"/>
    <w:rsid w:val="00680365"/>
    <w:rsid w:val="006804AF"/>
    <w:rsid w:val="006806AF"/>
    <w:rsid w:val="00680D48"/>
    <w:rsid w:val="00681145"/>
    <w:rsid w:val="00681242"/>
    <w:rsid w:val="0068129D"/>
    <w:rsid w:val="00681528"/>
    <w:rsid w:val="006816F4"/>
    <w:rsid w:val="006818E9"/>
    <w:rsid w:val="0068190C"/>
    <w:rsid w:val="0068190D"/>
    <w:rsid w:val="00682503"/>
    <w:rsid w:val="00682666"/>
    <w:rsid w:val="006829B4"/>
    <w:rsid w:val="00682B8A"/>
    <w:rsid w:val="00682DE2"/>
    <w:rsid w:val="00683344"/>
    <w:rsid w:val="00684560"/>
    <w:rsid w:val="006846EA"/>
    <w:rsid w:val="006850C6"/>
    <w:rsid w:val="0068523A"/>
    <w:rsid w:val="0068523F"/>
    <w:rsid w:val="00685837"/>
    <w:rsid w:val="00685CAA"/>
    <w:rsid w:val="0068608C"/>
    <w:rsid w:val="0068626B"/>
    <w:rsid w:val="006862DA"/>
    <w:rsid w:val="00686443"/>
    <w:rsid w:val="0068656E"/>
    <w:rsid w:val="006866D8"/>
    <w:rsid w:val="006866FB"/>
    <w:rsid w:val="00686721"/>
    <w:rsid w:val="0068673A"/>
    <w:rsid w:val="00686921"/>
    <w:rsid w:val="00686952"/>
    <w:rsid w:val="00686971"/>
    <w:rsid w:val="006869D2"/>
    <w:rsid w:val="00686E3F"/>
    <w:rsid w:val="00686FB5"/>
    <w:rsid w:val="00687434"/>
    <w:rsid w:val="00687ABB"/>
    <w:rsid w:val="00687F6E"/>
    <w:rsid w:val="0069008C"/>
    <w:rsid w:val="0069018C"/>
    <w:rsid w:val="0069073B"/>
    <w:rsid w:val="00690E70"/>
    <w:rsid w:val="0069157A"/>
    <w:rsid w:val="00691A1F"/>
    <w:rsid w:val="00692595"/>
    <w:rsid w:val="00692729"/>
    <w:rsid w:val="006927C9"/>
    <w:rsid w:val="006928A3"/>
    <w:rsid w:val="00692954"/>
    <w:rsid w:val="00692A08"/>
    <w:rsid w:val="00692BD1"/>
    <w:rsid w:val="00692E1A"/>
    <w:rsid w:val="00693489"/>
    <w:rsid w:val="00693892"/>
    <w:rsid w:val="00693C25"/>
    <w:rsid w:val="00693EA6"/>
    <w:rsid w:val="006948AD"/>
    <w:rsid w:val="00694C23"/>
    <w:rsid w:val="00694E84"/>
    <w:rsid w:val="00694F6F"/>
    <w:rsid w:val="00694FC3"/>
    <w:rsid w:val="006956B4"/>
    <w:rsid w:val="006958C6"/>
    <w:rsid w:val="006959EF"/>
    <w:rsid w:val="00695B02"/>
    <w:rsid w:val="00695D8C"/>
    <w:rsid w:val="00695E76"/>
    <w:rsid w:val="0069609B"/>
    <w:rsid w:val="00696669"/>
    <w:rsid w:val="006967A5"/>
    <w:rsid w:val="006968A1"/>
    <w:rsid w:val="00697391"/>
    <w:rsid w:val="006974DD"/>
    <w:rsid w:val="00697782"/>
    <w:rsid w:val="006977AD"/>
    <w:rsid w:val="006A010D"/>
    <w:rsid w:val="006A0907"/>
    <w:rsid w:val="006A0C36"/>
    <w:rsid w:val="006A0CD2"/>
    <w:rsid w:val="006A100E"/>
    <w:rsid w:val="006A11FB"/>
    <w:rsid w:val="006A133D"/>
    <w:rsid w:val="006A1CFC"/>
    <w:rsid w:val="006A1DDB"/>
    <w:rsid w:val="006A1FD9"/>
    <w:rsid w:val="006A202F"/>
    <w:rsid w:val="006A2C6A"/>
    <w:rsid w:val="006A2F02"/>
    <w:rsid w:val="006A2F3B"/>
    <w:rsid w:val="006A3148"/>
    <w:rsid w:val="006A3869"/>
    <w:rsid w:val="006A3AAB"/>
    <w:rsid w:val="006A3F9F"/>
    <w:rsid w:val="006A4224"/>
    <w:rsid w:val="006A42F1"/>
    <w:rsid w:val="006A449C"/>
    <w:rsid w:val="006A46C4"/>
    <w:rsid w:val="006A4E55"/>
    <w:rsid w:val="006A5366"/>
    <w:rsid w:val="006A5582"/>
    <w:rsid w:val="006A5890"/>
    <w:rsid w:val="006A5A8F"/>
    <w:rsid w:val="006A5DF7"/>
    <w:rsid w:val="006A691C"/>
    <w:rsid w:val="006A6C20"/>
    <w:rsid w:val="006A6F2E"/>
    <w:rsid w:val="006A7057"/>
    <w:rsid w:val="006A725E"/>
    <w:rsid w:val="006A72CC"/>
    <w:rsid w:val="006A78EA"/>
    <w:rsid w:val="006A7D1C"/>
    <w:rsid w:val="006A7D46"/>
    <w:rsid w:val="006B07B0"/>
    <w:rsid w:val="006B0898"/>
    <w:rsid w:val="006B0E6A"/>
    <w:rsid w:val="006B1023"/>
    <w:rsid w:val="006B155E"/>
    <w:rsid w:val="006B17E7"/>
    <w:rsid w:val="006B1A61"/>
    <w:rsid w:val="006B1C58"/>
    <w:rsid w:val="006B1DEA"/>
    <w:rsid w:val="006B2727"/>
    <w:rsid w:val="006B2AC8"/>
    <w:rsid w:val="006B2C3B"/>
    <w:rsid w:val="006B2E83"/>
    <w:rsid w:val="006B3080"/>
    <w:rsid w:val="006B314B"/>
    <w:rsid w:val="006B34F0"/>
    <w:rsid w:val="006B40D7"/>
    <w:rsid w:val="006B4832"/>
    <w:rsid w:val="006B485C"/>
    <w:rsid w:val="006B4CE4"/>
    <w:rsid w:val="006B5184"/>
    <w:rsid w:val="006B52A1"/>
    <w:rsid w:val="006B54B1"/>
    <w:rsid w:val="006B57AE"/>
    <w:rsid w:val="006B57C7"/>
    <w:rsid w:val="006B5935"/>
    <w:rsid w:val="006B5C33"/>
    <w:rsid w:val="006B645A"/>
    <w:rsid w:val="006B671A"/>
    <w:rsid w:val="006B6AF7"/>
    <w:rsid w:val="006B6BD0"/>
    <w:rsid w:val="006B6D72"/>
    <w:rsid w:val="006B6DB0"/>
    <w:rsid w:val="006B71BF"/>
    <w:rsid w:val="006B72B1"/>
    <w:rsid w:val="006B73DF"/>
    <w:rsid w:val="006B73F7"/>
    <w:rsid w:val="006B76E5"/>
    <w:rsid w:val="006B78D8"/>
    <w:rsid w:val="006B7BA5"/>
    <w:rsid w:val="006B7F96"/>
    <w:rsid w:val="006C0561"/>
    <w:rsid w:val="006C0A91"/>
    <w:rsid w:val="006C0E43"/>
    <w:rsid w:val="006C0EF3"/>
    <w:rsid w:val="006C10C5"/>
    <w:rsid w:val="006C1391"/>
    <w:rsid w:val="006C17F1"/>
    <w:rsid w:val="006C2285"/>
    <w:rsid w:val="006C2A59"/>
    <w:rsid w:val="006C2BCE"/>
    <w:rsid w:val="006C2CDE"/>
    <w:rsid w:val="006C2EE8"/>
    <w:rsid w:val="006C2F30"/>
    <w:rsid w:val="006C3242"/>
    <w:rsid w:val="006C3560"/>
    <w:rsid w:val="006C384C"/>
    <w:rsid w:val="006C3B2A"/>
    <w:rsid w:val="006C3D7E"/>
    <w:rsid w:val="006C3DEC"/>
    <w:rsid w:val="006C3E14"/>
    <w:rsid w:val="006C3F2B"/>
    <w:rsid w:val="006C41BC"/>
    <w:rsid w:val="006C4722"/>
    <w:rsid w:val="006C4852"/>
    <w:rsid w:val="006C48A6"/>
    <w:rsid w:val="006C4ECA"/>
    <w:rsid w:val="006C5036"/>
    <w:rsid w:val="006C52A8"/>
    <w:rsid w:val="006C52E1"/>
    <w:rsid w:val="006C59B9"/>
    <w:rsid w:val="006C59BD"/>
    <w:rsid w:val="006C5E1C"/>
    <w:rsid w:val="006C60BF"/>
    <w:rsid w:val="006C6697"/>
    <w:rsid w:val="006C6CF5"/>
    <w:rsid w:val="006C6F41"/>
    <w:rsid w:val="006C7EA2"/>
    <w:rsid w:val="006D041E"/>
    <w:rsid w:val="006D0710"/>
    <w:rsid w:val="006D0954"/>
    <w:rsid w:val="006D0EA1"/>
    <w:rsid w:val="006D0FDC"/>
    <w:rsid w:val="006D12A6"/>
    <w:rsid w:val="006D155F"/>
    <w:rsid w:val="006D1EB4"/>
    <w:rsid w:val="006D2D6D"/>
    <w:rsid w:val="006D327F"/>
    <w:rsid w:val="006D3543"/>
    <w:rsid w:val="006D38CD"/>
    <w:rsid w:val="006D406E"/>
    <w:rsid w:val="006D4963"/>
    <w:rsid w:val="006D4BBF"/>
    <w:rsid w:val="006D4CC8"/>
    <w:rsid w:val="006D50E9"/>
    <w:rsid w:val="006D5BDB"/>
    <w:rsid w:val="006D5EF1"/>
    <w:rsid w:val="006D5F39"/>
    <w:rsid w:val="006D6589"/>
    <w:rsid w:val="006D6987"/>
    <w:rsid w:val="006D69C0"/>
    <w:rsid w:val="006D6A19"/>
    <w:rsid w:val="006D6FB1"/>
    <w:rsid w:val="006D7030"/>
    <w:rsid w:val="006D72AA"/>
    <w:rsid w:val="006D77F0"/>
    <w:rsid w:val="006D7E2D"/>
    <w:rsid w:val="006E00A8"/>
    <w:rsid w:val="006E00E8"/>
    <w:rsid w:val="006E0619"/>
    <w:rsid w:val="006E0742"/>
    <w:rsid w:val="006E0884"/>
    <w:rsid w:val="006E09EE"/>
    <w:rsid w:val="006E0F54"/>
    <w:rsid w:val="006E0F56"/>
    <w:rsid w:val="006E17C4"/>
    <w:rsid w:val="006E1B5E"/>
    <w:rsid w:val="006E1E29"/>
    <w:rsid w:val="006E1EE7"/>
    <w:rsid w:val="006E203B"/>
    <w:rsid w:val="006E2080"/>
    <w:rsid w:val="006E209B"/>
    <w:rsid w:val="006E2264"/>
    <w:rsid w:val="006E2D59"/>
    <w:rsid w:val="006E2EBE"/>
    <w:rsid w:val="006E2ED5"/>
    <w:rsid w:val="006E329F"/>
    <w:rsid w:val="006E394F"/>
    <w:rsid w:val="006E39C2"/>
    <w:rsid w:val="006E3A9F"/>
    <w:rsid w:val="006E3BA0"/>
    <w:rsid w:val="006E3D25"/>
    <w:rsid w:val="006E4235"/>
    <w:rsid w:val="006E487A"/>
    <w:rsid w:val="006E4944"/>
    <w:rsid w:val="006E4D7D"/>
    <w:rsid w:val="006E555F"/>
    <w:rsid w:val="006E56D8"/>
    <w:rsid w:val="006E597A"/>
    <w:rsid w:val="006E5A77"/>
    <w:rsid w:val="006E5D31"/>
    <w:rsid w:val="006E6056"/>
    <w:rsid w:val="006E6B94"/>
    <w:rsid w:val="006E6C4D"/>
    <w:rsid w:val="006E6D1B"/>
    <w:rsid w:val="006E6D88"/>
    <w:rsid w:val="006E7154"/>
    <w:rsid w:val="006E7195"/>
    <w:rsid w:val="006E76B6"/>
    <w:rsid w:val="006E7966"/>
    <w:rsid w:val="006E7989"/>
    <w:rsid w:val="006E7AF0"/>
    <w:rsid w:val="006E7FA6"/>
    <w:rsid w:val="006F0167"/>
    <w:rsid w:val="006F0189"/>
    <w:rsid w:val="006F0415"/>
    <w:rsid w:val="006F0428"/>
    <w:rsid w:val="006F05F7"/>
    <w:rsid w:val="006F0959"/>
    <w:rsid w:val="006F0A74"/>
    <w:rsid w:val="006F1134"/>
    <w:rsid w:val="006F11B0"/>
    <w:rsid w:val="006F1347"/>
    <w:rsid w:val="006F18A7"/>
    <w:rsid w:val="006F19DA"/>
    <w:rsid w:val="006F1A2D"/>
    <w:rsid w:val="006F1AE3"/>
    <w:rsid w:val="006F2358"/>
    <w:rsid w:val="006F2555"/>
    <w:rsid w:val="006F2781"/>
    <w:rsid w:val="006F2B19"/>
    <w:rsid w:val="006F2CB3"/>
    <w:rsid w:val="006F2D3B"/>
    <w:rsid w:val="006F3C36"/>
    <w:rsid w:val="006F3DE4"/>
    <w:rsid w:val="006F3F9F"/>
    <w:rsid w:val="006F4BAE"/>
    <w:rsid w:val="006F4DB3"/>
    <w:rsid w:val="006F5319"/>
    <w:rsid w:val="006F55EC"/>
    <w:rsid w:val="006F5BBC"/>
    <w:rsid w:val="006F5FF5"/>
    <w:rsid w:val="006F6926"/>
    <w:rsid w:val="006F701A"/>
    <w:rsid w:val="006F7551"/>
    <w:rsid w:val="006F7E67"/>
    <w:rsid w:val="00701061"/>
    <w:rsid w:val="007012C1"/>
    <w:rsid w:val="00701322"/>
    <w:rsid w:val="00701509"/>
    <w:rsid w:val="00701BF9"/>
    <w:rsid w:val="0070200A"/>
    <w:rsid w:val="00702172"/>
    <w:rsid w:val="007021CE"/>
    <w:rsid w:val="007024E9"/>
    <w:rsid w:val="00702789"/>
    <w:rsid w:val="00702C8B"/>
    <w:rsid w:val="0070341D"/>
    <w:rsid w:val="0070376A"/>
    <w:rsid w:val="00703A93"/>
    <w:rsid w:val="00703ADA"/>
    <w:rsid w:val="00703E40"/>
    <w:rsid w:val="00703E82"/>
    <w:rsid w:val="00703E9E"/>
    <w:rsid w:val="00704936"/>
    <w:rsid w:val="00704A32"/>
    <w:rsid w:val="00704C14"/>
    <w:rsid w:val="00704E3D"/>
    <w:rsid w:val="00704F4F"/>
    <w:rsid w:val="0070501E"/>
    <w:rsid w:val="007053DD"/>
    <w:rsid w:val="007054C6"/>
    <w:rsid w:val="0070591C"/>
    <w:rsid w:val="0070673F"/>
    <w:rsid w:val="0070699A"/>
    <w:rsid w:val="00706A10"/>
    <w:rsid w:val="00706B13"/>
    <w:rsid w:val="00707051"/>
    <w:rsid w:val="00707145"/>
    <w:rsid w:val="007078D9"/>
    <w:rsid w:val="00707E38"/>
    <w:rsid w:val="00710532"/>
    <w:rsid w:val="00710F24"/>
    <w:rsid w:val="00710F8A"/>
    <w:rsid w:val="007110AD"/>
    <w:rsid w:val="0071171A"/>
    <w:rsid w:val="0071198C"/>
    <w:rsid w:val="00711B0A"/>
    <w:rsid w:val="00711B34"/>
    <w:rsid w:val="00711B35"/>
    <w:rsid w:val="00712295"/>
    <w:rsid w:val="007123AA"/>
    <w:rsid w:val="007123E2"/>
    <w:rsid w:val="00712521"/>
    <w:rsid w:val="007126DD"/>
    <w:rsid w:val="007127C2"/>
    <w:rsid w:val="00712B96"/>
    <w:rsid w:val="00712BD3"/>
    <w:rsid w:val="00712D3C"/>
    <w:rsid w:val="00713138"/>
    <w:rsid w:val="007131B3"/>
    <w:rsid w:val="0071355D"/>
    <w:rsid w:val="007139AD"/>
    <w:rsid w:val="00713DFD"/>
    <w:rsid w:val="00713F4F"/>
    <w:rsid w:val="00714171"/>
    <w:rsid w:val="00714188"/>
    <w:rsid w:val="0071443B"/>
    <w:rsid w:val="00714614"/>
    <w:rsid w:val="007146C8"/>
    <w:rsid w:val="00714D3C"/>
    <w:rsid w:val="00714E28"/>
    <w:rsid w:val="00715587"/>
    <w:rsid w:val="00715882"/>
    <w:rsid w:val="00715971"/>
    <w:rsid w:val="00715A36"/>
    <w:rsid w:val="00715C8B"/>
    <w:rsid w:val="00715CC4"/>
    <w:rsid w:val="00716A79"/>
    <w:rsid w:val="00717693"/>
    <w:rsid w:val="007176AD"/>
    <w:rsid w:val="0071788D"/>
    <w:rsid w:val="007178B4"/>
    <w:rsid w:val="00717DC7"/>
    <w:rsid w:val="00717F7C"/>
    <w:rsid w:val="00720008"/>
    <w:rsid w:val="007206E8"/>
    <w:rsid w:val="00720964"/>
    <w:rsid w:val="00720AB1"/>
    <w:rsid w:val="00720C61"/>
    <w:rsid w:val="0072106D"/>
    <w:rsid w:val="00721306"/>
    <w:rsid w:val="0072139A"/>
    <w:rsid w:val="0072143B"/>
    <w:rsid w:val="00721643"/>
    <w:rsid w:val="00721897"/>
    <w:rsid w:val="00722507"/>
    <w:rsid w:val="00722BB1"/>
    <w:rsid w:val="00722C42"/>
    <w:rsid w:val="00722D73"/>
    <w:rsid w:val="00722DB6"/>
    <w:rsid w:val="00723595"/>
    <w:rsid w:val="007236F3"/>
    <w:rsid w:val="0072378D"/>
    <w:rsid w:val="00723B7C"/>
    <w:rsid w:val="00723DFB"/>
    <w:rsid w:val="007242F6"/>
    <w:rsid w:val="00724A41"/>
    <w:rsid w:val="0072526C"/>
    <w:rsid w:val="00725511"/>
    <w:rsid w:val="0072559A"/>
    <w:rsid w:val="0072581F"/>
    <w:rsid w:val="007258CB"/>
    <w:rsid w:val="00725A21"/>
    <w:rsid w:val="00725EA0"/>
    <w:rsid w:val="00726124"/>
    <w:rsid w:val="007261A5"/>
    <w:rsid w:val="007267AC"/>
    <w:rsid w:val="00726A5C"/>
    <w:rsid w:val="00726ECF"/>
    <w:rsid w:val="00727176"/>
    <w:rsid w:val="007272D9"/>
    <w:rsid w:val="00727364"/>
    <w:rsid w:val="00727442"/>
    <w:rsid w:val="007301B1"/>
    <w:rsid w:val="007301CA"/>
    <w:rsid w:val="00730327"/>
    <w:rsid w:val="00730513"/>
    <w:rsid w:val="00730CD7"/>
    <w:rsid w:val="00730D0F"/>
    <w:rsid w:val="00731087"/>
    <w:rsid w:val="00731151"/>
    <w:rsid w:val="00731189"/>
    <w:rsid w:val="00731A42"/>
    <w:rsid w:val="00731F15"/>
    <w:rsid w:val="00732341"/>
    <w:rsid w:val="007323FA"/>
    <w:rsid w:val="00732FA0"/>
    <w:rsid w:val="0073316E"/>
    <w:rsid w:val="0073345C"/>
    <w:rsid w:val="00733535"/>
    <w:rsid w:val="0073369C"/>
    <w:rsid w:val="00733B0D"/>
    <w:rsid w:val="00733D5F"/>
    <w:rsid w:val="00734319"/>
    <w:rsid w:val="007343CD"/>
    <w:rsid w:val="00734C47"/>
    <w:rsid w:val="00734FAB"/>
    <w:rsid w:val="00734FF3"/>
    <w:rsid w:val="007352F8"/>
    <w:rsid w:val="00735444"/>
    <w:rsid w:val="00735B15"/>
    <w:rsid w:val="00735CE2"/>
    <w:rsid w:val="007363EE"/>
    <w:rsid w:val="007364D3"/>
    <w:rsid w:val="00736512"/>
    <w:rsid w:val="0073659F"/>
    <w:rsid w:val="00736D47"/>
    <w:rsid w:val="00736D8E"/>
    <w:rsid w:val="007372BF"/>
    <w:rsid w:val="00737818"/>
    <w:rsid w:val="00737B8C"/>
    <w:rsid w:val="00737BEB"/>
    <w:rsid w:val="00737D35"/>
    <w:rsid w:val="00737F11"/>
    <w:rsid w:val="007400DB"/>
    <w:rsid w:val="00740316"/>
    <w:rsid w:val="0074049B"/>
    <w:rsid w:val="007404D0"/>
    <w:rsid w:val="0074072C"/>
    <w:rsid w:val="00740F07"/>
    <w:rsid w:val="00740F35"/>
    <w:rsid w:val="0074119F"/>
    <w:rsid w:val="007416A1"/>
    <w:rsid w:val="007416F7"/>
    <w:rsid w:val="0074185C"/>
    <w:rsid w:val="00741A7E"/>
    <w:rsid w:val="0074271E"/>
    <w:rsid w:val="007427DB"/>
    <w:rsid w:val="00742B47"/>
    <w:rsid w:val="00742C09"/>
    <w:rsid w:val="00742EF9"/>
    <w:rsid w:val="00743727"/>
    <w:rsid w:val="00743E5F"/>
    <w:rsid w:val="0074408A"/>
    <w:rsid w:val="00744124"/>
    <w:rsid w:val="00744499"/>
    <w:rsid w:val="0074496D"/>
    <w:rsid w:val="00744A7D"/>
    <w:rsid w:val="00744AA3"/>
    <w:rsid w:val="007451A4"/>
    <w:rsid w:val="00745335"/>
    <w:rsid w:val="00745A0A"/>
    <w:rsid w:val="00745BF4"/>
    <w:rsid w:val="00746399"/>
    <w:rsid w:val="00746432"/>
    <w:rsid w:val="007469F6"/>
    <w:rsid w:val="007469FF"/>
    <w:rsid w:val="00746C5F"/>
    <w:rsid w:val="00746C97"/>
    <w:rsid w:val="0074701F"/>
    <w:rsid w:val="00747446"/>
    <w:rsid w:val="00747498"/>
    <w:rsid w:val="00747664"/>
    <w:rsid w:val="007476BC"/>
    <w:rsid w:val="00747757"/>
    <w:rsid w:val="0074783C"/>
    <w:rsid w:val="0074793F"/>
    <w:rsid w:val="00747CF2"/>
    <w:rsid w:val="00747D3E"/>
    <w:rsid w:val="00747F9F"/>
    <w:rsid w:val="007502B4"/>
    <w:rsid w:val="007504F3"/>
    <w:rsid w:val="00750639"/>
    <w:rsid w:val="0075083C"/>
    <w:rsid w:val="0075095E"/>
    <w:rsid w:val="00750A7B"/>
    <w:rsid w:val="00750CA0"/>
    <w:rsid w:val="00750F90"/>
    <w:rsid w:val="00751158"/>
    <w:rsid w:val="007512E6"/>
    <w:rsid w:val="00751705"/>
    <w:rsid w:val="00751795"/>
    <w:rsid w:val="00751D28"/>
    <w:rsid w:val="00751D66"/>
    <w:rsid w:val="00751D97"/>
    <w:rsid w:val="007522B5"/>
    <w:rsid w:val="007527ED"/>
    <w:rsid w:val="00752DB5"/>
    <w:rsid w:val="00752E06"/>
    <w:rsid w:val="00752EB7"/>
    <w:rsid w:val="00752FA6"/>
    <w:rsid w:val="00753620"/>
    <w:rsid w:val="007537F9"/>
    <w:rsid w:val="00753907"/>
    <w:rsid w:val="00754267"/>
    <w:rsid w:val="00754444"/>
    <w:rsid w:val="007545CD"/>
    <w:rsid w:val="00754FC3"/>
    <w:rsid w:val="0075531C"/>
    <w:rsid w:val="0075534E"/>
    <w:rsid w:val="00755811"/>
    <w:rsid w:val="00755B4D"/>
    <w:rsid w:val="00756436"/>
    <w:rsid w:val="00757051"/>
    <w:rsid w:val="00757423"/>
    <w:rsid w:val="00757D4D"/>
    <w:rsid w:val="0076070A"/>
    <w:rsid w:val="00760BF0"/>
    <w:rsid w:val="0076114D"/>
    <w:rsid w:val="007611F1"/>
    <w:rsid w:val="0076188B"/>
    <w:rsid w:val="00761976"/>
    <w:rsid w:val="00761A6B"/>
    <w:rsid w:val="00761B76"/>
    <w:rsid w:val="00761DC4"/>
    <w:rsid w:val="00762728"/>
    <w:rsid w:val="007627E1"/>
    <w:rsid w:val="00762B44"/>
    <w:rsid w:val="00762F26"/>
    <w:rsid w:val="00763246"/>
    <w:rsid w:val="0076376B"/>
    <w:rsid w:val="007638B9"/>
    <w:rsid w:val="007639A7"/>
    <w:rsid w:val="00763C60"/>
    <w:rsid w:val="00763D82"/>
    <w:rsid w:val="007640D4"/>
    <w:rsid w:val="00764787"/>
    <w:rsid w:val="00764EB6"/>
    <w:rsid w:val="0076602B"/>
    <w:rsid w:val="007664E8"/>
    <w:rsid w:val="007668AB"/>
    <w:rsid w:val="00766BAD"/>
    <w:rsid w:val="007673C3"/>
    <w:rsid w:val="00767986"/>
    <w:rsid w:val="00767A3A"/>
    <w:rsid w:val="00767BCB"/>
    <w:rsid w:val="00767E88"/>
    <w:rsid w:val="00770A26"/>
    <w:rsid w:val="00770ECD"/>
    <w:rsid w:val="00771289"/>
    <w:rsid w:val="0077131C"/>
    <w:rsid w:val="00771A11"/>
    <w:rsid w:val="00771D6C"/>
    <w:rsid w:val="00771E23"/>
    <w:rsid w:val="007723D6"/>
    <w:rsid w:val="007723F1"/>
    <w:rsid w:val="0077250E"/>
    <w:rsid w:val="00772E94"/>
    <w:rsid w:val="00773022"/>
    <w:rsid w:val="00773093"/>
    <w:rsid w:val="007732FB"/>
    <w:rsid w:val="007737D8"/>
    <w:rsid w:val="007738F1"/>
    <w:rsid w:val="00773B17"/>
    <w:rsid w:val="00773C97"/>
    <w:rsid w:val="00773CA1"/>
    <w:rsid w:val="00773DE5"/>
    <w:rsid w:val="00773F61"/>
    <w:rsid w:val="0077428A"/>
    <w:rsid w:val="007754A3"/>
    <w:rsid w:val="00775785"/>
    <w:rsid w:val="00775A2A"/>
    <w:rsid w:val="00775BEF"/>
    <w:rsid w:val="00775FD2"/>
    <w:rsid w:val="00776013"/>
    <w:rsid w:val="00776420"/>
    <w:rsid w:val="007764E5"/>
    <w:rsid w:val="00776655"/>
    <w:rsid w:val="00776B19"/>
    <w:rsid w:val="007775A9"/>
    <w:rsid w:val="00777805"/>
    <w:rsid w:val="00777E66"/>
    <w:rsid w:val="00777E9B"/>
    <w:rsid w:val="00780D6E"/>
    <w:rsid w:val="00781A66"/>
    <w:rsid w:val="00782040"/>
    <w:rsid w:val="0078217F"/>
    <w:rsid w:val="007825BF"/>
    <w:rsid w:val="00782A32"/>
    <w:rsid w:val="007834F5"/>
    <w:rsid w:val="00783722"/>
    <w:rsid w:val="0078375E"/>
    <w:rsid w:val="007838E9"/>
    <w:rsid w:val="00783D0F"/>
    <w:rsid w:val="00783D66"/>
    <w:rsid w:val="007843FB"/>
    <w:rsid w:val="0078455F"/>
    <w:rsid w:val="007845C2"/>
    <w:rsid w:val="00784638"/>
    <w:rsid w:val="00784817"/>
    <w:rsid w:val="00784B81"/>
    <w:rsid w:val="00784D15"/>
    <w:rsid w:val="00784D6D"/>
    <w:rsid w:val="00784F24"/>
    <w:rsid w:val="007851D9"/>
    <w:rsid w:val="00785D2C"/>
    <w:rsid w:val="007861BB"/>
    <w:rsid w:val="00786481"/>
    <w:rsid w:val="007864D6"/>
    <w:rsid w:val="00786DBC"/>
    <w:rsid w:val="00786F31"/>
    <w:rsid w:val="00786FEC"/>
    <w:rsid w:val="00787197"/>
    <w:rsid w:val="007871E3"/>
    <w:rsid w:val="00787B4E"/>
    <w:rsid w:val="00787BD8"/>
    <w:rsid w:val="00787F61"/>
    <w:rsid w:val="00787F6B"/>
    <w:rsid w:val="007902E4"/>
    <w:rsid w:val="0079046A"/>
    <w:rsid w:val="0079055D"/>
    <w:rsid w:val="00790712"/>
    <w:rsid w:val="007909F1"/>
    <w:rsid w:val="00790AEF"/>
    <w:rsid w:val="00790FD8"/>
    <w:rsid w:val="00791450"/>
    <w:rsid w:val="00791470"/>
    <w:rsid w:val="00791833"/>
    <w:rsid w:val="00791911"/>
    <w:rsid w:val="00791946"/>
    <w:rsid w:val="00791A00"/>
    <w:rsid w:val="00791A8D"/>
    <w:rsid w:val="00792163"/>
    <w:rsid w:val="00792836"/>
    <w:rsid w:val="00792908"/>
    <w:rsid w:val="00792AEB"/>
    <w:rsid w:val="00792B4F"/>
    <w:rsid w:val="00792C5D"/>
    <w:rsid w:val="007930F6"/>
    <w:rsid w:val="00793408"/>
    <w:rsid w:val="007934AF"/>
    <w:rsid w:val="0079368D"/>
    <w:rsid w:val="00793EE6"/>
    <w:rsid w:val="00793FF0"/>
    <w:rsid w:val="007941CC"/>
    <w:rsid w:val="007943E6"/>
    <w:rsid w:val="00794615"/>
    <w:rsid w:val="007946A7"/>
    <w:rsid w:val="007947EA"/>
    <w:rsid w:val="0079480E"/>
    <w:rsid w:val="00794BB1"/>
    <w:rsid w:val="00795732"/>
    <w:rsid w:val="007958C3"/>
    <w:rsid w:val="00795BC9"/>
    <w:rsid w:val="00795E3F"/>
    <w:rsid w:val="007964BD"/>
    <w:rsid w:val="0079679A"/>
    <w:rsid w:val="0079712D"/>
    <w:rsid w:val="0079758B"/>
    <w:rsid w:val="007975C8"/>
    <w:rsid w:val="00797A63"/>
    <w:rsid w:val="00797D04"/>
    <w:rsid w:val="007A078C"/>
    <w:rsid w:val="007A085E"/>
    <w:rsid w:val="007A09BA"/>
    <w:rsid w:val="007A11C9"/>
    <w:rsid w:val="007A1253"/>
    <w:rsid w:val="007A1E21"/>
    <w:rsid w:val="007A25AB"/>
    <w:rsid w:val="007A26EC"/>
    <w:rsid w:val="007A28DC"/>
    <w:rsid w:val="007A2DCE"/>
    <w:rsid w:val="007A321C"/>
    <w:rsid w:val="007A332E"/>
    <w:rsid w:val="007A3544"/>
    <w:rsid w:val="007A360C"/>
    <w:rsid w:val="007A370D"/>
    <w:rsid w:val="007A3A9A"/>
    <w:rsid w:val="007A425C"/>
    <w:rsid w:val="007A465D"/>
    <w:rsid w:val="007A48FB"/>
    <w:rsid w:val="007A490A"/>
    <w:rsid w:val="007A4F4E"/>
    <w:rsid w:val="007A4F8F"/>
    <w:rsid w:val="007A504E"/>
    <w:rsid w:val="007A51E4"/>
    <w:rsid w:val="007A5858"/>
    <w:rsid w:val="007A5F70"/>
    <w:rsid w:val="007A6270"/>
    <w:rsid w:val="007A62CC"/>
    <w:rsid w:val="007A65AD"/>
    <w:rsid w:val="007A678D"/>
    <w:rsid w:val="007A6C18"/>
    <w:rsid w:val="007A6C83"/>
    <w:rsid w:val="007A73E5"/>
    <w:rsid w:val="007A7537"/>
    <w:rsid w:val="007A7562"/>
    <w:rsid w:val="007A7597"/>
    <w:rsid w:val="007A770F"/>
    <w:rsid w:val="007A7C89"/>
    <w:rsid w:val="007A7EBF"/>
    <w:rsid w:val="007B0015"/>
    <w:rsid w:val="007B01D9"/>
    <w:rsid w:val="007B0451"/>
    <w:rsid w:val="007B0E3C"/>
    <w:rsid w:val="007B10DF"/>
    <w:rsid w:val="007B12F6"/>
    <w:rsid w:val="007B14F3"/>
    <w:rsid w:val="007B1AD2"/>
    <w:rsid w:val="007B1E9B"/>
    <w:rsid w:val="007B23A2"/>
    <w:rsid w:val="007B2609"/>
    <w:rsid w:val="007B30A2"/>
    <w:rsid w:val="007B3672"/>
    <w:rsid w:val="007B36D1"/>
    <w:rsid w:val="007B3CD3"/>
    <w:rsid w:val="007B4261"/>
    <w:rsid w:val="007B43FB"/>
    <w:rsid w:val="007B4439"/>
    <w:rsid w:val="007B4501"/>
    <w:rsid w:val="007B4AA6"/>
    <w:rsid w:val="007B4E36"/>
    <w:rsid w:val="007B4E92"/>
    <w:rsid w:val="007B52E7"/>
    <w:rsid w:val="007B531E"/>
    <w:rsid w:val="007B5A2D"/>
    <w:rsid w:val="007B5B79"/>
    <w:rsid w:val="007B5F88"/>
    <w:rsid w:val="007B60A3"/>
    <w:rsid w:val="007B62C0"/>
    <w:rsid w:val="007B6DAB"/>
    <w:rsid w:val="007B6F27"/>
    <w:rsid w:val="007B70FE"/>
    <w:rsid w:val="007B722E"/>
    <w:rsid w:val="007B7262"/>
    <w:rsid w:val="007B7633"/>
    <w:rsid w:val="007B7AF5"/>
    <w:rsid w:val="007B7C9D"/>
    <w:rsid w:val="007C00D3"/>
    <w:rsid w:val="007C013E"/>
    <w:rsid w:val="007C02D2"/>
    <w:rsid w:val="007C09D0"/>
    <w:rsid w:val="007C13A8"/>
    <w:rsid w:val="007C15AB"/>
    <w:rsid w:val="007C1A12"/>
    <w:rsid w:val="007C1BE8"/>
    <w:rsid w:val="007C2257"/>
    <w:rsid w:val="007C25BD"/>
    <w:rsid w:val="007C26FA"/>
    <w:rsid w:val="007C29DD"/>
    <w:rsid w:val="007C3053"/>
    <w:rsid w:val="007C30CD"/>
    <w:rsid w:val="007C3648"/>
    <w:rsid w:val="007C36B8"/>
    <w:rsid w:val="007C41C9"/>
    <w:rsid w:val="007C432C"/>
    <w:rsid w:val="007C438A"/>
    <w:rsid w:val="007C4CC9"/>
    <w:rsid w:val="007C5080"/>
    <w:rsid w:val="007C5958"/>
    <w:rsid w:val="007C6350"/>
    <w:rsid w:val="007C64A8"/>
    <w:rsid w:val="007C64E2"/>
    <w:rsid w:val="007C69B7"/>
    <w:rsid w:val="007C6ABF"/>
    <w:rsid w:val="007C6C8C"/>
    <w:rsid w:val="007C6FA0"/>
    <w:rsid w:val="007C6FD4"/>
    <w:rsid w:val="007C7286"/>
    <w:rsid w:val="007C7460"/>
    <w:rsid w:val="007C765F"/>
    <w:rsid w:val="007C781E"/>
    <w:rsid w:val="007C787A"/>
    <w:rsid w:val="007C7AB4"/>
    <w:rsid w:val="007D01FD"/>
    <w:rsid w:val="007D08E8"/>
    <w:rsid w:val="007D0C0F"/>
    <w:rsid w:val="007D0E1C"/>
    <w:rsid w:val="007D0F41"/>
    <w:rsid w:val="007D1448"/>
    <w:rsid w:val="007D15A8"/>
    <w:rsid w:val="007D1ACD"/>
    <w:rsid w:val="007D1AEF"/>
    <w:rsid w:val="007D1B75"/>
    <w:rsid w:val="007D23D5"/>
    <w:rsid w:val="007D297B"/>
    <w:rsid w:val="007D3012"/>
    <w:rsid w:val="007D3069"/>
    <w:rsid w:val="007D30AB"/>
    <w:rsid w:val="007D348E"/>
    <w:rsid w:val="007D386E"/>
    <w:rsid w:val="007D3CB5"/>
    <w:rsid w:val="007D4259"/>
    <w:rsid w:val="007D455A"/>
    <w:rsid w:val="007D49EF"/>
    <w:rsid w:val="007D503E"/>
    <w:rsid w:val="007D529E"/>
    <w:rsid w:val="007D5600"/>
    <w:rsid w:val="007D5E16"/>
    <w:rsid w:val="007D6335"/>
    <w:rsid w:val="007D635E"/>
    <w:rsid w:val="007D65F4"/>
    <w:rsid w:val="007D68B6"/>
    <w:rsid w:val="007D6A6F"/>
    <w:rsid w:val="007D6ABD"/>
    <w:rsid w:val="007D7363"/>
    <w:rsid w:val="007D74E9"/>
    <w:rsid w:val="007D7902"/>
    <w:rsid w:val="007D7B3A"/>
    <w:rsid w:val="007D7C2E"/>
    <w:rsid w:val="007E00E6"/>
    <w:rsid w:val="007E0420"/>
    <w:rsid w:val="007E0535"/>
    <w:rsid w:val="007E0F68"/>
    <w:rsid w:val="007E10D7"/>
    <w:rsid w:val="007E1365"/>
    <w:rsid w:val="007E1397"/>
    <w:rsid w:val="007E1431"/>
    <w:rsid w:val="007E15F4"/>
    <w:rsid w:val="007E1677"/>
    <w:rsid w:val="007E1974"/>
    <w:rsid w:val="007E2177"/>
    <w:rsid w:val="007E24A4"/>
    <w:rsid w:val="007E2841"/>
    <w:rsid w:val="007E2FB4"/>
    <w:rsid w:val="007E3938"/>
    <w:rsid w:val="007E459A"/>
    <w:rsid w:val="007E45CD"/>
    <w:rsid w:val="007E46F2"/>
    <w:rsid w:val="007E4908"/>
    <w:rsid w:val="007E4977"/>
    <w:rsid w:val="007E4A6C"/>
    <w:rsid w:val="007E4CA9"/>
    <w:rsid w:val="007E4ED9"/>
    <w:rsid w:val="007E5355"/>
    <w:rsid w:val="007E53B9"/>
    <w:rsid w:val="007E5476"/>
    <w:rsid w:val="007E5625"/>
    <w:rsid w:val="007E5803"/>
    <w:rsid w:val="007E5B6C"/>
    <w:rsid w:val="007E5F95"/>
    <w:rsid w:val="007E6399"/>
    <w:rsid w:val="007E646E"/>
    <w:rsid w:val="007E66B3"/>
    <w:rsid w:val="007E7632"/>
    <w:rsid w:val="007E7757"/>
    <w:rsid w:val="007E7830"/>
    <w:rsid w:val="007E7897"/>
    <w:rsid w:val="007E7940"/>
    <w:rsid w:val="007F017F"/>
    <w:rsid w:val="007F0953"/>
    <w:rsid w:val="007F0F96"/>
    <w:rsid w:val="007F15EC"/>
    <w:rsid w:val="007F19AB"/>
    <w:rsid w:val="007F19D5"/>
    <w:rsid w:val="007F1A2F"/>
    <w:rsid w:val="007F1D10"/>
    <w:rsid w:val="007F1DB2"/>
    <w:rsid w:val="007F1DED"/>
    <w:rsid w:val="007F1E0A"/>
    <w:rsid w:val="007F20BA"/>
    <w:rsid w:val="007F21F4"/>
    <w:rsid w:val="007F22AD"/>
    <w:rsid w:val="007F24CE"/>
    <w:rsid w:val="007F25B1"/>
    <w:rsid w:val="007F2C20"/>
    <w:rsid w:val="007F2CD5"/>
    <w:rsid w:val="007F2D91"/>
    <w:rsid w:val="007F2E04"/>
    <w:rsid w:val="007F3E14"/>
    <w:rsid w:val="007F3E22"/>
    <w:rsid w:val="007F4115"/>
    <w:rsid w:val="007F524C"/>
    <w:rsid w:val="007F53AE"/>
    <w:rsid w:val="007F53FD"/>
    <w:rsid w:val="007F5E2A"/>
    <w:rsid w:val="007F60B5"/>
    <w:rsid w:val="007F60B8"/>
    <w:rsid w:val="007F6A2C"/>
    <w:rsid w:val="007F6F38"/>
    <w:rsid w:val="007F7630"/>
    <w:rsid w:val="007F7EB0"/>
    <w:rsid w:val="00800024"/>
    <w:rsid w:val="00800281"/>
    <w:rsid w:val="0080033F"/>
    <w:rsid w:val="008003F9"/>
    <w:rsid w:val="0080049E"/>
    <w:rsid w:val="008004F3"/>
    <w:rsid w:val="00800A58"/>
    <w:rsid w:val="00800A92"/>
    <w:rsid w:val="00801004"/>
    <w:rsid w:val="0080115F"/>
    <w:rsid w:val="0080148E"/>
    <w:rsid w:val="00801AA4"/>
    <w:rsid w:val="00802299"/>
    <w:rsid w:val="008022A4"/>
    <w:rsid w:val="00802506"/>
    <w:rsid w:val="008027BE"/>
    <w:rsid w:val="00802CE6"/>
    <w:rsid w:val="008030A5"/>
    <w:rsid w:val="00803546"/>
    <w:rsid w:val="00803652"/>
    <w:rsid w:val="0080376F"/>
    <w:rsid w:val="008037ED"/>
    <w:rsid w:val="008037F4"/>
    <w:rsid w:val="008039AF"/>
    <w:rsid w:val="00803A41"/>
    <w:rsid w:val="00803C5F"/>
    <w:rsid w:val="00804CB3"/>
    <w:rsid w:val="0080509D"/>
    <w:rsid w:val="00805229"/>
    <w:rsid w:val="008053D9"/>
    <w:rsid w:val="008057FD"/>
    <w:rsid w:val="00805965"/>
    <w:rsid w:val="00805D69"/>
    <w:rsid w:val="008062CD"/>
    <w:rsid w:val="0080648C"/>
    <w:rsid w:val="0080651B"/>
    <w:rsid w:val="00806A01"/>
    <w:rsid w:val="00806C90"/>
    <w:rsid w:val="00806E41"/>
    <w:rsid w:val="008070D0"/>
    <w:rsid w:val="0080729F"/>
    <w:rsid w:val="00807312"/>
    <w:rsid w:val="0080738F"/>
    <w:rsid w:val="008077DC"/>
    <w:rsid w:val="00807853"/>
    <w:rsid w:val="00807984"/>
    <w:rsid w:val="00807DCF"/>
    <w:rsid w:val="00807F55"/>
    <w:rsid w:val="00807FB2"/>
    <w:rsid w:val="008102C4"/>
    <w:rsid w:val="00810542"/>
    <w:rsid w:val="00810BAF"/>
    <w:rsid w:val="00811372"/>
    <w:rsid w:val="00811401"/>
    <w:rsid w:val="0081169B"/>
    <w:rsid w:val="00811B36"/>
    <w:rsid w:val="00811EB8"/>
    <w:rsid w:val="008120DB"/>
    <w:rsid w:val="00812127"/>
    <w:rsid w:val="00812473"/>
    <w:rsid w:val="0081268A"/>
    <w:rsid w:val="00812712"/>
    <w:rsid w:val="008127B7"/>
    <w:rsid w:val="00812B0D"/>
    <w:rsid w:val="00813321"/>
    <w:rsid w:val="008136C5"/>
    <w:rsid w:val="00813D87"/>
    <w:rsid w:val="008140A1"/>
    <w:rsid w:val="0081443D"/>
    <w:rsid w:val="0081446C"/>
    <w:rsid w:val="0081462D"/>
    <w:rsid w:val="008147D9"/>
    <w:rsid w:val="00814B3E"/>
    <w:rsid w:val="00814BB8"/>
    <w:rsid w:val="00814CA6"/>
    <w:rsid w:val="00814D02"/>
    <w:rsid w:val="008151E3"/>
    <w:rsid w:val="008154B4"/>
    <w:rsid w:val="00815BF2"/>
    <w:rsid w:val="00815EF5"/>
    <w:rsid w:val="00815F39"/>
    <w:rsid w:val="0081628E"/>
    <w:rsid w:val="0081644E"/>
    <w:rsid w:val="00816532"/>
    <w:rsid w:val="00816870"/>
    <w:rsid w:val="00816BAB"/>
    <w:rsid w:val="00816F1E"/>
    <w:rsid w:val="008174B3"/>
    <w:rsid w:val="00817611"/>
    <w:rsid w:val="0081792B"/>
    <w:rsid w:val="00817EDD"/>
    <w:rsid w:val="00820082"/>
    <w:rsid w:val="008204DA"/>
    <w:rsid w:val="00820628"/>
    <w:rsid w:val="008206D2"/>
    <w:rsid w:val="0082086C"/>
    <w:rsid w:val="00820910"/>
    <w:rsid w:val="0082117A"/>
    <w:rsid w:val="008213C4"/>
    <w:rsid w:val="008216CC"/>
    <w:rsid w:val="0082186F"/>
    <w:rsid w:val="00821E0F"/>
    <w:rsid w:val="0082240D"/>
    <w:rsid w:val="0082285A"/>
    <w:rsid w:val="00822BAE"/>
    <w:rsid w:val="00822C9D"/>
    <w:rsid w:val="00823020"/>
    <w:rsid w:val="00823681"/>
    <w:rsid w:val="00823B87"/>
    <w:rsid w:val="00823C0A"/>
    <w:rsid w:val="00823D58"/>
    <w:rsid w:val="008240D6"/>
    <w:rsid w:val="00824665"/>
    <w:rsid w:val="00824944"/>
    <w:rsid w:val="0082495F"/>
    <w:rsid w:val="00824E5F"/>
    <w:rsid w:val="00824E98"/>
    <w:rsid w:val="00824F6A"/>
    <w:rsid w:val="008250CA"/>
    <w:rsid w:val="00825635"/>
    <w:rsid w:val="00825AE7"/>
    <w:rsid w:val="00825E9F"/>
    <w:rsid w:val="00826A0B"/>
    <w:rsid w:val="00826D06"/>
    <w:rsid w:val="00827301"/>
    <w:rsid w:val="00827AD1"/>
    <w:rsid w:val="00827C02"/>
    <w:rsid w:val="00827C7A"/>
    <w:rsid w:val="00827CDB"/>
    <w:rsid w:val="00827EE3"/>
    <w:rsid w:val="00830057"/>
    <w:rsid w:val="0083022D"/>
    <w:rsid w:val="00831552"/>
    <w:rsid w:val="00831562"/>
    <w:rsid w:val="00831C83"/>
    <w:rsid w:val="00831DA3"/>
    <w:rsid w:val="00832489"/>
    <w:rsid w:val="00832572"/>
    <w:rsid w:val="0083292E"/>
    <w:rsid w:val="00832B31"/>
    <w:rsid w:val="00833351"/>
    <w:rsid w:val="008335AE"/>
    <w:rsid w:val="008335CD"/>
    <w:rsid w:val="00833693"/>
    <w:rsid w:val="00833829"/>
    <w:rsid w:val="00833CD7"/>
    <w:rsid w:val="00833DDD"/>
    <w:rsid w:val="00833FF7"/>
    <w:rsid w:val="0083400B"/>
    <w:rsid w:val="00834065"/>
    <w:rsid w:val="008346BC"/>
    <w:rsid w:val="008347D9"/>
    <w:rsid w:val="00834C88"/>
    <w:rsid w:val="00834CB3"/>
    <w:rsid w:val="0083501F"/>
    <w:rsid w:val="00835391"/>
    <w:rsid w:val="00835539"/>
    <w:rsid w:val="008355AA"/>
    <w:rsid w:val="00835626"/>
    <w:rsid w:val="00835BC8"/>
    <w:rsid w:val="00835C7F"/>
    <w:rsid w:val="008362EB"/>
    <w:rsid w:val="0083630E"/>
    <w:rsid w:val="00836363"/>
    <w:rsid w:val="00836477"/>
    <w:rsid w:val="008365C0"/>
    <w:rsid w:val="00836680"/>
    <w:rsid w:val="00836C80"/>
    <w:rsid w:val="00837975"/>
    <w:rsid w:val="00837B5F"/>
    <w:rsid w:val="00837C26"/>
    <w:rsid w:val="00837D5A"/>
    <w:rsid w:val="0084077D"/>
    <w:rsid w:val="008407C9"/>
    <w:rsid w:val="00840EF7"/>
    <w:rsid w:val="00841068"/>
    <w:rsid w:val="00841153"/>
    <w:rsid w:val="008411FA"/>
    <w:rsid w:val="00841872"/>
    <w:rsid w:val="00841C66"/>
    <w:rsid w:val="00841DA9"/>
    <w:rsid w:val="00841F5E"/>
    <w:rsid w:val="00841F7E"/>
    <w:rsid w:val="00842303"/>
    <w:rsid w:val="0084295E"/>
    <w:rsid w:val="008429B7"/>
    <w:rsid w:val="00842F04"/>
    <w:rsid w:val="00843612"/>
    <w:rsid w:val="0084398D"/>
    <w:rsid w:val="0084408C"/>
    <w:rsid w:val="008440A8"/>
    <w:rsid w:val="0084431B"/>
    <w:rsid w:val="00844BED"/>
    <w:rsid w:val="00844EB6"/>
    <w:rsid w:val="008453F7"/>
    <w:rsid w:val="00845403"/>
    <w:rsid w:val="008455C3"/>
    <w:rsid w:val="008459C6"/>
    <w:rsid w:val="00845CA8"/>
    <w:rsid w:val="00845F83"/>
    <w:rsid w:val="00845F9B"/>
    <w:rsid w:val="008460B0"/>
    <w:rsid w:val="0084615E"/>
    <w:rsid w:val="00846DFC"/>
    <w:rsid w:val="008472AC"/>
    <w:rsid w:val="0084743C"/>
    <w:rsid w:val="0084765A"/>
    <w:rsid w:val="0084766B"/>
    <w:rsid w:val="00847B02"/>
    <w:rsid w:val="00847DA8"/>
    <w:rsid w:val="00847F8B"/>
    <w:rsid w:val="00850728"/>
    <w:rsid w:val="008509E2"/>
    <w:rsid w:val="00850AE9"/>
    <w:rsid w:val="00850C1E"/>
    <w:rsid w:val="00850CA8"/>
    <w:rsid w:val="008516B8"/>
    <w:rsid w:val="008519BF"/>
    <w:rsid w:val="00851A6A"/>
    <w:rsid w:val="00851ABA"/>
    <w:rsid w:val="00851D44"/>
    <w:rsid w:val="00851E87"/>
    <w:rsid w:val="0085240D"/>
    <w:rsid w:val="008524E3"/>
    <w:rsid w:val="008524EE"/>
    <w:rsid w:val="00852B95"/>
    <w:rsid w:val="00852BB7"/>
    <w:rsid w:val="00852C4D"/>
    <w:rsid w:val="00853108"/>
    <w:rsid w:val="00853517"/>
    <w:rsid w:val="00853AB2"/>
    <w:rsid w:val="00853E0D"/>
    <w:rsid w:val="00853E7B"/>
    <w:rsid w:val="0085412D"/>
    <w:rsid w:val="00854388"/>
    <w:rsid w:val="00854422"/>
    <w:rsid w:val="00854552"/>
    <w:rsid w:val="0085456A"/>
    <w:rsid w:val="00854809"/>
    <w:rsid w:val="00854BA3"/>
    <w:rsid w:val="00854CCF"/>
    <w:rsid w:val="00854CD5"/>
    <w:rsid w:val="00855055"/>
    <w:rsid w:val="008552DD"/>
    <w:rsid w:val="00855741"/>
    <w:rsid w:val="00855932"/>
    <w:rsid w:val="008563D4"/>
    <w:rsid w:val="00856955"/>
    <w:rsid w:val="00856D90"/>
    <w:rsid w:val="008572D1"/>
    <w:rsid w:val="00857471"/>
    <w:rsid w:val="008575B5"/>
    <w:rsid w:val="0085764F"/>
    <w:rsid w:val="00857864"/>
    <w:rsid w:val="00857D1E"/>
    <w:rsid w:val="00857D75"/>
    <w:rsid w:val="00857DB5"/>
    <w:rsid w:val="008600E2"/>
    <w:rsid w:val="00860658"/>
    <w:rsid w:val="00860BAC"/>
    <w:rsid w:val="00860BE6"/>
    <w:rsid w:val="00860CC6"/>
    <w:rsid w:val="00860DE3"/>
    <w:rsid w:val="00860F2E"/>
    <w:rsid w:val="00860FB0"/>
    <w:rsid w:val="008616E9"/>
    <w:rsid w:val="0086176C"/>
    <w:rsid w:val="0086178E"/>
    <w:rsid w:val="00861950"/>
    <w:rsid w:val="00862160"/>
    <w:rsid w:val="0086221A"/>
    <w:rsid w:val="00862263"/>
    <w:rsid w:val="008627D4"/>
    <w:rsid w:val="00862CFE"/>
    <w:rsid w:val="00862D8D"/>
    <w:rsid w:val="008635AD"/>
    <w:rsid w:val="00863CFF"/>
    <w:rsid w:val="00863DD2"/>
    <w:rsid w:val="00863DF1"/>
    <w:rsid w:val="00864953"/>
    <w:rsid w:val="0086499D"/>
    <w:rsid w:val="00864D05"/>
    <w:rsid w:val="00864D94"/>
    <w:rsid w:val="00864DCC"/>
    <w:rsid w:val="008650CB"/>
    <w:rsid w:val="008653A3"/>
    <w:rsid w:val="008653D3"/>
    <w:rsid w:val="00865821"/>
    <w:rsid w:val="00865894"/>
    <w:rsid w:val="00865B93"/>
    <w:rsid w:val="00866132"/>
    <w:rsid w:val="00866595"/>
    <w:rsid w:val="008668EE"/>
    <w:rsid w:val="00867826"/>
    <w:rsid w:val="00867A02"/>
    <w:rsid w:val="00867B20"/>
    <w:rsid w:val="00867C42"/>
    <w:rsid w:val="008708FD"/>
    <w:rsid w:val="00870A64"/>
    <w:rsid w:val="0087104B"/>
    <w:rsid w:val="008710E5"/>
    <w:rsid w:val="008711E6"/>
    <w:rsid w:val="008714DA"/>
    <w:rsid w:val="00871980"/>
    <w:rsid w:val="00871FD7"/>
    <w:rsid w:val="008726BC"/>
    <w:rsid w:val="00872AC3"/>
    <w:rsid w:val="00872C0B"/>
    <w:rsid w:val="0087317C"/>
    <w:rsid w:val="00873819"/>
    <w:rsid w:val="00873A9D"/>
    <w:rsid w:val="00873E8F"/>
    <w:rsid w:val="00874016"/>
    <w:rsid w:val="00874758"/>
    <w:rsid w:val="00874AD9"/>
    <w:rsid w:val="00875765"/>
    <w:rsid w:val="00875C8E"/>
    <w:rsid w:val="00876037"/>
    <w:rsid w:val="008763F9"/>
    <w:rsid w:val="008763FF"/>
    <w:rsid w:val="008765E5"/>
    <w:rsid w:val="00876888"/>
    <w:rsid w:val="00876D27"/>
    <w:rsid w:val="00877137"/>
    <w:rsid w:val="00877594"/>
    <w:rsid w:val="00877782"/>
    <w:rsid w:val="008778A7"/>
    <w:rsid w:val="00877914"/>
    <w:rsid w:val="00877B62"/>
    <w:rsid w:val="00877B8C"/>
    <w:rsid w:val="00877ED1"/>
    <w:rsid w:val="0088011B"/>
    <w:rsid w:val="008802C3"/>
    <w:rsid w:val="008805C5"/>
    <w:rsid w:val="0088073C"/>
    <w:rsid w:val="00880770"/>
    <w:rsid w:val="00880902"/>
    <w:rsid w:val="00880B71"/>
    <w:rsid w:val="00880B9B"/>
    <w:rsid w:val="00880CE3"/>
    <w:rsid w:val="00880E29"/>
    <w:rsid w:val="00881211"/>
    <w:rsid w:val="00881437"/>
    <w:rsid w:val="0088166C"/>
    <w:rsid w:val="0088175E"/>
    <w:rsid w:val="00881804"/>
    <w:rsid w:val="00881B07"/>
    <w:rsid w:val="00881D22"/>
    <w:rsid w:val="00881ED0"/>
    <w:rsid w:val="00881ED5"/>
    <w:rsid w:val="00881F25"/>
    <w:rsid w:val="00881FE4"/>
    <w:rsid w:val="008822AF"/>
    <w:rsid w:val="008827B6"/>
    <w:rsid w:val="00882821"/>
    <w:rsid w:val="00882D35"/>
    <w:rsid w:val="00882E51"/>
    <w:rsid w:val="008830B0"/>
    <w:rsid w:val="00883308"/>
    <w:rsid w:val="00883375"/>
    <w:rsid w:val="008836A2"/>
    <w:rsid w:val="00883B23"/>
    <w:rsid w:val="00883EC9"/>
    <w:rsid w:val="00884354"/>
    <w:rsid w:val="00884D7A"/>
    <w:rsid w:val="00885724"/>
    <w:rsid w:val="00885ABA"/>
    <w:rsid w:val="00885C0F"/>
    <w:rsid w:val="00885D10"/>
    <w:rsid w:val="00885EBB"/>
    <w:rsid w:val="008862D1"/>
    <w:rsid w:val="0088649E"/>
    <w:rsid w:val="008869D4"/>
    <w:rsid w:val="00886A4C"/>
    <w:rsid w:val="00887762"/>
    <w:rsid w:val="00887773"/>
    <w:rsid w:val="00887863"/>
    <w:rsid w:val="00887DE9"/>
    <w:rsid w:val="00887E19"/>
    <w:rsid w:val="0089016B"/>
    <w:rsid w:val="00890625"/>
    <w:rsid w:val="00890B59"/>
    <w:rsid w:val="00890DA3"/>
    <w:rsid w:val="00891128"/>
    <w:rsid w:val="008912A6"/>
    <w:rsid w:val="008917FD"/>
    <w:rsid w:val="00891952"/>
    <w:rsid w:val="00891A78"/>
    <w:rsid w:val="00891B9C"/>
    <w:rsid w:val="008923DA"/>
    <w:rsid w:val="0089252F"/>
    <w:rsid w:val="008930E4"/>
    <w:rsid w:val="0089330B"/>
    <w:rsid w:val="00893683"/>
    <w:rsid w:val="00893714"/>
    <w:rsid w:val="00893742"/>
    <w:rsid w:val="00893891"/>
    <w:rsid w:val="00893C24"/>
    <w:rsid w:val="00893C6E"/>
    <w:rsid w:val="00894447"/>
    <w:rsid w:val="008947F9"/>
    <w:rsid w:val="00894C63"/>
    <w:rsid w:val="00894E48"/>
    <w:rsid w:val="00895475"/>
    <w:rsid w:val="0089554C"/>
    <w:rsid w:val="00895739"/>
    <w:rsid w:val="00895C8A"/>
    <w:rsid w:val="00895EC8"/>
    <w:rsid w:val="00895EFB"/>
    <w:rsid w:val="00896140"/>
    <w:rsid w:val="00896E30"/>
    <w:rsid w:val="00896F42"/>
    <w:rsid w:val="00896FB2"/>
    <w:rsid w:val="00896FFA"/>
    <w:rsid w:val="00897664"/>
    <w:rsid w:val="00897AA8"/>
    <w:rsid w:val="00897CAB"/>
    <w:rsid w:val="00897E5C"/>
    <w:rsid w:val="008A032B"/>
    <w:rsid w:val="008A0690"/>
    <w:rsid w:val="008A0E64"/>
    <w:rsid w:val="008A15C8"/>
    <w:rsid w:val="008A1A45"/>
    <w:rsid w:val="008A1AB6"/>
    <w:rsid w:val="008A1F0B"/>
    <w:rsid w:val="008A2084"/>
    <w:rsid w:val="008A2189"/>
    <w:rsid w:val="008A223B"/>
    <w:rsid w:val="008A2294"/>
    <w:rsid w:val="008A260E"/>
    <w:rsid w:val="008A26E0"/>
    <w:rsid w:val="008A288F"/>
    <w:rsid w:val="008A289D"/>
    <w:rsid w:val="008A28C3"/>
    <w:rsid w:val="008A2ABC"/>
    <w:rsid w:val="008A2E88"/>
    <w:rsid w:val="008A2E96"/>
    <w:rsid w:val="008A3295"/>
    <w:rsid w:val="008A3543"/>
    <w:rsid w:val="008A3707"/>
    <w:rsid w:val="008A376D"/>
    <w:rsid w:val="008A3803"/>
    <w:rsid w:val="008A39C2"/>
    <w:rsid w:val="008A39F3"/>
    <w:rsid w:val="008A4090"/>
    <w:rsid w:val="008A4212"/>
    <w:rsid w:val="008A4430"/>
    <w:rsid w:val="008A46AB"/>
    <w:rsid w:val="008A4748"/>
    <w:rsid w:val="008A4A0A"/>
    <w:rsid w:val="008A4EDE"/>
    <w:rsid w:val="008A52B9"/>
    <w:rsid w:val="008A5A4C"/>
    <w:rsid w:val="008A5FEF"/>
    <w:rsid w:val="008A6630"/>
    <w:rsid w:val="008A6E37"/>
    <w:rsid w:val="008A717F"/>
    <w:rsid w:val="008A787A"/>
    <w:rsid w:val="008A79CD"/>
    <w:rsid w:val="008B03B5"/>
    <w:rsid w:val="008B0732"/>
    <w:rsid w:val="008B09D6"/>
    <w:rsid w:val="008B0A06"/>
    <w:rsid w:val="008B0D90"/>
    <w:rsid w:val="008B1013"/>
    <w:rsid w:val="008B101F"/>
    <w:rsid w:val="008B164D"/>
    <w:rsid w:val="008B17D8"/>
    <w:rsid w:val="008B1B92"/>
    <w:rsid w:val="008B1EB5"/>
    <w:rsid w:val="008B27BB"/>
    <w:rsid w:val="008B2C35"/>
    <w:rsid w:val="008B2FE8"/>
    <w:rsid w:val="008B31B8"/>
    <w:rsid w:val="008B38F1"/>
    <w:rsid w:val="008B395C"/>
    <w:rsid w:val="008B3A6F"/>
    <w:rsid w:val="008B3EC8"/>
    <w:rsid w:val="008B4BDE"/>
    <w:rsid w:val="008B4BE3"/>
    <w:rsid w:val="008B4E29"/>
    <w:rsid w:val="008B4E61"/>
    <w:rsid w:val="008B4E7E"/>
    <w:rsid w:val="008B559C"/>
    <w:rsid w:val="008B5CD0"/>
    <w:rsid w:val="008B5F05"/>
    <w:rsid w:val="008B630D"/>
    <w:rsid w:val="008B6811"/>
    <w:rsid w:val="008B68D9"/>
    <w:rsid w:val="008B6C8D"/>
    <w:rsid w:val="008B72B1"/>
    <w:rsid w:val="008B7483"/>
    <w:rsid w:val="008B75EE"/>
    <w:rsid w:val="008B7651"/>
    <w:rsid w:val="008B7C14"/>
    <w:rsid w:val="008B7C86"/>
    <w:rsid w:val="008B7F5F"/>
    <w:rsid w:val="008C02BD"/>
    <w:rsid w:val="008C0718"/>
    <w:rsid w:val="008C07C2"/>
    <w:rsid w:val="008C0816"/>
    <w:rsid w:val="008C0AE2"/>
    <w:rsid w:val="008C0AF6"/>
    <w:rsid w:val="008C0BFE"/>
    <w:rsid w:val="008C0C0D"/>
    <w:rsid w:val="008C10C6"/>
    <w:rsid w:val="008C1762"/>
    <w:rsid w:val="008C1FE9"/>
    <w:rsid w:val="008C20D2"/>
    <w:rsid w:val="008C21F9"/>
    <w:rsid w:val="008C23CE"/>
    <w:rsid w:val="008C25C1"/>
    <w:rsid w:val="008C3614"/>
    <w:rsid w:val="008C396B"/>
    <w:rsid w:val="008C3AB9"/>
    <w:rsid w:val="008C3AF4"/>
    <w:rsid w:val="008C4224"/>
    <w:rsid w:val="008C4242"/>
    <w:rsid w:val="008C42D6"/>
    <w:rsid w:val="008C4436"/>
    <w:rsid w:val="008C4682"/>
    <w:rsid w:val="008C4773"/>
    <w:rsid w:val="008C4D16"/>
    <w:rsid w:val="008C52A1"/>
    <w:rsid w:val="008C5A56"/>
    <w:rsid w:val="008C5A91"/>
    <w:rsid w:val="008C5B2B"/>
    <w:rsid w:val="008C5C91"/>
    <w:rsid w:val="008C5D0E"/>
    <w:rsid w:val="008C5FC4"/>
    <w:rsid w:val="008C66E9"/>
    <w:rsid w:val="008C6A05"/>
    <w:rsid w:val="008C6E9E"/>
    <w:rsid w:val="008C70DE"/>
    <w:rsid w:val="008C7403"/>
    <w:rsid w:val="008C76EA"/>
    <w:rsid w:val="008C7BD2"/>
    <w:rsid w:val="008D00FB"/>
    <w:rsid w:val="008D020F"/>
    <w:rsid w:val="008D04EB"/>
    <w:rsid w:val="008D0581"/>
    <w:rsid w:val="008D0636"/>
    <w:rsid w:val="008D06BD"/>
    <w:rsid w:val="008D0997"/>
    <w:rsid w:val="008D13D2"/>
    <w:rsid w:val="008D1414"/>
    <w:rsid w:val="008D1508"/>
    <w:rsid w:val="008D15BF"/>
    <w:rsid w:val="008D1AD8"/>
    <w:rsid w:val="008D1E16"/>
    <w:rsid w:val="008D2107"/>
    <w:rsid w:val="008D2185"/>
    <w:rsid w:val="008D23B3"/>
    <w:rsid w:val="008D2A02"/>
    <w:rsid w:val="008D2A32"/>
    <w:rsid w:val="008D2A6B"/>
    <w:rsid w:val="008D2B05"/>
    <w:rsid w:val="008D2D80"/>
    <w:rsid w:val="008D32A7"/>
    <w:rsid w:val="008D330E"/>
    <w:rsid w:val="008D33AB"/>
    <w:rsid w:val="008D3620"/>
    <w:rsid w:val="008D3971"/>
    <w:rsid w:val="008D3A41"/>
    <w:rsid w:val="008D4309"/>
    <w:rsid w:val="008D43C4"/>
    <w:rsid w:val="008D43F5"/>
    <w:rsid w:val="008D44A4"/>
    <w:rsid w:val="008D4AC5"/>
    <w:rsid w:val="008D4F4F"/>
    <w:rsid w:val="008D54A4"/>
    <w:rsid w:val="008D55AA"/>
    <w:rsid w:val="008D5731"/>
    <w:rsid w:val="008D65E6"/>
    <w:rsid w:val="008D661F"/>
    <w:rsid w:val="008D66F6"/>
    <w:rsid w:val="008D67EB"/>
    <w:rsid w:val="008D6C14"/>
    <w:rsid w:val="008D70B2"/>
    <w:rsid w:val="008D718D"/>
    <w:rsid w:val="008D74DF"/>
    <w:rsid w:val="008D76E2"/>
    <w:rsid w:val="008D76FA"/>
    <w:rsid w:val="008D7792"/>
    <w:rsid w:val="008D791A"/>
    <w:rsid w:val="008D798D"/>
    <w:rsid w:val="008D7A2E"/>
    <w:rsid w:val="008E05DB"/>
    <w:rsid w:val="008E0766"/>
    <w:rsid w:val="008E104C"/>
    <w:rsid w:val="008E131E"/>
    <w:rsid w:val="008E1330"/>
    <w:rsid w:val="008E1401"/>
    <w:rsid w:val="008E1B80"/>
    <w:rsid w:val="008E1BF1"/>
    <w:rsid w:val="008E1F60"/>
    <w:rsid w:val="008E1F69"/>
    <w:rsid w:val="008E1FA1"/>
    <w:rsid w:val="008E27D0"/>
    <w:rsid w:val="008E2B8C"/>
    <w:rsid w:val="008E2BCA"/>
    <w:rsid w:val="008E2C6D"/>
    <w:rsid w:val="008E31F1"/>
    <w:rsid w:val="008E3385"/>
    <w:rsid w:val="008E3DB1"/>
    <w:rsid w:val="008E3E78"/>
    <w:rsid w:val="008E40AC"/>
    <w:rsid w:val="008E41D1"/>
    <w:rsid w:val="008E4AE6"/>
    <w:rsid w:val="008E55DF"/>
    <w:rsid w:val="008E58DA"/>
    <w:rsid w:val="008E5924"/>
    <w:rsid w:val="008E6062"/>
    <w:rsid w:val="008E6178"/>
    <w:rsid w:val="008E6312"/>
    <w:rsid w:val="008E64E2"/>
    <w:rsid w:val="008E651D"/>
    <w:rsid w:val="008E667B"/>
    <w:rsid w:val="008E6C2F"/>
    <w:rsid w:val="008E6DAD"/>
    <w:rsid w:val="008E6F24"/>
    <w:rsid w:val="008E73C4"/>
    <w:rsid w:val="008E7B24"/>
    <w:rsid w:val="008E7BCA"/>
    <w:rsid w:val="008E7EF9"/>
    <w:rsid w:val="008F00B7"/>
    <w:rsid w:val="008F02C5"/>
    <w:rsid w:val="008F030D"/>
    <w:rsid w:val="008F0385"/>
    <w:rsid w:val="008F05B9"/>
    <w:rsid w:val="008F063C"/>
    <w:rsid w:val="008F083B"/>
    <w:rsid w:val="008F0840"/>
    <w:rsid w:val="008F0B7B"/>
    <w:rsid w:val="008F0BB4"/>
    <w:rsid w:val="008F0D81"/>
    <w:rsid w:val="008F0DCE"/>
    <w:rsid w:val="008F1007"/>
    <w:rsid w:val="008F14A1"/>
    <w:rsid w:val="008F1857"/>
    <w:rsid w:val="008F188A"/>
    <w:rsid w:val="008F19B9"/>
    <w:rsid w:val="008F1AEB"/>
    <w:rsid w:val="008F1D02"/>
    <w:rsid w:val="008F1F44"/>
    <w:rsid w:val="008F2B7A"/>
    <w:rsid w:val="008F2CAB"/>
    <w:rsid w:val="008F2DCC"/>
    <w:rsid w:val="008F3B90"/>
    <w:rsid w:val="008F3F72"/>
    <w:rsid w:val="008F404D"/>
    <w:rsid w:val="008F41BA"/>
    <w:rsid w:val="008F4ACD"/>
    <w:rsid w:val="008F4D8F"/>
    <w:rsid w:val="008F4E66"/>
    <w:rsid w:val="008F4FD9"/>
    <w:rsid w:val="008F50AB"/>
    <w:rsid w:val="008F5491"/>
    <w:rsid w:val="008F5589"/>
    <w:rsid w:val="008F5643"/>
    <w:rsid w:val="008F58FC"/>
    <w:rsid w:val="008F5BC4"/>
    <w:rsid w:val="008F5F94"/>
    <w:rsid w:val="008F6141"/>
    <w:rsid w:val="008F62CC"/>
    <w:rsid w:val="008F65CC"/>
    <w:rsid w:val="008F6D7D"/>
    <w:rsid w:val="008F6E33"/>
    <w:rsid w:val="008F71F4"/>
    <w:rsid w:val="008F79D3"/>
    <w:rsid w:val="008F7D06"/>
    <w:rsid w:val="008F7E87"/>
    <w:rsid w:val="00900984"/>
    <w:rsid w:val="00900C0C"/>
    <w:rsid w:val="00900E58"/>
    <w:rsid w:val="00900F1E"/>
    <w:rsid w:val="00901063"/>
    <w:rsid w:val="00901748"/>
    <w:rsid w:val="00901DDC"/>
    <w:rsid w:val="00901F3F"/>
    <w:rsid w:val="0090302C"/>
    <w:rsid w:val="00903140"/>
    <w:rsid w:val="0090398A"/>
    <w:rsid w:val="00903E30"/>
    <w:rsid w:val="00904196"/>
    <w:rsid w:val="00904526"/>
    <w:rsid w:val="00904E7D"/>
    <w:rsid w:val="00904F95"/>
    <w:rsid w:val="009050D0"/>
    <w:rsid w:val="0090523E"/>
    <w:rsid w:val="00905388"/>
    <w:rsid w:val="009054B2"/>
    <w:rsid w:val="00905823"/>
    <w:rsid w:val="009066D2"/>
    <w:rsid w:val="00906ACB"/>
    <w:rsid w:val="00906B9B"/>
    <w:rsid w:val="00906DF3"/>
    <w:rsid w:val="0090717D"/>
    <w:rsid w:val="0090748C"/>
    <w:rsid w:val="00907494"/>
    <w:rsid w:val="00907822"/>
    <w:rsid w:val="009078FB"/>
    <w:rsid w:val="0090799E"/>
    <w:rsid w:val="00907F9F"/>
    <w:rsid w:val="00910438"/>
    <w:rsid w:val="00910A0F"/>
    <w:rsid w:val="0091189D"/>
    <w:rsid w:val="009118DA"/>
    <w:rsid w:val="00911B61"/>
    <w:rsid w:val="00911D67"/>
    <w:rsid w:val="009128DC"/>
    <w:rsid w:val="00912E94"/>
    <w:rsid w:val="00913226"/>
    <w:rsid w:val="00913229"/>
    <w:rsid w:val="00913652"/>
    <w:rsid w:val="00913796"/>
    <w:rsid w:val="0091381B"/>
    <w:rsid w:val="00913E6F"/>
    <w:rsid w:val="009142B8"/>
    <w:rsid w:val="009143BB"/>
    <w:rsid w:val="00914670"/>
    <w:rsid w:val="009146B9"/>
    <w:rsid w:val="009147DA"/>
    <w:rsid w:val="00914E34"/>
    <w:rsid w:val="00914E3B"/>
    <w:rsid w:val="0091506D"/>
    <w:rsid w:val="00915199"/>
    <w:rsid w:val="00915212"/>
    <w:rsid w:val="0091571D"/>
    <w:rsid w:val="009157A1"/>
    <w:rsid w:val="009157AB"/>
    <w:rsid w:val="00915949"/>
    <w:rsid w:val="00915EB1"/>
    <w:rsid w:val="0091636A"/>
    <w:rsid w:val="009166B3"/>
    <w:rsid w:val="00916761"/>
    <w:rsid w:val="009168E0"/>
    <w:rsid w:val="00916AC7"/>
    <w:rsid w:val="00916BB3"/>
    <w:rsid w:val="00916C11"/>
    <w:rsid w:val="00916DF1"/>
    <w:rsid w:val="00916EAA"/>
    <w:rsid w:val="00917B50"/>
    <w:rsid w:val="00917CCB"/>
    <w:rsid w:val="00917DAD"/>
    <w:rsid w:val="0092025D"/>
    <w:rsid w:val="0092064F"/>
    <w:rsid w:val="00920CAF"/>
    <w:rsid w:val="0092157F"/>
    <w:rsid w:val="0092183F"/>
    <w:rsid w:val="00921AA6"/>
    <w:rsid w:val="00921D3E"/>
    <w:rsid w:val="00921F58"/>
    <w:rsid w:val="009221B7"/>
    <w:rsid w:val="0092220D"/>
    <w:rsid w:val="00922390"/>
    <w:rsid w:val="009224DA"/>
    <w:rsid w:val="0092258D"/>
    <w:rsid w:val="00922F1E"/>
    <w:rsid w:val="00923169"/>
    <w:rsid w:val="009236C3"/>
    <w:rsid w:val="00923BF1"/>
    <w:rsid w:val="00923BF4"/>
    <w:rsid w:val="00923C4A"/>
    <w:rsid w:val="00923C84"/>
    <w:rsid w:val="00923F64"/>
    <w:rsid w:val="009240C4"/>
    <w:rsid w:val="009246D6"/>
    <w:rsid w:val="0092491A"/>
    <w:rsid w:val="00924976"/>
    <w:rsid w:val="00924FE8"/>
    <w:rsid w:val="009250EA"/>
    <w:rsid w:val="00925264"/>
    <w:rsid w:val="00925680"/>
    <w:rsid w:val="00925BA1"/>
    <w:rsid w:val="00925D55"/>
    <w:rsid w:val="00925E59"/>
    <w:rsid w:val="00925FB1"/>
    <w:rsid w:val="00926081"/>
    <w:rsid w:val="0092647E"/>
    <w:rsid w:val="00926560"/>
    <w:rsid w:val="009266F6"/>
    <w:rsid w:val="009269EC"/>
    <w:rsid w:val="00926A2D"/>
    <w:rsid w:val="00926C30"/>
    <w:rsid w:val="00926D81"/>
    <w:rsid w:val="00927061"/>
    <w:rsid w:val="009270FC"/>
    <w:rsid w:val="009277A9"/>
    <w:rsid w:val="00927C0B"/>
    <w:rsid w:val="00927E71"/>
    <w:rsid w:val="00927F8A"/>
    <w:rsid w:val="00927FA6"/>
    <w:rsid w:val="009301E3"/>
    <w:rsid w:val="00930240"/>
    <w:rsid w:val="0093040C"/>
    <w:rsid w:val="00930640"/>
    <w:rsid w:val="00930CDF"/>
    <w:rsid w:val="00931352"/>
    <w:rsid w:val="0093158C"/>
    <w:rsid w:val="009316AD"/>
    <w:rsid w:val="00931753"/>
    <w:rsid w:val="009317E9"/>
    <w:rsid w:val="00931888"/>
    <w:rsid w:val="00931EE5"/>
    <w:rsid w:val="0093219C"/>
    <w:rsid w:val="00932C61"/>
    <w:rsid w:val="00932F00"/>
    <w:rsid w:val="00933128"/>
    <w:rsid w:val="0093355B"/>
    <w:rsid w:val="0093377F"/>
    <w:rsid w:val="00933933"/>
    <w:rsid w:val="00933B7C"/>
    <w:rsid w:val="00933CBC"/>
    <w:rsid w:val="00934471"/>
    <w:rsid w:val="00934622"/>
    <w:rsid w:val="00934630"/>
    <w:rsid w:val="0093485E"/>
    <w:rsid w:val="00935722"/>
    <w:rsid w:val="0093575D"/>
    <w:rsid w:val="00935851"/>
    <w:rsid w:val="009359F3"/>
    <w:rsid w:val="00935B20"/>
    <w:rsid w:val="00935E09"/>
    <w:rsid w:val="00936118"/>
    <w:rsid w:val="009364BC"/>
    <w:rsid w:val="009365D2"/>
    <w:rsid w:val="009370E1"/>
    <w:rsid w:val="00937413"/>
    <w:rsid w:val="009374C3"/>
    <w:rsid w:val="00937BFB"/>
    <w:rsid w:val="009405ED"/>
    <w:rsid w:val="00940617"/>
    <w:rsid w:val="009407F8"/>
    <w:rsid w:val="00940F49"/>
    <w:rsid w:val="00941345"/>
    <w:rsid w:val="0094137A"/>
    <w:rsid w:val="009414E9"/>
    <w:rsid w:val="00941910"/>
    <w:rsid w:val="00941D1E"/>
    <w:rsid w:val="00941E1A"/>
    <w:rsid w:val="0094202D"/>
    <w:rsid w:val="0094210B"/>
    <w:rsid w:val="0094226D"/>
    <w:rsid w:val="00942498"/>
    <w:rsid w:val="00942BA5"/>
    <w:rsid w:val="00943760"/>
    <w:rsid w:val="00943A16"/>
    <w:rsid w:val="00943A8E"/>
    <w:rsid w:val="00943D63"/>
    <w:rsid w:val="00943DDC"/>
    <w:rsid w:val="00943F5D"/>
    <w:rsid w:val="009440CC"/>
    <w:rsid w:val="00944A13"/>
    <w:rsid w:val="009453EC"/>
    <w:rsid w:val="00945A99"/>
    <w:rsid w:val="00945B99"/>
    <w:rsid w:val="00945BDB"/>
    <w:rsid w:val="00945D9F"/>
    <w:rsid w:val="00945ED9"/>
    <w:rsid w:val="00945EFE"/>
    <w:rsid w:val="00946E98"/>
    <w:rsid w:val="00946F34"/>
    <w:rsid w:val="00947197"/>
    <w:rsid w:val="009476C5"/>
    <w:rsid w:val="00947813"/>
    <w:rsid w:val="00947834"/>
    <w:rsid w:val="00947892"/>
    <w:rsid w:val="009478A8"/>
    <w:rsid w:val="00950870"/>
    <w:rsid w:val="00950B16"/>
    <w:rsid w:val="00950DD0"/>
    <w:rsid w:val="00951284"/>
    <w:rsid w:val="00951305"/>
    <w:rsid w:val="00951371"/>
    <w:rsid w:val="009516DF"/>
    <w:rsid w:val="009517FB"/>
    <w:rsid w:val="00951D97"/>
    <w:rsid w:val="00951DA0"/>
    <w:rsid w:val="00952124"/>
    <w:rsid w:val="009521E5"/>
    <w:rsid w:val="0095276A"/>
    <w:rsid w:val="009527EA"/>
    <w:rsid w:val="00952852"/>
    <w:rsid w:val="00952913"/>
    <w:rsid w:val="00952959"/>
    <w:rsid w:val="00952975"/>
    <w:rsid w:val="00953192"/>
    <w:rsid w:val="009536AD"/>
    <w:rsid w:val="00953CDD"/>
    <w:rsid w:val="00953EA9"/>
    <w:rsid w:val="00954028"/>
    <w:rsid w:val="00954563"/>
    <w:rsid w:val="009546FD"/>
    <w:rsid w:val="00954A37"/>
    <w:rsid w:val="00954B98"/>
    <w:rsid w:val="009554A7"/>
    <w:rsid w:val="00955B22"/>
    <w:rsid w:val="00955B91"/>
    <w:rsid w:val="00955CFE"/>
    <w:rsid w:val="00955D3C"/>
    <w:rsid w:val="00955D8B"/>
    <w:rsid w:val="00956169"/>
    <w:rsid w:val="00956B54"/>
    <w:rsid w:val="00956C8C"/>
    <w:rsid w:val="00956EB2"/>
    <w:rsid w:val="00956FF8"/>
    <w:rsid w:val="00957013"/>
    <w:rsid w:val="009573D8"/>
    <w:rsid w:val="00957749"/>
    <w:rsid w:val="009577EB"/>
    <w:rsid w:val="00957DF9"/>
    <w:rsid w:val="00960676"/>
    <w:rsid w:val="009606B6"/>
    <w:rsid w:val="009608EA"/>
    <w:rsid w:val="00960A0A"/>
    <w:rsid w:val="00960F19"/>
    <w:rsid w:val="00961423"/>
    <w:rsid w:val="009621FF"/>
    <w:rsid w:val="00962282"/>
    <w:rsid w:val="0096253E"/>
    <w:rsid w:val="0096264F"/>
    <w:rsid w:val="00962C14"/>
    <w:rsid w:val="00962E8E"/>
    <w:rsid w:val="00962F78"/>
    <w:rsid w:val="00963385"/>
    <w:rsid w:val="00963606"/>
    <w:rsid w:val="0096367A"/>
    <w:rsid w:val="00963821"/>
    <w:rsid w:val="00964281"/>
    <w:rsid w:val="00964673"/>
    <w:rsid w:val="00964829"/>
    <w:rsid w:val="009648BB"/>
    <w:rsid w:val="00964FC3"/>
    <w:rsid w:val="00965134"/>
    <w:rsid w:val="009651D6"/>
    <w:rsid w:val="009651DB"/>
    <w:rsid w:val="00965203"/>
    <w:rsid w:val="009652E0"/>
    <w:rsid w:val="0096531E"/>
    <w:rsid w:val="0096587B"/>
    <w:rsid w:val="00965F61"/>
    <w:rsid w:val="00966169"/>
    <w:rsid w:val="00966410"/>
    <w:rsid w:val="00966F3C"/>
    <w:rsid w:val="0096753B"/>
    <w:rsid w:val="00967DF0"/>
    <w:rsid w:val="0097029B"/>
    <w:rsid w:val="009703A2"/>
    <w:rsid w:val="0097046A"/>
    <w:rsid w:val="00970500"/>
    <w:rsid w:val="00970B97"/>
    <w:rsid w:val="00971098"/>
    <w:rsid w:val="009711DA"/>
    <w:rsid w:val="00971248"/>
    <w:rsid w:val="009713A7"/>
    <w:rsid w:val="00971754"/>
    <w:rsid w:val="009718F6"/>
    <w:rsid w:val="00972CBC"/>
    <w:rsid w:val="0097317D"/>
    <w:rsid w:val="009733B9"/>
    <w:rsid w:val="0097375C"/>
    <w:rsid w:val="009739EC"/>
    <w:rsid w:val="00973C2D"/>
    <w:rsid w:val="00973E73"/>
    <w:rsid w:val="00973E8D"/>
    <w:rsid w:val="00973EEF"/>
    <w:rsid w:val="009750A7"/>
    <w:rsid w:val="00975DF2"/>
    <w:rsid w:val="00975E34"/>
    <w:rsid w:val="00975EE7"/>
    <w:rsid w:val="00977385"/>
    <w:rsid w:val="00977630"/>
    <w:rsid w:val="0097787D"/>
    <w:rsid w:val="009779EC"/>
    <w:rsid w:val="00977C97"/>
    <w:rsid w:val="00977E3C"/>
    <w:rsid w:val="00980045"/>
    <w:rsid w:val="0098008F"/>
    <w:rsid w:val="0098062B"/>
    <w:rsid w:val="00980918"/>
    <w:rsid w:val="00980974"/>
    <w:rsid w:val="00980BA6"/>
    <w:rsid w:val="00980E0F"/>
    <w:rsid w:val="00981054"/>
    <w:rsid w:val="0098122F"/>
    <w:rsid w:val="009824B6"/>
    <w:rsid w:val="0098257C"/>
    <w:rsid w:val="00982658"/>
    <w:rsid w:val="00982DC0"/>
    <w:rsid w:val="00983347"/>
    <w:rsid w:val="00983523"/>
    <w:rsid w:val="00983745"/>
    <w:rsid w:val="00983811"/>
    <w:rsid w:val="00983B3E"/>
    <w:rsid w:val="00983F6A"/>
    <w:rsid w:val="0098406D"/>
    <w:rsid w:val="00984583"/>
    <w:rsid w:val="00984872"/>
    <w:rsid w:val="00984C6D"/>
    <w:rsid w:val="00984E8A"/>
    <w:rsid w:val="00984F04"/>
    <w:rsid w:val="00985795"/>
    <w:rsid w:val="00985BD7"/>
    <w:rsid w:val="009861F1"/>
    <w:rsid w:val="009863D8"/>
    <w:rsid w:val="009866E1"/>
    <w:rsid w:val="00986A11"/>
    <w:rsid w:val="00986D97"/>
    <w:rsid w:val="00987947"/>
    <w:rsid w:val="00987993"/>
    <w:rsid w:val="00987CB2"/>
    <w:rsid w:val="00987D3A"/>
    <w:rsid w:val="00987D63"/>
    <w:rsid w:val="00987E6A"/>
    <w:rsid w:val="0099018B"/>
    <w:rsid w:val="009905EE"/>
    <w:rsid w:val="009907DD"/>
    <w:rsid w:val="009911F9"/>
    <w:rsid w:val="009915A4"/>
    <w:rsid w:val="00992D0E"/>
    <w:rsid w:val="00992D20"/>
    <w:rsid w:val="00992D2B"/>
    <w:rsid w:val="0099303B"/>
    <w:rsid w:val="009931F3"/>
    <w:rsid w:val="00993302"/>
    <w:rsid w:val="009933CA"/>
    <w:rsid w:val="00993A0E"/>
    <w:rsid w:val="00993AA8"/>
    <w:rsid w:val="00993ADC"/>
    <w:rsid w:val="00993CA6"/>
    <w:rsid w:val="00993F27"/>
    <w:rsid w:val="00993FFF"/>
    <w:rsid w:val="0099423E"/>
    <w:rsid w:val="00995066"/>
    <w:rsid w:val="00995573"/>
    <w:rsid w:val="00995684"/>
    <w:rsid w:val="009958CD"/>
    <w:rsid w:val="009963D9"/>
    <w:rsid w:val="009966E4"/>
    <w:rsid w:val="0099685A"/>
    <w:rsid w:val="00997257"/>
    <w:rsid w:val="0099745A"/>
    <w:rsid w:val="00997629"/>
    <w:rsid w:val="0099796F"/>
    <w:rsid w:val="009A00ED"/>
    <w:rsid w:val="009A0B4B"/>
    <w:rsid w:val="009A0F11"/>
    <w:rsid w:val="009A1937"/>
    <w:rsid w:val="009A1A3D"/>
    <w:rsid w:val="009A1A8D"/>
    <w:rsid w:val="009A1B8D"/>
    <w:rsid w:val="009A2095"/>
    <w:rsid w:val="009A266B"/>
    <w:rsid w:val="009A26CD"/>
    <w:rsid w:val="009A2CEC"/>
    <w:rsid w:val="009A2F14"/>
    <w:rsid w:val="009A2FB3"/>
    <w:rsid w:val="009A33C2"/>
    <w:rsid w:val="009A3657"/>
    <w:rsid w:val="009A3727"/>
    <w:rsid w:val="009A37BC"/>
    <w:rsid w:val="009A3D84"/>
    <w:rsid w:val="009A40CB"/>
    <w:rsid w:val="009A4117"/>
    <w:rsid w:val="009A4835"/>
    <w:rsid w:val="009A4883"/>
    <w:rsid w:val="009A4AD4"/>
    <w:rsid w:val="009A5138"/>
    <w:rsid w:val="009A53DE"/>
    <w:rsid w:val="009A55DC"/>
    <w:rsid w:val="009A5A51"/>
    <w:rsid w:val="009A5B89"/>
    <w:rsid w:val="009A605E"/>
    <w:rsid w:val="009A6313"/>
    <w:rsid w:val="009A6AD3"/>
    <w:rsid w:val="009A6BEA"/>
    <w:rsid w:val="009B0574"/>
    <w:rsid w:val="009B0683"/>
    <w:rsid w:val="009B0D1C"/>
    <w:rsid w:val="009B0DE0"/>
    <w:rsid w:val="009B13CD"/>
    <w:rsid w:val="009B13ED"/>
    <w:rsid w:val="009B1448"/>
    <w:rsid w:val="009B16CB"/>
    <w:rsid w:val="009B17CB"/>
    <w:rsid w:val="009B183A"/>
    <w:rsid w:val="009B1D9B"/>
    <w:rsid w:val="009B1EB8"/>
    <w:rsid w:val="009B249A"/>
    <w:rsid w:val="009B2902"/>
    <w:rsid w:val="009B2A42"/>
    <w:rsid w:val="009B302F"/>
    <w:rsid w:val="009B31EC"/>
    <w:rsid w:val="009B3758"/>
    <w:rsid w:val="009B3852"/>
    <w:rsid w:val="009B3A92"/>
    <w:rsid w:val="009B3C96"/>
    <w:rsid w:val="009B3F5C"/>
    <w:rsid w:val="009B3F7A"/>
    <w:rsid w:val="009B41B0"/>
    <w:rsid w:val="009B44BC"/>
    <w:rsid w:val="009B46AE"/>
    <w:rsid w:val="009B4700"/>
    <w:rsid w:val="009B49E3"/>
    <w:rsid w:val="009B4B7D"/>
    <w:rsid w:val="009B4DD0"/>
    <w:rsid w:val="009B5394"/>
    <w:rsid w:val="009B53BD"/>
    <w:rsid w:val="009B608F"/>
    <w:rsid w:val="009B612F"/>
    <w:rsid w:val="009B6287"/>
    <w:rsid w:val="009B6314"/>
    <w:rsid w:val="009B6D7E"/>
    <w:rsid w:val="009B6F70"/>
    <w:rsid w:val="009B70A7"/>
    <w:rsid w:val="009B7100"/>
    <w:rsid w:val="009B741B"/>
    <w:rsid w:val="009B7449"/>
    <w:rsid w:val="009B75ED"/>
    <w:rsid w:val="009B7650"/>
    <w:rsid w:val="009B7A81"/>
    <w:rsid w:val="009C01C5"/>
    <w:rsid w:val="009C08CF"/>
    <w:rsid w:val="009C0AB8"/>
    <w:rsid w:val="009C0AC2"/>
    <w:rsid w:val="009C0B64"/>
    <w:rsid w:val="009C0D99"/>
    <w:rsid w:val="009C0DB6"/>
    <w:rsid w:val="009C0F38"/>
    <w:rsid w:val="009C0F51"/>
    <w:rsid w:val="009C1DCD"/>
    <w:rsid w:val="009C1E30"/>
    <w:rsid w:val="009C1E6C"/>
    <w:rsid w:val="009C1EE0"/>
    <w:rsid w:val="009C2584"/>
    <w:rsid w:val="009C267B"/>
    <w:rsid w:val="009C2C24"/>
    <w:rsid w:val="009C3284"/>
    <w:rsid w:val="009C3F15"/>
    <w:rsid w:val="009C402F"/>
    <w:rsid w:val="009C47F3"/>
    <w:rsid w:val="009C52FD"/>
    <w:rsid w:val="009C5C22"/>
    <w:rsid w:val="009C6667"/>
    <w:rsid w:val="009C6774"/>
    <w:rsid w:val="009C6BFC"/>
    <w:rsid w:val="009C6C48"/>
    <w:rsid w:val="009C7021"/>
    <w:rsid w:val="009C7058"/>
    <w:rsid w:val="009C7288"/>
    <w:rsid w:val="009C75C5"/>
    <w:rsid w:val="009C77B2"/>
    <w:rsid w:val="009C793C"/>
    <w:rsid w:val="009C7C3B"/>
    <w:rsid w:val="009C7EF2"/>
    <w:rsid w:val="009D0445"/>
    <w:rsid w:val="009D047D"/>
    <w:rsid w:val="009D0542"/>
    <w:rsid w:val="009D0752"/>
    <w:rsid w:val="009D0A0D"/>
    <w:rsid w:val="009D0A41"/>
    <w:rsid w:val="009D1171"/>
    <w:rsid w:val="009D15A9"/>
    <w:rsid w:val="009D183F"/>
    <w:rsid w:val="009D1A14"/>
    <w:rsid w:val="009D1ADC"/>
    <w:rsid w:val="009D2427"/>
    <w:rsid w:val="009D24D6"/>
    <w:rsid w:val="009D2640"/>
    <w:rsid w:val="009D2773"/>
    <w:rsid w:val="009D2876"/>
    <w:rsid w:val="009D2E89"/>
    <w:rsid w:val="009D338E"/>
    <w:rsid w:val="009D343C"/>
    <w:rsid w:val="009D34F1"/>
    <w:rsid w:val="009D3786"/>
    <w:rsid w:val="009D38C5"/>
    <w:rsid w:val="009D3913"/>
    <w:rsid w:val="009D3A6F"/>
    <w:rsid w:val="009D3B05"/>
    <w:rsid w:val="009D3C43"/>
    <w:rsid w:val="009D3F69"/>
    <w:rsid w:val="009D40DA"/>
    <w:rsid w:val="009D41C6"/>
    <w:rsid w:val="009D41C7"/>
    <w:rsid w:val="009D4556"/>
    <w:rsid w:val="009D4D38"/>
    <w:rsid w:val="009D5078"/>
    <w:rsid w:val="009D5505"/>
    <w:rsid w:val="009D58B7"/>
    <w:rsid w:val="009D58E3"/>
    <w:rsid w:val="009D5A0B"/>
    <w:rsid w:val="009D5A94"/>
    <w:rsid w:val="009D5C85"/>
    <w:rsid w:val="009D5DFC"/>
    <w:rsid w:val="009D5F88"/>
    <w:rsid w:val="009D6BBD"/>
    <w:rsid w:val="009D6D5E"/>
    <w:rsid w:val="009D6E88"/>
    <w:rsid w:val="009D6F6A"/>
    <w:rsid w:val="009D7044"/>
    <w:rsid w:val="009D718D"/>
    <w:rsid w:val="009D74CF"/>
    <w:rsid w:val="009D7860"/>
    <w:rsid w:val="009D7911"/>
    <w:rsid w:val="009D795B"/>
    <w:rsid w:val="009D7A64"/>
    <w:rsid w:val="009E04FF"/>
    <w:rsid w:val="009E05CB"/>
    <w:rsid w:val="009E079F"/>
    <w:rsid w:val="009E0B62"/>
    <w:rsid w:val="009E0CE0"/>
    <w:rsid w:val="009E100F"/>
    <w:rsid w:val="009E17ED"/>
    <w:rsid w:val="009E1912"/>
    <w:rsid w:val="009E193C"/>
    <w:rsid w:val="009E1F1B"/>
    <w:rsid w:val="009E26F0"/>
    <w:rsid w:val="009E2724"/>
    <w:rsid w:val="009E285D"/>
    <w:rsid w:val="009E2D6B"/>
    <w:rsid w:val="009E3041"/>
    <w:rsid w:val="009E3109"/>
    <w:rsid w:val="009E3CA2"/>
    <w:rsid w:val="009E3DBD"/>
    <w:rsid w:val="009E418D"/>
    <w:rsid w:val="009E45E5"/>
    <w:rsid w:val="009E4A91"/>
    <w:rsid w:val="009E4EF8"/>
    <w:rsid w:val="009E520B"/>
    <w:rsid w:val="009E58D8"/>
    <w:rsid w:val="009E594F"/>
    <w:rsid w:val="009E5AB6"/>
    <w:rsid w:val="009E5E99"/>
    <w:rsid w:val="009E5FC7"/>
    <w:rsid w:val="009E63E1"/>
    <w:rsid w:val="009E6512"/>
    <w:rsid w:val="009E663D"/>
    <w:rsid w:val="009E6917"/>
    <w:rsid w:val="009E6ABE"/>
    <w:rsid w:val="009E6C1A"/>
    <w:rsid w:val="009E6D56"/>
    <w:rsid w:val="009E6E2B"/>
    <w:rsid w:val="009E72D0"/>
    <w:rsid w:val="009E7691"/>
    <w:rsid w:val="009E7B75"/>
    <w:rsid w:val="009E7B94"/>
    <w:rsid w:val="009E7CE4"/>
    <w:rsid w:val="009F0081"/>
    <w:rsid w:val="009F0312"/>
    <w:rsid w:val="009F0455"/>
    <w:rsid w:val="009F06FF"/>
    <w:rsid w:val="009F0B3F"/>
    <w:rsid w:val="009F0E92"/>
    <w:rsid w:val="009F1575"/>
    <w:rsid w:val="009F1648"/>
    <w:rsid w:val="009F183A"/>
    <w:rsid w:val="009F1CA0"/>
    <w:rsid w:val="009F1FA2"/>
    <w:rsid w:val="009F2096"/>
    <w:rsid w:val="009F2529"/>
    <w:rsid w:val="009F2A66"/>
    <w:rsid w:val="009F2F13"/>
    <w:rsid w:val="009F30BF"/>
    <w:rsid w:val="009F316E"/>
    <w:rsid w:val="009F3C15"/>
    <w:rsid w:val="009F400E"/>
    <w:rsid w:val="009F406C"/>
    <w:rsid w:val="009F48D1"/>
    <w:rsid w:val="009F4DA8"/>
    <w:rsid w:val="009F4DF4"/>
    <w:rsid w:val="009F53C5"/>
    <w:rsid w:val="009F5A23"/>
    <w:rsid w:val="009F5F5C"/>
    <w:rsid w:val="009F5F94"/>
    <w:rsid w:val="009F6207"/>
    <w:rsid w:val="009F62A6"/>
    <w:rsid w:val="009F683E"/>
    <w:rsid w:val="009F6991"/>
    <w:rsid w:val="009F6AFD"/>
    <w:rsid w:val="009F6E38"/>
    <w:rsid w:val="009F6EC7"/>
    <w:rsid w:val="009F7270"/>
    <w:rsid w:val="009F781B"/>
    <w:rsid w:val="009F78CA"/>
    <w:rsid w:val="009F7A18"/>
    <w:rsid w:val="009F7A4D"/>
    <w:rsid w:val="009F7B0A"/>
    <w:rsid w:val="009F7C22"/>
    <w:rsid w:val="009F7CC7"/>
    <w:rsid w:val="009F7DC4"/>
    <w:rsid w:val="00A009ED"/>
    <w:rsid w:val="00A01110"/>
    <w:rsid w:val="00A012D3"/>
    <w:rsid w:val="00A01C16"/>
    <w:rsid w:val="00A0202C"/>
    <w:rsid w:val="00A020DA"/>
    <w:rsid w:val="00A02191"/>
    <w:rsid w:val="00A02B2B"/>
    <w:rsid w:val="00A02DDD"/>
    <w:rsid w:val="00A030FC"/>
    <w:rsid w:val="00A031E3"/>
    <w:rsid w:val="00A03602"/>
    <w:rsid w:val="00A037BD"/>
    <w:rsid w:val="00A037CF"/>
    <w:rsid w:val="00A03D6B"/>
    <w:rsid w:val="00A03DF0"/>
    <w:rsid w:val="00A04184"/>
    <w:rsid w:val="00A043F1"/>
    <w:rsid w:val="00A04402"/>
    <w:rsid w:val="00A0446C"/>
    <w:rsid w:val="00A044BF"/>
    <w:rsid w:val="00A04FDB"/>
    <w:rsid w:val="00A052E9"/>
    <w:rsid w:val="00A05309"/>
    <w:rsid w:val="00A05446"/>
    <w:rsid w:val="00A0561B"/>
    <w:rsid w:val="00A058D9"/>
    <w:rsid w:val="00A05944"/>
    <w:rsid w:val="00A05A4C"/>
    <w:rsid w:val="00A05DA3"/>
    <w:rsid w:val="00A060DF"/>
    <w:rsid w:val="00A0627A"/>
    <w:rsid w:val="00A062F8"/>
    <w:rsid w:val="00A065B3"/>
    <w:rsid w:val="00A06658"/>
    <w:rsid w:val="00A06669"/>
    <w:rsid w:val="00A0699B"/>
    <w:rsid w:val="00A06ABF"/>
    <w:rsid w:val="00A06EF0"/>
    <w:rsid w:val="00A071E6"/>
    <w:rsid w:val="00A0724F"/>
    <w:rsid w:val="00A07922"/>
    <w:rsid w:val="00A07B55"/>
    <w:rsid w:val="00A07B7E"/>
    <w:rsid w:val="00A1020C"/>
    <w:rsid w:val="00A102A3"/>
    <w:rsid w:val="00A1050B"/>
    <w:rsid w:val="00A10B03"/>
    <w:rsid w:val="00A10C1C"/>
    <w:rsid w:val="00A10D90"/>
    <w:rsid w:val="00A10F76"/>
    <w:rsid w:val="00A11491"/>
    <w:rsid w:val="00A1162F"/>
    <w:rsid w:val="00A12085"/>
    <w:rsid w:val="00A12936"/>
    <w:rsid w:val="00A12B12"/>
    <w:rsid w:val="00A12B2A"/>
    <w:rsid w:val="00A13038"/>
    <w:rsid w:val="00A134BA"/>
    <w:rsid w:val="00A13566"/>
    <w:rsid w:val="00A1356E"/>
    <w:rsid w:val="00A1369E"/>
    <w:rsid w:val="00A13714"/>
    <w:rsid w:val="00A13D40"/>
    <w:rsid w:val="00A13EE9"/>
    <w:rsid w:val="00A1437A"/>
    <w:rsid w:val="00A147A4"/>
    <w:rsid w:val="00A1495C"/>
    <w:rsid w:val="00A14AB7"/>
    <w:rsid w:val="00A150B0"/>
    <w:rsid w:val="00A15AE2"/>
    <w:rsid w:val="00A15C2A"/>
    <w:rsid w:val="00A160D0"/>
    <w:rsid w:val="00A16204"/>
    <w:rsid w:val="00A16543"/>
    <w:rsid w:val="00A165D8"/>
    <w:rsid w:val="00A16B13"/>
    <w:rsid w:val="00A16B64"/>
    <w:rsid w:val="00A16D25"/>
    <w:rsid w:val="00A173B2"/>
    <w:rsid w:val="00A17697"/>
    <w:rsid w:val="00A1787E"/>
    <w:rsid w:val="00A20195"/>
    <w:rsid w:val="00A20299"/>
    <w:rsid w:val="00A20312"/>
    <w:rsid w:val="00A2057C"/>
    <w:rsid w:val="00A20677"/>
    <w:rsid w:val="00A20D80"/>
    <w:rsid w:val="00A20EAC"/>
    <w:rsid w:val="00A20EEF"/>
    <w:rsid w:val="00A21353"/>
    <w:rsid w:val="00A21498"/>
    <w:rsid w:val="00A2171A"/>
    <w:rsid w:val="00A21749"/>
    <w:rsid w:val="00A21BD2"/>
    <w:rsid w:val="00A21EC6"/>
    <w:rsid w:val="00A21FA8"/>
    <w:rsid w:val="00A22059"/>
    <w:rsid w:val="00A22101"/>
    <w:rsid w:val="00A22118"/>
    <w:rsid w:val="00A22588"/>
    <w:rsid w:val="00A22824"/>
    <w:rsid w:val="00A23472"/>
    <w:rsid w:val="00A2361D"/>
    <w:rsid w:val="00A2372E"/>
    <w:rsid w:val="00A237EC"/>
    <w:rsid w:val="00A23849"/>
    <w:rsid w:val="00A23C2B"/>
    <w:rsid w:val="00A23E54"/>
    <w:rsid w:val="00A23FAE"/>
    <w:rsid w:val="00A244A9"/>
    <w:rsid w:val="00A24CA4"/>
    <w:rsid w:val="00A24D26"/>
    <w:rsid w:val="00A24E78"/>
    <w:rsid w:val="00A24F0D"/>
    <w:rsid w:val="00A259DE"/>
    <w:rsid w:val="00A267B3"/>
    <w:rsid w:val="00A26972"/>
    <w:rsid w:val="00A26A98"/>
    <w:rsid w:val="00A26B66"/>
    <w:rsid w:val="00A26E68"/>
    <w:rsid w:val="00A26FA0"/>
    <w:rsid w:val="00A27391"/>
    <w:rsid w:val="00A2751C"/>
    <w:rsid w:val="00A27800"/>
    <w:rsid w:val="00A27875"/>
    <w:rsid w:val="00A27DDC"/>
    <w:rsid w:val="00A27FC7"/>
    <w:rsid w:val="00A30292"/>
    <w:rsid w:val="00A3083E"/>
    <w:rsid w:val="00A309D6"/>
    <w:rsid w:val="00A30AA0"/>
    <w:rsid w:val="00A317BD"/>
    <w:rsid w:val="00A318E0"/>
    <w:rsid w:val="00A31937"/>
    <w:rsid w:val="00A31A70"/>
    <w:rsid w:val="00A3215D"/>
    <w:rsid w:val="00A32864"/>
    <w:rsid w:val="00A32AD5"/>
    <w:rsid w:val="00A33386"/>
    <w:rsid w:val="00A335C0"/>
    <w:rsid w:val="00A336C7"/>
    <w:rsid w:val="00A3378F"/>
    <w:rsid w:val="00A33970"/>
    <w:rsid w:val="00A33EC5"/>
    <w:rsid w:val="00A34424"/>
    <w:rsid w:val="00A34506"/>
    <w:rsid w:val="00A347B1"/>
    <w:rsid w:val="00A3495B"/>
    <w:rsid w:val="00A3498B"/>
    <w:rsid w:val="00A34A5D"/>
    <w:rsid w:val="00A3511B"/>
    <w:rsid w:val="00A353AF"/>
    <w:rsid w:val="00A35666"/>
    <w:rsid w:val="00A356FE"/>
    <w:rsid w:val="00A357CB"/>
    <w:rsid w:val="00A357DF"/>
    <w:rsid w:val="00A35885"/>
    <w:rsid w:val="00A362F4"/>
    <w:rsid w:val="00A36480"/>
    <w:rsid w:val="00A367AA"/>
    <w:rsid w:val="00A368A9"/>
    <w:rsid w:val="00A36993"/>
    <w:rsid w:val="00A36F48"/>
    <w:rsid w:val="00A373F8"/>
    <w:rsid w:val="00A377AA"/>
    <w:rsid w:val="00A377E0"/>
    <w:rsid w:val="00A400F9"/>
    <w:rsid w:val="00A40172"/>
    <w:rsid w:val="00A40343"/>
    <w:rsid w:val="00A4035E"/>
    <w:rsid w:val="00A40872"/>
    <w:rsid w:val="00A40EA8"/>
    <w:rsid w:val="00A415B5"/>
    <w:rsid w:val="00A41910"/>
    <w:rsid w:val="00A41ADF"/>
    <w:rsid w:val="00A41D02"/>
    <w:rsid w:val="00A41F9A"/>
    <w:rsid w:val="00A42150"/>
    <w:rsid w:val="00A42306"/>
    <w:rsid w:val="00A42328"/>
    <w:rsid w:val="00A4269E"/>
    <w:rsid w:val="00A42AA2"/>
    <w:rsid w:val="00A42ADF"/>
    <w:rsid w:val="00A42BD8"/>
    <w:rsid w:val="00A431D1"/>
    <w:rsid w:val="00A437CD"/>
    <w:rsid w:val="00A43ACB"/>
    <w:rsid w:val="00A43CC6"/>
    <w:rsid w:val="00A43D51"/>
    <w:rsid w:val="00A43DBB"/>
    <w:rsid w:val="00A44009"/>
    <w:rsid w:val="00A440E7"/>
    <w:rsid w:val="00A445FD"/>
    <w:rsid w:val="00A447D5"/>
    <w:rsid w:val="00A44D4C"/>
    <w:rsid w:val="00A44E32"/>
    <w:rsid w:val="00A451A1"/>
    <w:rsid w:val="00A4577C"/>
    <w:rsid w:val="00A45D1C"/>
    <w:rsid w:val="00A460C1"/>
    <w:rsid w:val="00A462F2"/>
    <w:rsid w:val="00A4633F"/>
    <w:rsid w:val="00A466E5"/>
    <w:rsid w:val="00A46B73"/>
    <w:rsid w:val="00A47386"/>
    <w:rsid w:val="00A474B6"/>
    <w:rsid w:val="00A478F3"/>
    <w:rsid w:val="00A47A06"/>
    <w:rsid w:val="00A47A87"/>
    <w:rsid w:val="00A47AE6"/>
    <w:rsid w:val="00A47C33"/>
    <w:rsid w:val="00A47C8C"/>
    <w:rsid w:val="00A47CC8"/>
    <w:rsid w:val="00A47EDD"/>
    <w:rsid w:val="00A5037D"/>
    <w:rsid w:val="00A50561"/>
    <w:rsid w:val="00A50707"/>
    <w:rsid w:val="00A50894"/>
    <w:rsid w:val="00A509EF"/>
    <w:rsid w:val="00A50F4B"/>
    <w:rsid w:val="00A5168C"/>
    <w:rsid w:val="00A51776"/>
    <w:rsid w:val="00A51837"/>
    <w:rsid w:val="00A51BBC"/>
    <w:rsid w:val="00A51C0B"/>
    <w:rsid w:val="00A51D13"/>
    <w:rsid w:val="00A51F8A"/>
    <w:rsid w:val="00A521D3"/>
    <w:rsid w:val="00A5285D"/>
    <w:rsid w:val="00A52AF4"/>
    <w:rsid w:val="00A5336D"/>
    <w:rsid w:val="00A5348E"/>
    <w:rsid w:val="00A53926"/>
    <w:rsid w:val="00A53AA6"/>
    <w:rsid w:val="00A53C0C"/>
    <w:rsid w:val="00A53F79"/>
    <w:rsid w:val="00A540AE"/>
    <w:rsid w:val="00A54158"/>
    <w:rsid w:val="00A54237"/>
    <w:rsid w:val="00A5476B"/>
    <w:rsid w:val="00A54892"/>
    <w:rsid w:val="00A54BC5"/>
    <w:rsid w:val="00A54C02"/>
    <w:rsid w:val="00A54DE1"/>
    <w:rsid w:val="00A5501A"/>
    <w:rsid w:val="00A55191"/>
    <w:rsid w:val="00A55B23"/>
    <w:rsid w:val="00A55C86"/>
    <w:rsid w:val="00A55E83"/>
    <w:rsid w:val="00A5611A"/>
    <w:rsid w:val="00A5662F"/>
    <w:rsid w:val="00A56BCB"/>
    <w:rsid w:val="00A572F7"/>
    <w:rsid w:val="00A573C9"/>
    <w:rsid w:val="00A573D5"/>
    <w:rsid w:val="00A57B4F"/>
    <w:rsid w:val="00A57CBD"/>
    <w:rsid w:val="00A60528"/>
    <w:rsid w:val="00A6076A"/>
    <w:rsid w:val="00A607C3"/>
    <w:rsid w:val="00A607C6"/>
    <w:rsid w:val="00A60ADC"/>
    <w:rsid w:val="00A60E2D"/>
    <w:rsid w:val="00A60ED7"/>
    <w:rsid w:val="00A610C2"/>
    <w:rsid w:val="00A6156E"/>
    <w:rsid w:val="00A616B7"/>
    <w:rsid w:val="00A61B52"/>
    <w:rsid w:val="00A61E11"/>
    <w:rsid w:val="00A61EC9"/>
    <w:rsid w:val="00A6278D"/>
    <w:rsid w:val="00A627E8"/>
    <w:rsid w:val="00A62DFD"/>
    <w:rsid w:val="00A63BC3"/>
    <w:rsid w:val="00A63F3B"/>
    <w:rsid w:val="00A64C03"/>
    <w:rsid w:val="00A64EBB"/>
    <w:rsid w:val="00A65097"/>
    <w:rsid w:val="00A6538C"/>
    <w:rsid w:val="00A654B1"/>
    <w:rsid w:val="00A655A7"/>
    <w:rsid w:val="00A656DE"/>
    <w:rsid w:val="00A656E4"/>
    <w:rsid w:val="00A65D2D"/>
    <w:rsid w:val="00A65D45"/>
    <w:rsid w:val="00A6603B"/>
    <w:rsid w:val="00A660CE"/>
    <w:rsid w:val="00A66664"/>
    <w:rsid w:val="00A6704D"/>
    <w:rsid w:val="00A67E4C"/>
    <w:rsid w:val="00A7000C"/>
    <w:rsid w:val="00A700BB"/>
    <w:rsid w:val="00A70245"/>
    <w:rsid w:val="00A703FE"/>
    <w:rsid w:val="00A70916"/>
    <w:rsid w:val="00A70985"/>
    <w:rsid w:val="00A70F21"/>
    <w:rsid w:val="00A7104D"/>
    <w:rsid w:val="00A7114F"/>
    <w:rsid w:val="00A7138E"/>
    <w:rsid w:val="00A7177A"/>
    <w:rsid w:val="00A7179C"/>
    <w:rsid w:val="00A717DE"/>
    <w:rsid w:val="00A718A1"/>
    <w:rsid w:val="00A71981"/>
    <w:rsid w:val="00A71ADD"/>
    <w:rsid w:val="00A71C8A"/>
    <w:rsid w:val="00A72183"/>
    <w:rsid w:val="00A7255B"/>
    <w:rsid w:val="00A72C72"/>
    <w:rsid w:val="00A72EA5"/>
    <w:rsid w:val="00A73515"/>
    <w:rsid w:val="00A73C0B"/>
    <w:rsid w:val="00A73C61"/>
    <w:rsid w:val="00A74073"/>
    <w:rsid w:val="00A74669"/>
    <w:rsid w:val="00A74947"/>
    <w:rsid w:val="00A74EDE"/>
    <w:rsid w:val="00A753FB"/>
    <w:rsid w:val="00A75429"/>
    <w:rsid w:val="00A7575C"/>
    <w:rsid w:val="00A75790"/>
    <w:rsid w:val="00A75E22"/>
    <w:rsid w:val="00A7631D"/>
    <w:rsid w:val="00A764BA"/>
    <w:rsid w:val="00A76745"/>
    <w:rsid w:val="00A76EFD"/>
    <w:rsid w:val="00A77519"/>
    <w:rsid w:val="00A7753C"/>
    <w:rsid w:val="00A777AD"/>
    <w:rsid w:val="00A778D9"/>
    <w:rsid w:val="00A77C50"/>
    <w:rsid w:val="00A800CA"/>
    <w:rsid w:val="00A803A7"/>
    <w:rsid w:val="00A80452"/>
    <w:rsid w:val="00A80589"/>
    <w:rsid w:val="00A80DAE"/>
    <w:rsid w:val="00A80FD3"/>
    <w:rsid w:val="00A811A6"/>
    <w:rsid w:val="00A81396"/>
    <w:rsid w:val="00A817A0"/>
    <w:rsid w:val="00A81AEE"/>
    <w:rsid w:val="00A81BE8"/>
    <w:rsid w:val="00A81DCC"/>
    <w:rsid w:val="00A8209A"/>
    <w:rsid w:val="00A824EE"/>
    <w:rsid w:val="00A8261E"/>
    <w:rsid w:val="00A82659"/>
    <w:rsid w:val="00A82693"/>
    <w:rsid w:val="00A82760"/>
    <w:rsid w:val="00A82EB9"/>
    <w:rsid w:val="00A831E7"/>
    <w:rsid w:val="00A83D37"/>
    <w:rsid w:val="00A84027"/>
    <w:rsid w:val="00A844AF"/>
    <w:rsid w:val="00A84693"/>
    <w:rsid w:val="00A84BBF"/>
    <w:rsid w:val="00A853D7"/>
    <w:rsid w:val="00A85909"/>
    <w:rsid w:val="00A860BC"/>
    <w:rsid w:val="00A8613C"/>
    <w:rsid w:val="00A866FB"/>
    <w:rsid w:val="00A8716B"/>
    <w:rsid w:val="00A87368"/>
    <w:rsid w:val="00A87931"/>
    <w:rsid w:val="00A87B6F"/>
    <w:rsid w:val="00A90016"/>
    <w:rsid w:val="00A901C7"/>
    <w:rsid w:val="00A9140E"/>
    <w:rsid w:val="00A9162E"/>
    <w:rsid w:val="00A91643"/>
    <w:rsid w:val="00A91726"/>
    <w:rsid w:val="00A92392"/>
    <w:rsid w:val="00A924D3"/>
    <w:rsid w:val="00A92C84"/>
    <w:rsid w:val="00A93363"/>
    <w:rsid w:val="00A93E16"/>
    <w:rsid w:val="00A9468B"/>
    <w:rsid w:val="00A94733"/>
    <w:rsid w:val="00A94CFE"/>
    <w:rsid w:val="00A94FAC"/>
    <w:rsid w:val="00A9512E"/>
    <w:rsid w:val="00A955AF"/>
    <w:rsid w:val="00A956AC"/>
    <w:rsid w:val="00A95795"/>
    <w:rsid w:val="00A958CB"/>
    <w:rsid w:val="00A95B1C"/>
    <w:rsid w:val="00A95D89"/>
    <w:rsid w:val="00A96179"/>
    <w:rsid w:val="00A96472"/>
    <w:rsid w:val="00A967A0"/>
    <w:rsid w:val="00A9682D"/>
    <w:rsid w:val="00A96B0A"/>
    <w:rsid w:val="00A96BB1"/>
    <w:rsid w:val="00A96CEF"/>
    <w:rsid w:val="00A96D80"/>
    <w:rsid w:val="00A973A1"/>
    <w:rsid w:val="00A97FBC"/>
    <w:rsid w:val="00A97FEB"/>
    <w:rsid w:val="00AA03A8"/>
    <w:rsid w:val="00AA053E"/>
    <w:rsid w:val="00AA06E8"/>
    <w:rsid w:val="00AA09BC"/>
    <w:rsid w:val="00AA125F"/>
    <w:rsid w:val="00AA1344"/>
    <w:rsid w:val="00AA1687"/>
    <w:rsid w:val="00AA1D54"/>
    <w:rsid w:val="00AA1F52"/>
    <w:rsid w:val="00AA2581"/>
    <w:rsid w:val="00AA2582"/>
    <w:rsid w:val="00AA261A"/>
    <w:rsid w:val="00AA26BE"/>
    <w:rsid w:val="00AA2798"/>
    <w:rsid w:val="00AA31AF"/>
    <w:rsid w:val="00AA3E1C"/>
    <w:rsid w:val="00AA4482"/>
    <w:rsid w:val="00AA47B6"/>
    <w:rsid w:val="00AA4C78"/>
    <w:rsid w:val="00AA4DD2"/>
    <w:rsid w:val="00AA4E62"/>
    <w:rsid w:val="00AA5123"/>
    <w:rsid w:val="00AA5234"/>
    <w:rsid w:val="00AA524F"/>
    <w:rsid w:val="00AA55E5"/>
    <w:rsid w:val="00AA5AAD"/>
    <w:rsid w:val="00AA5C64"/>
    <w:rsid w:val="00AA614D"/>
    <w:rsid w:val="00AA648B"/>
    <w:rsid w:val="00AA68E3"/>
    <w:rsid w:val="00AA6DA6"/>
    <w:rsid w:val="00AA7118"/>
    <w:rsid w:val="00AA7218"/>
    <w:rsid w:val="00AA7736"/>
    <w:rsid w:val="00AA7791"/>
    <w:rsid w:val="00AA7E9B"/>
    <w:rsid w:val="00AA7F66"/>
    <w:rsid w:val="00AB0092"/>
    <w:rsid w:val="00AB00EB"/>
    <w:rsid w:val="00AB017B"/>
    <w:rsid w:val="00AB035F"/>
    <w:rsid w:val="00AB045E"/>
    <w:rsid w:val="00AB0652"/>
    <w:rsid w:val="00AB0CA2"/>
    <w:rsid w:val="00AB0D2B"/>
    <w:rsid w:val="00AB1757"/>
    <w:rsid w:val="00AB1804"/>
    <w:rsid w:val="00AB18F5"/>
    <w:rsid w:val="00AB199C"/>
    <w:rsid w:val="00AB1C27"/>
    <w:rsid w:val="00AB1E78"/>
    <w:rsid w:val="00AB1F5F"/>
    <w:rsid w:val="00AB2238"/>
    <w:rsid w:val="00AB27E1"/>
    <w:rsid w:val="00AB28C3"/>
    <w:rsid w:val="00AB2D67"/>
    <w:rsid w:val="00AB3245"/>
    <w:rsid w:val="00AB331A"/>
    <w:rsid w:val="00AB3386"/>
    <w:rsid w:val="00AB33E5"/>
    <w:rsid w:val="00AB3C47"/>
    <w:rsid w:val="00AB3D8B"/>
    <w:rsid w:val="00AB4D9B"/>
    <w:rsid w:val="00AB542D"/>
    <w:rsid w:val="00AB5577"/>
    <w:rsid w:val="00AB57AB"/>
    <w:rsid w:val="00AB5B26"/>
    <w:rsid w:val="00AB6116"/>
    <w:rsid w:val="00AB62CA"/>
    <w:rsid w:val="00AB62D9"/>
    <w:rsid w:val="00AB636F"/>
    <w:rsid w:val="00AB6B07"/>
    <w:rsid w:val="00AB78EE"/>
    <w:rsid w:val="00AB791A"/>
    <w:rsid w:val="00AB7A78"/>
    <w:rsid w:val="00AC01C0"/>
    <w:rsid w:val="00AC04A9"/>
    <w:rsid w:val="00AC052F"/>
    <w:rsid w:val="00AC055E"/>
    <w:rsid w:val="00AC06A7"/>
    <w:rsid w:val="00AC10B0"/>
    <w:rsid w:val="00AC1811"/>
    <w:rsid w:val="00AC1EF3"/>
    <w:rsid w:val="00AC226F"/>
    <w:rsid w:val="00AC23CA"/>
    <w:rsid w:val="00AC2407"/>
    <w:rsid w:val="00AC2494"/>
    <w:rsid w:val="00AC28E4"/>
    <w:rsid w:val="00AC31F6"/>
    <w:rsid w:val="00AC330F"/>
    <w:rsid w:val="00AC3424"/>
    <w:rsid w:val="00AC35E0"/>
    <w:rsid w:val="00AC3ACB"/>
    <w:rsid w:val="00AC3C98"/>
    <w:rsid w:val="00AC3D6D"/>
    <w:rsid w:val="00AC3DD9"/>
    <w:rsid w:val="00AC4208"/>
    <w:rsid w:val="00AC465C"/>
    <w:rsid w:val="00AC5179"/>
    <w:rsid w:val="00AC54CC"/>
    <w:rsid w:val="00AC6158"/>
    <w:rsid w:val="00AC61B6"/>
    <w:rsid w:val="00AC6871"/>
    <w:rsid w:val="00AC6F49"/>
    <w:rsid w:val="00AC6FE1"/>
    <w:rsid w:val="00AC7072"/>
    <w:rsid w:val="00AC7337"/>
    <w:rsid w:val="00AC741F"/>
    <w:rsid w:val="00AC751F"/>
    <w:rsid w:val="00AC7684"/>
    <w:rsid w:val="00AC7F36"/>
    <w:rsid w:val="00AC7F97"/>
    <w:rsid w:val="00AD0040"/>
    <w:rsid w:val="00AD00FD"/>
    <w:rsid w:val="00AD01C5"/>
    <w:rsid w:val="00AD021D"/>
    <w:rsid w:val="00AD0390"/>
    <w:rsid w:val="00AD0787"/>
    <w:rsid w:val="00AD0931"/>
    <w:rsid w:val="00AD0DAD"/>
    <w:rsid w:val="00AD0E56"/>
    <w:rsid w:val="00AD11D3"/>
    <w:rsid w:val="00AD12B7"/>
    <w:rsid w:val="00AD16A6"/>
    <w:rsid w:val="00AD1B56"/>
    <w:rsid w:val="00AD20D5"/>
    <w:rsid w:val="00AD21FF"/>
    <w:rsid w:val="00AD2749"/>
    <w:rsid w:val="00AD2993"/>
    <w:rsid w:val="00AD2B36"/>
    <w:rsid w:val="00AD2C1D"/>
    <w:rsid w:val="00AD2C45"/>
    <w:rsid w:val="00AD2C70"/>
    <w:rsid w:val="00AD2D46"/>
    <w:rsid w:val="00AD2D82"/>
    <w:rsid w:val="00AD30CC"/>
    <w:rsid w:val="00AD3207"/>
    <w:rsid w:val="00AD386D"/>
    <w:rsid w:val="00AD3CE8"/>
    <w:rsid w:val="00AD3FF0"/>
    <w:rsid w:val="00AD4072"/>
    <w:rsid w:val="00AD428A"/>
    <w:rsid w:val="00AD4544"/>
    <w:rsid w:val="00AD46CB"/>
    <w:rsid w:val="00AD4EE2"/>
    <w:rsid w:val="00AD4F90"/>
    <w:rsid w:val="00AD525E"/>
    <w:rsid w:val="00AD5801"/>
    <w:rsid w:val="00AD5858"/>
    <w:rsid w:val="00AD5B0E"/>
    <w:rsid w:val="00AD61FE"/>
    <w:rsid w:val="00AD6994"/>
    <w:rsid w:val="00AD69F0"/>
    <w:rsid w:val="00AD6AD4"/>
    <w:rsid w:val="00AD7465"/>
    <w:rsid w:val="00AD78BA"/>
    <w:rsid w:val="00AD7C9E"/>
    <w:rsid w:val="00AD7DC8"/>
    <w:rsid w:val="00AE021F"/>
    <w:rsid w:val="00AE0784"/>
    <w:rsid w:val="00AE0858"/>
    <w:rsid w:val="00AE0F43"/>
    <w:rsid w:val="00AE1017"/>
    <w:rsid w:val="00AE1196"/>
    <w:rsid w:val="00AE145B"/>
    <w:rsid w:val="00AE14EC"/>
    <w:rsid w:val="00AE15ED"/>
    <w:rsid w:val="00AE1A16"/>
    <w:rsid w:val="00AE226D"/>
    <w:rsid w:val="00AE263D"/>
    <w:rsid w:val="00AE29B5"/>
    <w:rsid w:val="00AE2DB8"/>
    <w:rsid w:val="00AE3339"/>
    <w:rsid w:val="00AE3642"/>
    <w:rsid w:val="00AE399E"/>
    <w:rsid w:val="00AE3CBE"/>
    <w:rsid w:val="00AE4619"/>
    <w:rsid w:val="00AE4ADF"/>
    <w:rsid w:val="00AE4CC0"/>
    <w:rsid w:val="00AE4D3D"/>
    <w:rsid w:val="00AE564B"/>
    <w:rsid w:val="00AE5662"/>
    <w:rsid w:val="00AE5669"/>
    <w:rsid w:val="00AE584E"/>
    <w:rsid w:val="00AE594D"/>
    <w:rsid w:val="00AE6445"/>
    <w:rsid w:val="00AE6935"/>
    <w:rsid w:val="00AE7400"/>
    <w:rsid w:val="00AE7B36"/>
    <w:rsid w:val="00AF0457"/>
    <w:rsid w:val="00AF0F02"/>
    <w:rsid w:val="00AF113F"/>
    <w:rsid w:val="00AF131C"/>
    <w:rsid w:val="00AF1670"/>
    <w:rsid w:val="00AF16A2"/>
    <w:rsid w:val="00AF1CD7"/>
    <w:rsid w:val="00AF2001"/>
    <w:rsid w:val="00AF229D"/>
    <w:rsid w:val="00AF23CE"/>
    <w:rsid w:val="00AF2648"/>
    <w:rsid w:val="00AF2D56"/>
    <w:rsid w:val="00AF2DF1"/>
    <w:rsid w:val="00AF30E6"/>
    <w:rsid w:val="00AF360D"/>
    <w:rsid w:val="00AF3824"/>
    <w:rsid w:val="00AF3ACC"/>
    <w:rsid w:val="00AF3AFC"/>
    <w:rsid w:val="00AF4292"/>
    <w:rsid w:val="00AF430D"/>
    <w:rsid w:val="00AF47E8"/>
    <w:rsid w:val="00AF4AD2"/>
    <w:rsid w:val="00AF4DA8"/>
    <w:rsid w:val="00AF4EA0"/>
    <w:rsid w:val="00AF4F0A"/>
    <w:rsid w:val="00AF51AD"/>
    <w:rsid w:val="00AF549F"/>
    <w:rsid w:val="00AF557B"/>
    <w:rsid w:val="00AF56CE"/>
    <w:rsid w:val="00AF5700"/>
    <w:rsid w:val="00AF5FED"/>
    <w:rsid w:val="00AF65A1"/>
    <w:rsid w:val="00AF6811"/>
    <w:rsid w:val="00AF6930"/>
    <w:rsid w:val="00AF6AB8"/>
    <w:rsid w:val="00AF6EAA"/>
    <w:rsid w:val="00AF6F8A"/>
    <w:rsid w:val="00AF6F8C"/>
    <w:rsid w:val="00AF6FB3"/>
    <w:rsid w:val="00AF7014"/>
    <w:rsid w:val="00AF70CB"/>
    <w:rsid w:val="00AF7600"/>
    <w:rsid w:val="00AF7B48"/>
    <w:rsid w:val="00AF7D6D"/>
    <w:rsid w:val="00B0000F"/>
    <w:rsid w:val="00B002DC"/>
    <w:rsid w:val="00B0058D"/>
    <w:rsid w:val="00B00699"/>
    <w:rsid w:val="00B00AE9"/>
    <w:rsid w:val="00B00B44"/>
    <w:rsid w:val="00B00D74"/>
    <w:rsid w:val="00B00E95"/>
    <w:rsid w:val="00B00F8D"/>
    <w:rsid w:val="00B010B8"/>
    <w:rsid w:val="00B01351"/>
    <w:rsid w:val="00B0183E"/>
    <w:rsid w:val="00B01922"/>
    <w:rsid w:val="00B01C46"/>
    <w:rsid w:val="00B01C51"/>
    <w:rsid w:val="00B01EB2"/>
    <w:rsid w:val="00B02718"/>
    <w:rsid w:val="00B02CAC"/>
    <w:rsid w:val="00B03022"/>
    <w:rsid w:val="00B03214"/>
    <w:rsid w:val="00B0348C"/>
    <w:rsid w:val="00B0371A"/>
    <w:rsid w:val="00B0386B"/>
    <w:rsid w:val="00B038A4"/>
    <w:rsid w:val="00B0496A"/>
    <w:rsid w:val="00B04C20"/>
    <w:rsid w:val="00B04C83"/>
    <w:rsid w:val="00B04E18"/>
    <w:rsid w:val="00B04E73"/>
    <w:rsid w:val="00B04FF4"/>
    <w:rsid w:val="00B05199"/>
    <w:rsid w:val="00B051E6"/>
    <w:rsid w:val="00B05944"/>
    <w:rsid w:val="00B061E7"/>
    <w:rsid w:val="00B061F1"/>
    <w:rsid w:val="00B0636B"/>
    <w:rsid w:val="00B06580"/>
    <w:rsid w:val="00B065EE"/>
    <w:rsid w:val="00B06671"/>
    <w:rsid w:val="00B06EEE"/>
    <w:rsid w:val="00B06FB7"/>
    <w:rsid w:val="00B07772"/>
    <w:rsid w:val="00B07925"/>
    <w:rsid w:val="00B0794B"/>
    <w:rsid w:val="00B07A5D"/>
    <w:rsid w:val="00B07AAF"/>
    <w:rsid w:val="00B07EC5"/>
    <w:rsid w:val="00B07F9B"/>
    <w:rsid w:val="00B10E36"/>
    <w:rsid w:val="00B1108E"/>
    <w:rsid w:val="00B11240"/>
    <w:rsid w:val="00B11D28"/>
    <w:rsid w:val="00B11E53"/>
    <w:rsid w:val="00B11F37"/>
    <w:rsid w:val="00B12009"/>
    <w:rsid w:val="00B12154"/>
    <w:rsid w:val="00B121A2"/>
    <w:rsid w:val="00B12399"/>
    <w:rsid w:val="00B1240C"/>
    <w:rsid w:val="00B12461"/>
    <w:rsid w:val="00B129DC"/>
    <w:rsid w:val="00B1315F"/>
    <w:rsid w:val="00B13209"/>
    <w:rsid w:val="00B13248"/>
    <w:rsid w:val="00B13288"/>
    <w:rsid w:val="00B133B9"/>
    <w:rsid w:val="00B13584"/>
    <w:rsid w:val="00B13BCB"/>
    <w:rsid w:val="00B13C4B"/>
    <w:rsid w:val="00B13C7E"/>
    <w:rsid w:val="00B13E0F"/>
    <w:rsid w:val="00B13E71"/>
    <w:rsid w:val="00B14088"/>
    <w:rsid w:val="00B14556"/>
    <w:rsid w:val="00B1459A"/>
    <w:rsid w:val="00B145C8"/>
    <w:rsid w:val="00B15409"/>
    <w:rsid w:val="00B1541E"/>
    <w:rsid w:val="00B1546B"/>
    <w:rsid w:val="00B15999"/>
    <w:rsid w:val="00B16093"/>
    <w:rsid w:val="00B1610E"/>
    <w:rsid w:val="00B1650F"/>
    <w:rsid w:val="00B171DA"/>
    <w:rsid w:val="00B172C4"/>
    <w:rsid w:val="00B1751B"/>
    <w:rsid w:val="00B17CCE"/>
    <w:rsid w:val="00B2020F"/>
    <w:rsid w:val="00B2039C"/>
    <w:rsid w:val="00B2080B"/>
    <w:rsid w:val="00B209D3"/>
    <w:rsid w:val="00B20B54"/>
    <w:rsid w:val="00B20CD1"/>
    <w:rsid w:val="00B20EB2"/>
    <w:rsid w:val="00B21046"/>
    <w:rsid w:val="00B215D4"/>
    <w:rsid w:val="00B2170F"/>
    <w:rsid w:val="00B2176F"/>
    <w:rsid w:val="00B21868"/>
    <w:rsid w:val="00B21BEE"/>
    <w:rsid w:val="00B21C10"/>
    <w:rsid w:val="00B21E6F"/>
    <w:rsid w:val="00B226EC"/>
    <w:rsid w:val="00B22BBA"/>
    <w:rsid w:val="00B22CE6"/>
    <w:rsid w:val="00B23483"/>
    <w:rsid w:val="00B237C7"/>
    <w:rsid w:val="00B2395F"/>
    <w:rsid w:val="00B23AD1"/>
    <w:rsid w:val="00B23AFC"/>
    <w:rsid w:val="00B23CCC"/>
    <w:rsid w:val="00B23D27"/>
    <w:rsid w:val="00B23F8F"/>
    <w:rsid w:val="00B2421E"/>
    <w:rsid w:val="00B24226"/>
    <w:rsid w:val="00B2451B"/>
    <w:rsid w:val="00B2473D"/>
    <w:rsid w:val="00B248CE"/>
    <w:rsid w:val="00B24B87"/>
    <w:rsid w:val="00B250CB"/>
    <w:rsid w:val="00B253CC"/>
    <w:rsid w:val="00B254EC"/>
    <w:rsid w:val="00B25A9F"/>
    <w:rsid w:val="00B25B34"/>
    <w:rsid w:val="00B25F48"/>
    <w:rsid w:val="00B26409"/>
    <w:rsid w:val="00B26448"/>
    <w:rsid w:val="00B265ED"/>
    <w:rsid w:val="00B26909"/>
    <w:rsid w:val="00B27222"/>
    <w:rsid w:val="00B273D3"/>
    <w:rsid w:val="00B27916"/>
    <w:rsid w:val="00B27A85"/>
    <w:rsid w:val="00B27E9A"/>
    <w:rsid w:val="00B304C1"/>
    <w:rsid w:val="00B30792"/>
    <w:rsid w:val="00B30BCE"/>
    <w:rsid w:val="00B317BF"/>
    <w:rsid w:val="00B31A92"/>
    <w:rsid w:val="00B31ABC"/>
    <w:rsid w:val="00B31B92"/>
    <w:rsid w:val="00B320FE"/>
    <w:rsid w:val="00B3223B"/>
    <w:rsid w:val="00B32498"/>
    <w:rsid w:val="00B32723"/>
    <w:rsid w:val="00B32C62"/>
    <w:rsid w:val="00B32D89"/>
    <w:rsid w:val="00B3352F"/>
    <w:rsid w:val="00B33999"/>
    <w:rsid w:val="00B33C1A"/>
    <w:rsid w:val="00B33CE9"/>
    <w:rsid w:val="00B34884"/>
    <w:rsid w:val="00B34AEE"/>
    <w:rsid w:val="00B34B45"/>
    <w:rsid w:val="00B35108"/>
    <w:rsid w:val="00B35406"/>
    <w:rsid w:val="00B3547E"/>
    <w:rsid w:val="00B355D8"/>
    <w:rsid w:val="00B360CB"/>
    <w:rsid w:val="00B3635A"/>
    <w:rsid w:val="00B36B15"/>
    <w:rsid w:val="00B36DD6"/>
    <w:rsid w:val="00B36F6F"/>
    <w:rsid w:val="00B37262"/>
    <w:rsid w:val="00B3738D"/>
    <w:rsid w:val="00B37589"/>
    <w:rsid w:val="00B376D6"/>
    <w:rsid w:val="00B379ED"/>
    <w:rsid w:val="00B37AF7"/>
    <w:rsid w:val="00B37C02"/>
    <w:rsid w:val="00B37F71"/>
    <w:rsid w:val="00B40162"/>
    <w:rsid w:val="00B40685"/>
    <w:rsid w:val="00B40768"/>
    <w:rsid w:val="00B40883"/>
    <w:rsid w:val="00B40CD4"/>
    <w:rsid w:val="00B416C8"/>
    <w:rsid w:val="00B41B57"/>
    <w:rsid w:val="00B41CDA"/>
    <w:rsid w:val="00B4207B"/>
    <w:rsid w:val="00B420FD"/>
    <w:rsid w:val="00B42675"/>
    <w:rsid w:val="00B4285C"/>
    <w:rsid w:val="00B42BB2"/>
    <w:rsid w:val="00B42EEC"/>
    <w:rsid w:val="00B42F14"/>
    <w:rsid w:val="00B434B3"/>
    <w:rsid w:val="00B4366E"/>
    <w:rsid w:val="00B439D8"/>
    <w:rsid w:val="00B43DF5"/>
    <w:rsid w:val="00B44053"/>
    <w:rsid w:val="00B44129"/>
    <w:rsid w:val="00B4439A"/>
    <w:rsid w:val="00B44484"/>
    <w:rsid w:val="00B446D2"/>
    <w:rsid w:val="00B44868"/>
    <w:rsid w:val="00B454B7"/>
    <w:rsid w:val="00B45A67"/>
    <w:rsid w:val="00B45A9F"/>
    <w:rsid w:val="00B45C00"/>
    <w:rsid w:val="00B45E58"/>
    <w:rsid w:val="00B468D4"/>
    <w:rsid w:val="00B468E4"/>
    <w:rsid w:val="00B46C22"/>
    <w:rsid w:val="00B46E54"/>
    <w:rsid w:val="00B46F94"/>
    <w:rsid w:val="00B4753D"/>
    <w:rsid w:val="00B47B1A"/>
    <w:rsid w:val="00B47C19"/>
    <w:rsid w:val="00B47F85"/>
    <w:rsid w:val="00B503B3"/>
    <w:rsid w:val="00B503E0"/>
    <w:rsid w:val="00B50744"/>
    <w:rsid w:val="00B50AF1"/>
    <w:rsid w:val="00B50F23"/>
    <w:rsid w:val="00B51189"/>
    <w:rsid w:val="00B513E1"/>
    <w:rsid w:val="00B51445"/>
    <w:rsid w:val="00B515B5"/>
    <w:rsid w:val="00B51984"/>
    <w:rsid w:val="00B51A0B"/>
    <w:rsid w:val="00B51DB7"/>
    <w:rsid w:val="00B51F9B"/>
    <w:rsid w:val="00B52075"/>
    <w:rsid w:val="00B524EA"/>
    <w:rsid w:val="00B525E3"/>
    <w:rsid w:val="00B52733"/>
    <w:rsid w:val="00B52912"/>
    <w:rsid w:val="00B5342B"/>
    <w:rsid w:val="00B53552"/>
    <w:rsid w:val="00B538E3"/>
    <w:rsid w:val="00B53C25"/>
    <w:rsid w:val="00B53C2A"/>
    <w:rsid w:val="00B53C3A"/>
    <w:rsid w:val="00B53FEC"/>
    <w:rsid w:val="00B5423A"/>
    <w:rsid w:val="00B5468C"/>
    <w:rsid w:val="00B54A19"/>
    <w:rsid w:val="00B54D53"/>
    <w:rsid w:val="00B55275"/>
    <w:rsid w:val="00B55389"/>
    <w:rsid w:val="00B55837"/>
    <w:rsid w:val="00B55CB7"/>
    <w:rsid w:val="00B55CFE"/>
    <w:rsid w:val="00B55FE1"/>
    <w:rsid w:val="00B56514"/>
    <w:rsid w:val="00B566FB"/>
    <w:rsid w:val="00B5679B"/>
    <w:rsid w:val="00B57B73"/>
    <w:rsid w:val="00B57BB6"/>
    <w:rsid w:val="00B57D2A"/>
    <w:rsid w:val="00B57D64"/>
    <w:rsid w:val="00B6039E"/>
    <w:rsid w:val="00B604A7"/>
    <w:rsid w:val="00B604CB"/>
    <w:rsid w:val="00B60D64"/>
    <w:rsid w:val="00B611E0"/>
    <w:rsid w:val="00B6144E"/>
    <w:rsid w:val="00B614FE"/>
    <w:rsid w:val="00B61858"/>
    <w:rsid w:val="00B618B6"/>
    <w:rsid w:val="00B6204D"/>
    <w:rsid w:val="00B621C5"/>
    <w:rsid w:val="00B6245C"/>
    <w:rsid w:val="00B62683"/>
    <w:rsid w:val="00B6273C"/>
    <w:rsid w:val="00B62890"/>
    <w:rsid w:val="00B62B1B"/>
    <w:rsid w:val="00B62C7D"/>
    <w:rsid w:val="00B62F76"/>
    <w:rsid w:val="00B63AEC"/>
    <w:rsid w:val="00B63BC1"/>
    <w:rsid w:val="00B64301"/>
    <w:rsid w:val="00B64D2B"/>
    <w:rsid w:val="00B64DA7"/>
    <w:rsid w:val="00B64EA8"/>
    <w:rsid w:val="00B650CB"/>
    <w:rsid w:val="00B652E5"/>
    <w:rsid w:val="00B65E0C"/>
    <w:rsid w:val="00B65F51"/>
    <w:rsid w:val="00B6623D"/>
    <w:rsid w:val="00B66240"/>
    <w:rsid w:val="00B6653F"/>
    <w:rsid w:val="00B66BEB"/>
    <w:rsid w:val="00B66E6D"/>
    <w:rsid w:val="00B66E7B"/>
    <w:rsid w:val="00B670C8"/>
    <w:rsid w:val="00B676B1"/>
    <w:rsid w:val="00B6778A"/>
    <w:rsid w:val="00B702C9"/>
    <w:rsid w:val="00B70539"/>
    <w:rsid w:val="00B706D9"/>
    <w:rsid w:val="00B70738"/>
    <w:rsid w:val="00B707BE"/>
    <w:rsid w:val="00B70C1A"/>
    <w:rsid w:val="00B70CF3"/>
    <w:rsid w:val="00B71171"/>
    <w:rsid w:val="00B71948"/>
    <w:rsid w:val="00B71B22"/>
    <w:rsid w:val="00B71DEE"/>
    <w:rsid w:val="00B71E9A"/>
    <w:rsid w:val="00B72003"/>
    <w:rsid w:val="00B72711"/>
    <w:rsid w:val="00B72A85"/>
    <w:rsid w:val="00B72AD0"/>
    <w:rsid w:val="00B732E1"/>
    <w:rsid w:val="00B7337D"/>
    <w:rsid w:val="00B7342A"/>
    <w:rsid w:val="00B73D3D"/>
    <w:rsid w:val="00B73F2A"/>
    <w:rsid w:val="00B73FB4"/>
    <w:rsid w:val="00B74304"/>
    <w:rsid w:val="00B744C3"/>
    <w:rsid w:val="00B7473A"/>
    <w:rsid w:val="00B74764"/>
    <w:rsid w:val="00B7479D"/>
    <w:rsid w:val="00B74909"/>
    <w:rsid w:val="00B7496F"/>
    <w:rsid w:val="00B750E7"/>
    <w:rsid w:val="00B753DA"/>
    <w:rsid w:val="00B75ADD"/>
    <w:rsid w:val="00B75D6B"/>
    <w:rsid w:val="00B7668C"/>
    <w:rsid w:val="00B76B30"/>
    <w:rsid w:val="00B77729"/>
    <w:rsid w:val="00B77879"/>
    <w:rsid w:val="00B77CC7"/>
    <w:rsid w:val="00B80B2F"/>
    <w:rsid w:val="00B80D3F"/>
    <w:rsid w:val="00B80F6B"/>
    <w:rsid w:val="00B810E9"/>
    <w:rsid w:val="00B811DA"/>
    <w:rsid w:val="00B81447"/>
    <w:rsid w:val="00B81852"/>
    <w:rsid w:val="00B818AC"/>
    <w:rsid w:val="00B818E1"/>
    <w:rsid w:val="00B82027"/>
    <w:rsid w:val="00B82106"/>
    <w:rsid w:val="00B8235E"/>
    <w:rsid w:val="00B827BB"/>
    <w:rsid w:val="00B82CE0"/>
    <w:rsid w:val="00B832C5"/>
    <w:rsid w:val="00B83482"/>
    <w:rsid w:val="00B83524"/>
    <w:rsid w:val="00B8386E"/>
    <w:rsid w:val="00B83D51"/>
    <w:rsid w:val="00B83EF8"/>
    <w:rsid w:val="00B83F89"/>
    <w:rsid w:val="00B84133"/>
    <w:rsid w:val="00B84327"/>
    <w:rsid w:val="00B84A78"/>
    <w:rsid w:val="00B84D24"/>
    <w:rsid w:val="00B8523B"/>
    <w:rsid w:val="00B85259"/>
    <w:rsid w:val="00B85C50"/>
    <w:rsid w:val="00B85E70"/>
    <w:rsid w:val="00B86447"/>
    <w:rsid w:val="00B86BFA"/>
    <w:rsid w:val="00B86C23"/>
    <w:rsid w:val="00B8702A"/>
    <w:rsid w:val="00B8706A"/>
    <w:rsid w:val="00B871E2"/>
    <w:rsid w:val="00B87226"/>
    <w:rsid w:val="00B87361"/>
    <w:rsid w:val="00B8768C"/>
    <w:rsid w:val="00B876B8"/>
    <w:rsid w:val="00B8795F"/>
    <w:rsid w:val="00B87A5A"/>
    <w:rsid w:val="00B87D11"/>
    <w:rsid w:val="00B87D58"/>
    <w:rsid w:val="00B9001F"/>
    <w:rsid w:val="00B90711"/>
    <w:rsid w:val="00B90879"/>
    <w:rsid w:val="00B908CE"/>
    <w:rsid w:val="00B90F93"/>
    <w:rsid w:val="00B91B1E"/>
    <w:rsid w:val="00B9252C"/>
    <w:rsid w:val="00B927AC"/>
    <w:rsid w:val="00B92803"/>
    <w:rsid w:val="00B92952"/>
    <w:rsid w:val="00B9303F"/>
    <w:rsid w:val="00B93108"/>
    <w:rsid w:val="00B9361D"/>
    <w:rsid w:val="00B93892"/>
    <w:rsid w:val="00B939CA"/>
    <w:rsid w:val="00B93B97"/>
    <w:rsid w:val="00B9435D"/>
    <w:rsid w:val="00B94C71"/>
    <w:rsid w:val="00B94E34"/>
    <w:rsid w:val="00B95705"/>
    <w:rsid w:val="00B957C6"/>
    <w:rsid w:val="00B9586D"/>
    <w:rsid w:val="00B9591B"/>
    <w:rsid w:val="00B96436"/>
    <w:rsid w:val="00B96645"/>
    <w:rsid w:val="00B96DFB"/>
    <w:rsid w:val="00B970D8"/>
    <w:rsid w:val="00B9737B"/>
    <w:rsid w:val="00B97439"/>
    <w:rsid w:val="00B975DC"/>
    <w:rsid w:val="00B977D6"/>
    <w:rsid w:val="00B97832"/>
    <w:rsid w:val="00B978A5"/>
    <w:rsid w:val="00B97A6A"/>
    <w:rsid w:val="00B97C10"/>
    <w:rsid w:val="00BA0505"/>
    <w:rsid w:val="00BA0F0E"/>
    <w:rsid w:val="00BA1562"/>
    <w:rsid w:val="00BA1CBD"/>
    <w:rsid w:val="00BA1D8C"/>
    <w:rsid w:val="00BA20C5"/>
    <w:rsid w:val="00BA222B"/>
    <w:rsid w:val="00BA26ED"/>
    <w:rsid w:val="00BA2755"/>
    <w:rsid w:val="00BA2892"/>
    <w:rsid w:val="00BA31A2"/>
    <w:rsid w:val="00BA3584"/>
    <w:rsid w:val="00BA399B"/>
    <w:rsid w:val="00BA3A13"/>
    <w:rsid w:val="00BA3DBB"/>
    <w:rsid w:val="00BA3E23"/>
    <w:rsid w:val="00BA42E4"/>
    <w:rsid w:val="00BA4374"/>
    <w:rsid w:val="00BA467B"/>
    <w:rsid w:val="00BA46C8"/>
    <w:rsid w:val="00BA48AD"/>
    <w:rsid w:val="00BA49AB"/>
    <w:rsid w:val="00BA49C7"/>
    <w:rsid w:val="00BA4B6B"/>
    <w:rsid w:val="00BA4DC3"/>
    <w:rsid w:val="00BA500C"/>
    <w:rsid w:val="00BA52EA"/>
    <w:rsid w:val="00BA5375"/>
    <w:rsid w:val="00BA5442"/>
    <w:rsid w:val="00BA562F"/>
    <w:rsid w:val="00BA567D"/>
    <w:rsid w:val="00BA57A6"/>
    <w:rsid w:val="00BA57A7"/>
    <w:rsid w:val="00BA5A5F"/>
    <w:rsid w:val="00BA5B21"/>
    <w:rsid w:val="00BA6245"/>
    <w:rsid w:val="00BA6B37"/>
    <w:rsid w:val="00BA6FC3"/>
    <w:rsid w:val="00BA76E6"/>
    <w:rsid w:val="00BA7B8E"/>
    <w:rsid w:val="00BB07F7"/>
    <w:rsid w:val="00BB10F3"/>
    <w:rsid w:val="00BB192B"/>
    <w:rsid w:val="00BB20F0"/>
    <w:rsid w:val="00BB22E8"/>
    <w:rsid w:val="00BB25F7"/>
    <w:rsid w:val="00BB29E0"/>
    <w:rsid w:val="00BB2FFB"/>
    <w:rsid w:val="00BB312F"/>
    <w:rsid w:val="00BB32DF"/>
    <w:rsid w:val="00BB32F0"/>
    <w:rsid w:val="00BB3A1C"/>
    <w:rsid w:val="00BB3B59"/>
    <w:rsid w:val="00BB3BC3"/>
    <w:rsid w:val="00BB3C6F"/>
    <w:rsid w:val="00BB3CAF"/>
    <w:rsid w:val="00BB3D25"/>
    <w:rsid w:val="00BB44B2"/>
    <w:rsid w:val="00BB46A2"/>
    <w:rsid w:val="00BB46A3"/>
    <w:rsid w:val="00BB4F2D"/>
    <w:rsid w:val="00BB50FD"/>
    <w:rsid w:val="00BB51F1"/>
    <w:rsid w:val="00BB523F"/>
    <w:rsid w:val="00BB595F"/>
    <w:rsid w:val="00BB59FE"/>
    <w:rsid w:val="00BB5D6C"/>
    <w:rsid w:val="00BB5E52"/>
    <w:rsid w:val="00BB5FAE"/>
    <w:rsid w:val="00BB6BD0"/>
    <w:rsid w:val="00BB7079"/>
    <w:rsid w:val="00BB707D"/>
    <w:rsid w:val="00BB7161"/>
    <w:rsid w:val="00BB7181"/>
    <w:rsid w:val="00BB71FC"/>
    <w:rsid w:val="00BB75E1"/>
    <w:rsid w:val="00BB7642"/>
    <w:rsid w:val="00BB7798"/>
    <w:rsid w:val="00BB7844"/>
    <w:rsid w:val="00BB7D5F"/>
    <w:rsid w:val="00BC0413"/>
    <w:rsid w:val="00BC0699"/>
    <w:rsid w:val="00BC0EFD"/>
    <w:rsid w:val="00BC1502"/>
    <w:rsid w:val="00BC1A2A"/>
    <w:rsid w:val="00BC1FA2"/>
    <w:rsid w:val="00BC24FF"/>
    <w:rsid w:val="00BC2FA3"/>
    <w:rsid w:val="00BC3073"/>
    <w:rsid w:val="00BC30D4"/>
    <w:rsid w:val="00BC3150"/>
    <w:rsid w:val="00BC31A3"/>
    <w:rsid w:val="00BC334E"/>
    <w:rsid w:val="00BC3724"/>
    <w:rsid w:val="00BC39AE"/>
    <w:rsid w:val="00BC402C"/>
    <w:rsid w:val="00BC4272"/>
    <w:rsid w:val="00BC43E0"/>
    <w:rsid w:val="00BC44CF"/>
    <w:rsid w:val="00BC4839"/>
    <w:rsid w:val="00BC4888"/>
    <w:rsid w:val="00BC4C93"/>
    <w:rsid w:val="00BC4D81"/>
    <w:rsid w:val="00BC4E69"/>
    <w:rsid w:val="00BC4F00"/>
    <w:rsid w:val="00BC4FE2"/>
    <w:rsid w:val="00BC55A5"/>
    <w:rsid w:val="00BC568E"/>
    <w:rsid w:val="00BC5D9E"/>
    <w:rsid w:val="00BC5EC5"/>
    <w:rsid w:val="00BC60CA"/>
    <w:rsid w:val="00BC667E"/>
    <w:rsid w:val="00BC669B"/>
    <w:rsid w:val="00BC6B85"/>
    <w:rsid w:val="00BC70B2"/>
    <w:rsid w:val="00BC719D"/>
    <w:rsid w:val="00BC7696"/>
    <w:rsid w:val="00BC7E7F"/>
    <w:rsid w:val="00BD00E9"/>
    <w:rsid w:val="00BD088A"/>
    <w:rsid w:val="00BD1092"/>
    <w:rsid w:val="00BD148E"/>
    <w:rsid w:val="00BD1968"/>
    <w:rsid w:val="00BD2674"/>
    <w:rsid w:val="00BD28DC"/>
    <w:rsid w:val="00BD2992"/>
    <w:rsid w:val="00BD2A42"/>
    <w:rsid w:val="00BD2A71"/>
    <w:rsid w:val="00BD2AC8"/>
    <w:rsid w:val="00BD2B30"/>
    <w:rsid w:val="00BD2DCE"/>
    <w:rsid w:val="00BD32CE"/>
    <w:rsid w:val="00BD3411"/>
    <w:rsid w:val="00BD4500"/>
    <w:rsid w:val="00BD4B46"/>
    <w:rsid w:val="00BD512A"/>
    <w:rsid w:val="00BD5297"/>
    <w:rsid w:val="00BD53CB"/>
    <w:rsid w:val="00BD55CA"/>
    <w:rsid w:val="00BD5AB0"/>
    <w:rsid w:val="00BD62AD"/>
    <w:rsid w:val="00BD63DF"/>
    <w:rsid w:val="00BD6C86"/>
    <w:rsid w:val="00BD7648"/>
    <w:rsid w:val="00BD76FA"/>
    <w:rsid w:val="00BD7D46"/>
    <w:rsid w:val="00BD7F84"/>
    <w:rsid w:val="00BE0FB6"/>
    <w:rsid w:val="00BE1B20"/>
    <w:rsid w:val="00BE1BD2"/>
    <w:rsid w:val="00BE1D1B"/>
    <w:rsid w:val="00BE1FFE"/>
    <w:rsid w:val="00BE2500"/>
    <w:rsid w:val="00BE289C"/>
    <w:rsid w:val="00BE2BF3"/>
    <w:rsid w:val="00BE3579"/>
    <w:rsid w:val="00BE372C"/>
    <w:rsid w:val="00BE3B36"/>
    <w:rsid w:val="00BE4236"/>
    <w:rsid w:val="00BE4778"/>
    <w:rsid w:val="00BE4A11"/>
    <w:rsid w:val="00BE4B5C"/>
    <w:rsid w:val="00BE4DD9"/>
    <w:rsid w:val="00BE4F73"/>
    <w:rsid w:val="00BE50E9"/>
    <w:rsid w:val="00BE523F"/>
    <w:rsid w:val="00BE5267"/>
    <w:rsid w:val="00BE5F22"/>
    <w:rsid w:val="00BE6022"/>
    <w:rsid w:val="00BE6177"/>
    <w:rsid w:val="00BE67BD"/>
    <w:rsid w:val="00BE6A89"/>
    <w:rsid w:val="00BE6BF7"/>
    <w:rsid w:val="00BE754D"/>
    <w:rsid w:val="00BE7C14"/>
    <w:rsid w:val="00BE7C40"/>
    <w:rsid w:val="00BE7F1E"/>
    <w:rsid w:val="00BF0202"/>
    <w:rsid w:val="00BF05DD"/>
    <w:rsid w:val="00BF07E4"/>
    <w:rsid w:val="00BF0F43"/>
    <w:rsid w:val="00BF0F5B"/>
    <w:rsid w:val="00BF1192"/>
    <w:rsid w:val="00BF1CF3"/>
    <w:rsid w:val="00BF1F6F"/>
    <w:rsid w:val="00BF207D"/>
    <w:rsid w:val="00BF209C"/>
    <w:rsid w:val="00BF2214"/>
    <w:rsid w:val="00BF230E"/>
    <w:rsid w:val="00BF236C"/>
    <w:rsid w:val="00BF292F"/>
    <w:rsid w:val="00BF2A2E"/>
    <w:rsid w:val="00BF2B4D"/>
    <w:rsid w:val="00BF313B"/>
    <w:rsid w:val="00BF330A"/>
    <w:rsid w:val="00BF3894"/>
    <w:rsid w:val="00BF3A7F"/>
    <w:rsid w:val="00BF4251"/>
    <w:rsid w:val="00BF46AE"/>
    <w:rsid w:val="00BF46E9"/>
    <w:rsid w:val="00BF46F9"/>
    <w:rsid w:val="00BF4899"/>
    <w:rsid w:val="00BF494E"/>
    <w:rsid w:val="00BF4B82"/>
    <w:rsid w:val="00BF4C90"/>
    <w:rsid w:val="00BF4DE2"/>
    <w:rsid w:val="00BF4E30"/>
    <w:rsid w:val="00BF5032"/>
    <w:rsid w:val="00BF50D5"/>
    <w:rsid w:val="00BF55A7"/>
    <w:rsid w:val="00BF579E"/>
    <w:rsid w:val="00BF5A04"/>
    <w:rsid w:val="00BF5B07"/>
    <w:rsid w:val="00BF5D4E"/>
    <w:rsid w:val="00BF6349"/>
    <w:rsid w:val="00BF670B"/>
    <w:rsid w:val="00BF67BC"/>
    <w:rsid w:val="00BF67E7"/>
    <w:rsid w:val="00BF6E6A"/>
    <w:rsid w:val="00BF6FE8"/>
    <w:rsid w:val="00BF700B"/>
    <w:rsid w:val="00BF7260"/>
    <w:rsid w:val="00BF7503"/>
    <w:rsid w:val="00BF7C86"/>
    <w:rsid w:val="00C0032F"/>
    <w:rsid w:val="00C00577"/>
    <w:rsid w:val="00C00A0B"/>
    <w:rsid w:val="00C00B77"/>
    <w:rsid w:val="00C00B82"/>
    <w:rsid w:val="00C00EFB"/>
    <w:rsid w:val="00C01363"/>
    <w:rsid w:val="00C0141C"/>
    <w:rsid w:val="00C01675"/>
    <w:rsid w:val="00C016F0"/>
    <w:rsid w:val="00C0185E"/>
    <w:rsid w:val="00C01883"/>
    <w:rsid w:val="00C01BBD"/>
    <w:rsid w:val="00C021D4"/>
    <w:rsid w:val="00C028C2"/>
    <w:rsid w:val="00C02B9D"/>
    <w:rsid w:val="00C02E51"/>
    <w:rsid w:val="00C03691"/>
    <w:rsid w:val="00C03779"/>
    <w:rsid w:val="00C037DA"/>
    <w:rsid w:val="00C03D0D"/>
    <w:rsid w:val="00C03ED6"/>
    <w:rsid w:val="00C04227"/>
    <w:rsid w:val="00C042D5"/>
    <w:rsid w:val="00C04BE0"/>
    <w:rsid w:val="00C05107"/>
    <w:rsid w:val="00C052C5"/>
    <w:rsid w:val="00C05553"/>
    <w:rsid w:val="00C05FE5"/>
    <w:rsid w:val="00C064E9"/>
    <w:rsid w:val="00C065E1"/>
    <w:rsid w:val="00C06E42"/>
    <w:rsid w:val="00C06F94"/>
    <w:rsid w:val="00C0704B"/>
    <w:rsid w:val="00C07482"/>
    <w:rsid w:val="00C07939"/>
    <w:rsid w:val="00C1027A"/>
    <w:rsid w:val="00C10726"/>
    <w:rsid w:val="00C107B4"/>
    <w:rsid w:val="00C10B52"/>
    <w:rsid w:val="00C111F5"/>
    <w:rsid w:val="00C11330"/>
    <w:rsid w:val="00C113D8"/>
    <w:rsid w:val="00C113E7"/>
    <w:rsid w:val="00C1152F"/>
    <w:rsid w:val="00C11630"/>
    <w:rsid w:val="00C11781"/>
    <w:rsid w:val="00C1208A"/>
    <w:rsid w:val="00C121E6"/>
    <w:rsid w:val="00C121F2"/>
    <w:rsid w:val="00C12B10"/>
    <w:rsid w:val="00C12B96"/>
    <w:rsid w:val="00C12CDB"/>
    <w:rsid w:val="00C1371E"/>
    <w:rsid w:val="00C13A86"/>
    <w:rsid w:val="00C13BD5"/>
    <w:rsid w:val="00C13C07"/>
    <w:rsid w:val="00C13FA5"/>
    <w:rsid w:val="00C14301"/>
    <w:rsid w:val="00C14318"/>
    <w:rsid w:val="00C1441F"/>
    <w:rsid w:val="00C1454C"/>
    <w:rsid w:val="00C14B2A"/>
    <w:rsid w:val="00C14D25"/>
    <w:rsid w:val="00C14DCF"/>
    <w:rsid w:val="00C14E61"/>
    <w:rsid w:val="00C15256"/>
    <w:rsid w:val="00C1525F"/>
    <w:rsid w:val="00C157AF"/>
    <w:rsid w:val="00C15826"/>
    <w:rsid w:val="00C15A96"/>
    <w:rsid w:val="00C15CCC"/>
    <w:rsid w:val="00C16035"/>
    <w:rsid w:val="00C1664D"/>
    <w:rsid w:val="00C16989"/>
    <w:rsid w:val="00C16BBA"/>
    <w:rsid w:val="00C16EE1"/>
    <w:rsid w:val="00C171B6"/>
    <w:rsid w:val="00C171FB"/>
    <w:rsid w:val="00C17231"/>
    <w:rsid w:val="00C173F3"/>
    <w:rsid w:val="00C173FC"/>
    <w:rsid w:val="00C17411"/>
    <w:rsid w:val="00C174CB"/>
    <w:rsid w:val="00C1770A"/>
    <w:rsid w:val="00C17794"/>
    <w:rsid w:val="00C17B2C"/>
    <w:rsid w:val="00C17D87"/>
    <w:rsid w:val="00C2004F"/>
    <w:rsid w:val="00C205C7"/>
    <w:rsid w:val="00C2070A"/>
    <w:rsid w:val="00C20964"/>
    <w:rsid w:val="00C213B3"/>
    <w:rsid w:val="00C2141F"/>
    <w:rsid w:val="00C215C3"/>
    <w:rsid w:val="00C216FE"/>
    <w:rsid w:val="00C219E2"/>
    <w:rsid w:val="00C21CE6"/>
    <w:rsid w:val="00C21DE0"/>
    <w:rsid w:val="00C2248D"/>
    <w:rsid w:val="00C226B8"/>
    <w:rsid w:val="00C22E7D"/>
    <w:rsid w:val="00C22FCA"/>
    <w:rsid w:val="00C230F8"/>
    <w:rsid w:val="00C232AF"/>
    <w:rsid w:val="00C235AE"/>
    <w:rsid w:val="00C23882"/>
    <w:rsid w:val="00C23DFF"/>
    <w:rsid w:val="00C23EC2"/>
    <w:rsid w:val="00C23F69"/>
    <w:rsid w:val="00C23FFE"/>
    <w:rsid w:val="00C24613"/>
    <w:rsid w:val="00C24A8F"/>
    <w:rsid w:val="00C24D44"/>
    <w:rsid w:val="00C24F8C"/>
    <w:rsid w:val="00C25EE1"/>
    <w:rsid w:val="00C2625A"/>
    <w:rsid w:val="00C26826"/>
    <w:rsid w:val="00C26AE6"/>
    <w:rsid w:val="00C26C83"/>
    <w:rsid w:val="00C270D5"/>
    <w:rsid w:val="00C271DB"/>
    <w:rsid w:val="00C2796C"/>
    <w:rsid w:val="00C27D19"/>
    <w:rsid w:val="00C27DCE"/>
    <w:rsid w:val="00C30B3E"/>
    <w:rsid w:val="00C30F89"/>
    <w:rsid w:val="00C31978"/>
    <w:rsid w:val="00C31BB4"/>
    <w:rsid w:val="00C31FF4"/>
    <w:rsid w:val="00C32087"/>
    <w:rsid w:val="00C323DC"/>
    <w:rsid w:val="00C3318A"/>
    <w:rsid w:val="00C338D5"/>
    <w:rsid w:val="00C3399A"/>
    <w:rsid w:val="00C33E9A"/>
    <w:rsid w:val="00C341CC"/>
    <w:rsid w:val="00C341E8"/>
    <w:rsid w:val="00C3428B"/>
    <w:rsid w:val="00C34871"/>
    <w:rsid w:val="00C34A08"/>
    <w:rsid w:val="00C34CE2"/>
    <w:rsid w:val="00C34D22"/>
    <w:rsid w:val="00C3547D"/>
    <w:rsid w:val="00C35680"/>
    <w:rsid w:val="00C35962"/>
    <w:rsid w:val="00C359E5"/>
    <w:rsid w:val="00C35B36"/>
    <w:rsid w:val="00C36358"/>
    <w:rsid w:val="00C363BF"/>
    <w:rsid w:val="00C369E7"/>
    <w:rsid w:val="00C36BE0"/>
    <w:rsid w:val="00C36D09"/>
    <w:rsid w:val="00C36D96"/>
    <w:rsid w:val="00C36EB2"/>
    <w:rsid w:val="00C37028"/>
    <w:rsid w:val="00C371B9"/>
    <w:rsid w:val="00C37345"/>
    <w:rsid w:val="00C37351"/>
    <w:rsid w:val="00C3748E"/>
    <w:rsid w:val="00C374AA"/>
    <w:rsid w:val="00C37920"/>
    <w:rsid w:val="00C379A8"/>
    <w:rsid w:val="00C37B76"/>
    <w:rsid w:val="00C37E20"/>
    <w:rsid w:val="00C37E28"/>
    <w:rsid w:val="00C40BFF"/>
    <w:rsid w:val="00C40C5A"/>
    <w:rsid w:val="00C416EB"/>
    <w:rsid w:val="00C41C52"/>
    <w:rsid w:val="00C42283"/>
    <w:rsid w:val="00C42B01"/>
    <w:rsid w:val="00C43348"/>
    <w:rsid w:val="00C433CB"/>
    <w:rsid w:val="00C43501"/>
    <w:rsid w:val="00C43B60"/>
    <w:rsid w:val="00C43D1E"/>
    <w:rsid w:val="00C4432F"/>
    <w:rsid w:val="00C444C2"/>
    <w:rsid w:val="00C445DD"/>
    <w:rsid w:val="00C4465E"/>
    <w:rsid w:val="00C44BDA"/>
    <w:rsid w:val="00C44C10"/>
    <w:rsid w:val="00C44F12"/>
    <w:rsid w:val="00C454CF"/>
    <w:rsid w:val="00C45617"/>
    <w:rsid w:val="00C4573E"/>
    <w:rsid w:val="00C45857"/>
    <w:rsid w:val="00C45F3F"/>
    <w:rsid w:val="00C46015"/>
    <w:rsid w:val="00C4601D"/>
    <w:rsid w:val="00C4665C"/>
    <w:rsid w:val="00C46CC1"/>
    <w:rsid w:val="00C4744E"/>
    <w:rsid w:val="00C4745F"/>
    <w:rsid w:val="00C475D7"/>
    <w:rsid w:val="00C47681"/>
    <w:rsid w:val="00C47C03"/>
    <w:rsid w:val="00C47D0C"/>
    <w:rsid w:val="00C501F1"/>
    <w:rsid w:val="00C50905"/>
    <w:rsid w:val="00C50EB2"/>
    <w:rsid w:val="00C51392"/>
    <w:rsid w:val="00C5192B"/>
    <w:rsid w:val="00C51E2F"/>
    <w:rsid w:val="00C51EEC"/>
    <w:rsid w:val="00C524F3"/>
    <w:rsid w:val="00C52526"/>
    <w:rsid w:val="00C5274A"/>
    <w:rsid w:val="00C528A0"/>
    <w:rsid w:val="00C529EA"/>
    <w:rsid w:val="00C52EC1"/>
    <w:rsid w:val="00C5349E"/>
    <w:rsid w:val="00C53998"/>
    <w:rsid w:val="00C53B3D"/>
    <w:rsid w:val="00C53C71"/>
    <w:rsid w:val="00C53D1C"/>
    <w:rsid w:val="00C540E9"/>
    <w:rsid w:val="00C542AC"/>
    <w:rsid w:val="00C545BF"/>
    <w:rsid w:val="00C547C0"/>
    <w:rsid w:val="00C54828"/>
    <w:rsid w:val="00C54852"/>
    <w:rsid w:val="00C54892"/>
    <w:rsid w:val="00C54C23"/>
    <w:rsid w:val="00C54E47"/>
    <w:rsid w:val="00C556C9"/>
    <w:rsid w:val="00C558C5"/>
    <w:rsid w:val="00C5598E"/>
    <w:rsid w:val="00C55DD0"/>
    <w:rsid w:val="00C55E92"/>
    <w:rsid w:val="00C5616B"/>
    <w:rsid w:val="00C5640F"/>
    <w:rsid w:val="00C56701"/>
    <w:rsid w:val="00C5673E"/>
    <w:rsid w:val="00C56748"/>
    <w:rsid w:val="00C567E7"/>
    <w:rsid w:val="00C56C42"/>
    <w:rsid w:val="00C575A2"/>
    <w:rsid w:val="00C57A83"/>
    <w:rsid w:val="00C57F14"/>
    <w:rsid w:val="00C6011E"/>
    <w:rsid w:val="00C6053B"/>
    <w:rsid w:val="00C60E15"/>
    <w:rsid w:val="00C610B0"/>
    <w:rsid w:val="00C61617"/>
    <w:rsid w:val="00C61671"/>
    <w:rsid w:val="00C61D51"/>
    <w:rsid w:val="00C61D62"/>
    <w:rsid w:val="00C61D92"/>
    <w:rsid w:val="00C61F03"/>
    <w:rsid w:val="00C629F9"/>
    <w:rsid w:val="00C62AD4"/>
    <w:rsid w:val="00C62B4A"/>
    <w:rsid w:val="00C637A5"/>
    <w:rsid w:val="00C63828"/>
    <w:rsid w:val="00C640F2"/>
    <w:rsid w:val="00C64205"/>
    <w:rsid w:val="00C65119"/>
    <w:rsid w:val="00C65301"/>
    <w:rsid w:val="00C6583E"/>
    <w:rsid w:val="00C65BA5"/>
    <w:rsid w:val="00C65DA4"/>
    <w:rsid w:val="00C666AA"/>
    <w:rsid w:val="00C666DE"/>
    <w:rsid w:val="00C6698F"/>
    <w:rsid w:val="00C66EC0"/>
    <w:rsid w:val="00C67082"/>
    <w:rsid w:val="00C671C8"/>
    <w:rsid w:val="00C672F9"/>
    <w:rsid w:val="00C67885"/>
    <w:rsid w:val="00C67988"/>
    <w:rsid w:val="00C67A6B"/>
    <w:rsid w:val="00C67C11"/>
    <w:rsid w:val="00C70038"/>
    <w:rsid w:val="00C701B7"/>
    <w:rsid w:val="00C70412"/>
    <w:rsid w:val="00C70599"/>
    <w:rsid w:val="00C70712"/>
    <w:rsid w:val="00C70739"/>
    <w:rsid w:val="00C70745"/>
    <w:rsid w:val="00C70DCC"/>
    <w:rsid w:val="00C70F0A"/>
    <w:rsid w:val="00C7115A"/>
    <w:rsid w:val="00C7137C"/>
    <w:rsid w:val="00C71C04"/>
    <w:rsid w:val="00C71EBE"/>
    <w:rsid w:val="00C721A4"/>
    <w:rsid w:val="00C7221A"/>
    <w:rsid w:val="00C72892"/>
    <w:rsid w:val="00C729CE"/>
    <w:rsid w:val="00C72A0C"/>
    <w:rsid w:val="00C72E0A"/>
    <w:rsid w:val="00C73903"/>
    <w:rsid w:val="00C74283"/>
    <w:rsid w:val="00C746C2"/>
    <w:rsid w:val="00C74FD2"/>
    <w:rsid w:val="00C7516B"/>
    <w:rsid w:val="00C752E5"/>
    <w:rsid w:val="00C758DD"/>
    <w:rsid w:val="00C759B0"/>
    <w:rsid w:val="00C75BE5"/>
    <w:rsid w:val="00C75D50"/>
    <w:rsid w:val="00C76123"/>
    <w:rsid w:val="00C76173"/>
    <w:rsid w:val="00C763F2"/>
    <w:rsid w:val="00C76A52"/>
    <w:rsid w:val="00C77337"/>
    <w:rsid w:val="00C777AC"/>
    <w:rsid w:val="00C7783F"/>
    <w:rsid w:val="00C77991"/>
    <w:rsid w:val="00C77ACD"/>
    <w:rsid w:val="00C77EAE"/>
    <w:rsid w:val="00C80431"/>
    <w:rsid w:val="00C80496"/>
    <w:rsid w:val="00C80535"/>
    <w:rsid w:val="00C8065B"/>
    <w:rsid w:val="00C80925"/>
    <w:rsid w:val="00C80C5E"/>
    <w:rsid w:val="00C80CA4"/>
    <w:rsid w:val="00C80D57"/>
    <w:rsid w:val="00C80E98"/>
    <w:rsid w:val="00C80F06"/>
    <w:rsid w:val="00C8154C"/>
    <w:rsid w:val="00C817D5"/>
    <w:rsid w:val="00C81867"/>
    <w:rsid w:val="00C81F40"/>
    <w:rsid w:val="00C81F9C"/>
    <w:rsid w:val="00C8213D"/>
    <w:rsid w:val="00C821C9"/>
    <w:rsid w:val="00C82297"/>
    <w:rsid w:val="00C82705"/>
    <w:rsid w:val="00C827E8"/>
    <w:rsid w:val="00C83223"/>
    <w:rsid w:val="00C8331C"/>
    <w:rsid w:val="00C83806"/>
    <w:rsid w:val="00C839CE"/>
    <w:rsid w:val="00C83FFC"/>
    <w:rsid w:val="00C843B6"/>
    <w:rsid w:val="00C847AF"/>
    <w:rsid w:val="00C848FF"/>
    <w:rsid w:val="00C84C24"/>
    <w:rsid w:val="00C8586E"/>
    <w:rsid w:val="00C8587E"/>
    <w:rsid w:val="00C85935"/>
    <w:rsid w:val="00C85E5A"/>
    <w:rsid w:val="00C86131"/>
    <w:rsid w:val="00C86A72"/>
    <w:rsid w:val="00C87079"/>
    <w:rsid w:val="00C871E0"/>
    <w:rsid w:val="00C872AF"/>
    <w:rsid w:val="00C872F5"/>
    <w:rsid w:val="00C874D8"/>
    <w:rsid w:val="00C876EC"/>
    <w:rsid w:val="00C87D11"/>
    <w:rsid w:val="00C87EDF"/>
    <w:rsid w:val="00C87EEE"/>
    <w:rsid w:val="00C9010D"/>
    <w:rsid w:val="00C90420"/>
    <w:rsid w:val="00C90875"/>
    <w:rsid w:val="00C90D80"/>
    <w:rsid w:val="00C90E71"/>
    <w:rsid w:val="00C90F5E"/>
    <w:rsid w:val="00C91016"/>
    <w:rsid w:val="00C91246"/>
    <w:rsid w:val="00C91389"/>
    <w:rsid w:val="00C91510"/>
    <w:rsid w:val="00C91A52"/>
    <w:rsid w:val="00C91ACB"/>
    <w:rsid w:val="00C91D49"/>
    <w:rsid w:val="00C91E74"/>
    <w:rsid w:val="00C91F50"/>
    <w:rsid w:val="00C91F55"/>
    <w:rsid w:val="00C91F8B"/>
    <w:rsid w:val="00C921A7"/>
    <w:rsid w:val="00C92640"/>
    <w:rsid w:val="00C928E0"/>
    <w:rsid w:val="00C92E92"/>
    <w:rsid w:val="00C92ED1"/>
    <w:rsid w:val="00C93CC5"/>
    <w:rsid w:val="00C93D69"/>
    <w:rsid w:val="00C94094"/>
    <w:rsid w:val="00C944F3"/>
    <w:rsid w:val="00C94637"/>
    <w:rsid w:val="00C9476B"/>
    <w:rsid w:val="00C948AE"/>
    <w:rsid w:val="00C948DB"/>
    <w:rsid w:val="00C94A9B"/>
    <w:rsid w:val="00C94DA0"/>
    <w:rsid w:val="00C94EB9"/>
    <w:rsid w:val="00C956DF"/>
    <w:rsid w:val="00C9595B"/>
    <w:rsid w:val="00C95C51"/>
    <w:rsid w:val="00C95DE9"/>
    <w:rsid w:val="00C95FA9"/>
    <w:rsid w:val="00C96184"/>
    <w:rsid w:val="00C961FA"/>
    <w:rsid w:val="00C9622B"/>
    <w:rsid w:val="00C96897"/>
    <w:rsid w:val="00C96CF9"/>
    <w:rsid w:val="00C96D7D"/>
    <w:rsid w:val="00C972CA"/>
    <w:rsid w:val="00C97667"/>
    <w:rsid w:val="00C979FF"/>
    <w:rsid w:val="00C97C31"/>
    <w:rsid w:val="00CA026E"/>
    <w:rsid w:val="00CA036F"/>
    <w:rsid w:val="00CA04AC"/>
    <w:rsid w:val="00CA057F"/>
    <w:rsid w:val="00CA060B"/>
    <w:rsid w:val="00CA0786"/>
    <w:rsid w:val="00CA0C99"/>
    <w:rsid w:val="00CA0CC1"/>
    <w:rsid w:val="00CA0D77"/>
    <w:rsid w:val="00CA1109"/>
    <w:rsid w:val="00CA1616"/>
    <w:rsid w:val="00CA2250"/>
    <w:rsid w:val="00CA25E7"/>
    <w:rsid w:val="00CA2777"/>
    <w:rsid w:val="00CA2F31"/>
    <w:rsid w:val="00CA34A9"/>
    <w:rsid w:val="00CA3542"/>
    <w:rsid w:val="00CA35F5"/>
    <w:rsid w:val="00CA3B37"/>
    <w:rsid w:val="00CA47B4"/>
    <w:rsid w:val="00CA47DC"/>
    <w:rsid w:val="00CA47FB"/>
    <w:rsid w:val="00CA48B4"/>
    <w:rsid w:val="00CA48F5"/>
    <w:rsid w:val="00CA4BAF"/>
    <w:rsid w:val="00CA4DA8"/>
    <w:rsid w:val="00CA505B"/>
    <w:rsid w:val="00CA56B5"/>
    <w:rsid w:val="00CA5815"/>
    <w:rsid w:val="00CA604D"/>
    <w:rsid w:val="00CA699C"/>
    <w:rsid w:val="00CA6C4F"/>
    <w:rsid w:val="00CA6F58"/>
    <w:rsid w:val="00CA7256"/>
    <w:rsid w:val="00CA730C"/>
    <w:rsid w:val="00CA7345"/>
    <w:rsid w:val="00CA7539"/>
    <w:rsid w:val="00CA786D"/>
    <w:rsid w:val="00CA7FB8"/>
    <w:rsid w:val="00CB08D1"/>
    <w:rsid w:val="00CB0C68"/>
    <w:rsid w:val="00CB1001"/>
    <w:rsid w:val="00CB133B"/>
    <w:rsid w:val="00CB13E0"/>
    <w:rsid w:val="00CB1619"/>
    <w:rsid w:val="00CB1C75"/>
    <w:rsid w:val="00CB1E71"/>
    <w:rsid w:val="00CB1EDE"/>
    <w:rsid w:val="00CB1F29"/>
    <w:rsid w:val="00CB20E6"/>
    <w:rsid w:val="00CB2168"/>
    <w:rsid w:val="00CB235B"/>
    <w:rsid w:val="00CB2D0F"/>
    <w:rsid w:val="00CB342E"/>
    <w:rsid w:val="00CB3622"/>
    <w:rsid w:val="00CB38C1"/>
    <w:rsid w:val="00CB398F"/>
    <w:rsid w:val="00CB3B52"/>
    <w:rsid w:val="00CB3EE3"/>
    <w:rsid w:val="00CB4010"/>
    <w:rsid w:val="00CB415B"/>
    <w:rsid w:val="00CB4219"/>
    <w:rsid w:val="00CB43EE"/>
    <w:rsid w:val="00CB49BD"/>
    <w:rsid w:val="00CB4C8D"/>
    <w:rsid w:val="00CB4CF1"/>
    <w:rsid w:val="00CB5363"/>
    <w:rsid w:val="00CB59EF"/>
    <w:rsid w:val="00CB5E1E"/>
    <w:rsid w:val="00CB68A2"/>
    <w:rsid w:val="00CB6C33"/>
    <w:rsid w:val="00CB7035"/>
    <w:rsid w:val="00CB75FF"/>
    <w:rsid w:val="00CB7962"/>
    <w:rsid w:val="00CB7965"/>
    <w:rsid w:val="00CC028D"/>
    <w:rsid w:val="00CC0308"/>
    <w:rsid w:val="00CC0799"/>
    <w:rsid w:val="00CC0E8D"/>
    <w:rsid w:val="00CC109C"/>
    <w:rsid w:val="00CC13B0"/>
    <w:rsid w:val="00CC1530"/>
    <w:rsid w:val="00CC1DDC"/>
    <w:rsid w:val="00CC1EFE"/>
    <w:rsid w:val="00CC219A"/>
    <w:rsid w:val="00CC222F"/>
    <w:rsid w:val="00CC22FA"/>
    <w:rsid w:val="00CC2576"/>
    <w:rsid w:val="00CC27B5"/>
    <w:rsid w:val="00CC2A44"/>
    <w:rsid w:val="00CC2E66"/>
    <w:rsid w:val="00CC2F4C"/>
    <w:rsid w:val="00CC34CE"/>
    <w:rsid w:val="00CC368F"/>
    <w:rsid w:val="00CC378D"/>
    <w:rsid w:val="00CC3B22"/>
    <w:rsid w:val="00CC3B2A"/>
    <w:rsid w:val="00CC3D17"/>
    <w:rsid w:val="00CC3F36"/>
    <w:rsid w:val="00CC416B"/>
    <w:rsid w:val="00CC467F"/>
    <w:rsid w:val="00CC4AA9"/>
    <w:rsid w:val="00CC4DE6"/>
    <w:rsid w:val="00CC54B9"/>
    <w:rsid w:val="00CC5CFF"/>
    <w:rsid w:val="00CC5E2E"/>
    <w:rsid w:val="00CC5EDD"/>
    <w:rsid w:val="00CC685F"/>
    <w:rsid w:val="00CC693B"/>
    <w:rsid w:val="00CC6A1C"/>
    <w:rsid w:val="00CC6B3A"/>
    <w:rsid w:val="00CC6DFF"/>
    <w:rsid w:val="00CC6E5B"/>
    <w:rsid w:val="00CC6F0D"/>
    <w:rsid w:val="00CC70B4"/>
    <w:rsid w:val="00CC7512"/>
    <w:rsid w:val="00CC7561"/>
    <w:rsid w:val="00CC78D7"/>
    <w:rsid w:val="00CC78FC"/>
    <w:rsid w:val="00CC7F37"/>
    <w:rsid w:val="00CC7F6D"/>
    <w:rsid w:val="00CD001D"/>
    <w:rsid w:val="00CD00D7"/>
    <w:rsid w:val="00CD04DA"/>
    <w:rsid w:val="00CD0817"/>
    <w:rsid w:val="00CD0960"/>
    <w:rsid w:val="00CD0ABA"/>
    <w:rsid w:val="00CD0E3C"/>
    <w:rsid w:val="00CD0F51"/>
    <w:rsid w:val="00CD1643"/>
    <w:rsid w:val="00CD1703"/>
    <w:rsid w:val="00CD18DB"/>
    <w:rsid w:val="00CD1A38"/>
    <w:rsid w:val="00CD1AE4"/>
    <w:rsid w:val="00CD1CF9"/>
    <w:rsid w:val="00CD1E56"/>
    <w:rsid w:val="00CD207D"/>
    <w:rsid w:val="00CD20AB"/>
    <w:rsid w:val="00CD2802"/>
    <w:rsid w:val="00CD2A75"/>
    <w:rsid w:val="00CD2E25"/>
    <w:rsid w:val="00CD2ED9"/>
    <w:rsid w:val="00CD3E43"/>
    <w:rsid w:val="00CD4D4F"/>
    <w:rsid w:val="00CD5045"/>
    <w:rsid w:val="00CD5604"/>
    <w:rsid w:val="00CD5C5E"/>
    <w:rsid w:val="00CD5CE3"/>
    <w:rsid w:val="00CD66DA"/>
    <w:rsid w:val="00CD67AA"/>
    <w:rsid w:val="00CD67E2"/>
    <w:rsid w:val="00CD69AD"/>
    <w:rsid w:val="00CD69D6"/>
    <w:rsid w:val="00CD7147"/>
    <w:rsid w:val="00CD7548"/>
    <w:rsid w:val="00CD78BC"/>
    <w:rsid w:val="00CD7B63"/>
    <w:rsid w:val="00CD7BAC"/>
    <w:rsid w:val="00CD7DDA"/>
    <w:rsid w:val="00CD7F46"/>
    <w:rsid w:val="00CE01C6"/>
    <w:rsid w:val="00CE0E01"/>
    <w:rsid w:val="00CE10BB"/>
    <w:rsid w:val="00CE1EFE"/>
    <w:rsid w:val="00CE25D8"/>
    <w:rsid w:val="00CE2651"/>
    <w:rsid w:val="00CE2C4A"/>
    <w:rsid w:val="00CE2E31"/>
    <w:rsid w:val="00CE2FD3"/>
    <w:rsid w:val="00CE398B"/>
    <w:rsid w:val="00CE3A4A"/>
    <w:rsid w:val="00CE3CAF"/>
    <w:rsid w:val="00CE42B1"/>
    <w:rsid w:val="00CE443F"/>
    <w:rsid w:val="00CE46A0"/>
    <w:rsid w:val="00CE4A62"/>
    <w:rsid w:val="00CE4EA3"/>
    <w:rsid w:val="00CE500B"/>
    <w:rsid w:val="00CE56E8"/>
    <w:rsid w:val="00CE56FE"/>
    <w:rsid w:val="00CE5F8B"/>
    <w:rsid w:val="00CE627A"/>
    <w:rsid w:val="00CE6540"/>
    <w:rsid w:val="00CE687D"/>
    <w:rsid w:val="00CE6C83"/>
    <w:rsid w:val="00CE75A2"/>
    <w:rsid w:val="00CF002D"/>
    <w:rsid w:val="00CF0408"/>
    <w:rsid w:val="00CF0965"/>
    <w:rsid w:val="00CF0F37"/>
    <w:rsid w:val="00CF1105"/>
    <w:rsid w:val="00CF11B0"/>
    <w:rsid w:val="00CF11F4"/>
    <w:rsid w:val="00CF1793"/>
    <w:rsid w:val="00CF1B51"/>
    <w:rsid w:val="00CF1B97"/>
    <w:rsid w:val="00CF214C"/>
    <w:rsid w:val="00CF248C"/>
    <w:rsid w:val="00CF24FD"/>
    <w:rsid w:val="00CF25D3"/>
    <w:rsid w:val="00CF2C65"/>
    <w:rsid w:val="00CF3207"/>
    <w:rsid w:val="00CF3287"/>
    <w:rsid w:val="00CF33D0"/>
    <w:rsid w:val="00CF3675"/>
    <w:rsid w:val="00CF3BAA"/>
    <w:rsid w:val="00CF3D4F"/>
    <w:rsid w:val="00CF434C"/>
    <w:rsid w:val="00CF4426"/>
    <w:rsid w:val="00CF4585"/>
    <w:rsid w:val="00CF4E0C"/>
    <w:rsid w:val="00CF50E4"/>
    <w:rsid w:val="00CF5138"/>
    <w:rsid w:val="00CF513E"/>
    <w:rsid w:val="00CF5428"/>
    <w:rsid w:val="00CF54F1"/>
    <w:rsid w:val="00CF57F7"/>
    <w:rsid w:val="00CF5916"/>
    <w:rsid w:val="00CF5B13"/>
    <w:rsid w:val="00CF5BB0"/>
    <w:rsid w:val="00CF5CB5"/>
    <w:rsid w:val="00CF6075"/>
    <w:rsid w:val="00CF60D0"/>
    <w:rsid w:val="00CF6BCD"/>
    <w:rsid w:val="00CF6F55"/>
    <w:rsid w:val="00CF7116"/>
    <w:rsid w:val="00CF7293"/>
    <w:rsid w:val="00CF7500"/>
    <w:rsid w:val="00CF7B55"/>
    <w:rsid w:val="00D000AF"/>
    <w:rsid w:val="00D000B2"/>
    <w:rsid w:val="00D00316"/>
    <w:rsid w:val="00D00845"/>
    <w:rsid w:val="00D00C26"/>
    <w:rsid w:val="00D00F8C"/>
    <w:rsid w:val="00D015D4"/>
    <w:rsid w:val="00D02387"/>
    <w:rsid w:val="00D0256A"/>
    <w:rsid w:val="00D02597"/>
    <w:rsid w:val="00D028FE"/>
    <w:rsid w:val="00D0292E"/>
    <w:rsid w:val="00D02C9A"/>
    <w:rsid w:val="00D02F19"/>
    <w:rsid w:val="00D0309A"/>
    <w:rsid w:val="00D0311E"/>
    <w:rsid w:val="00D03ED6"/>
    <w:rsid w:val="00D041B7"/>
    <w:rsid w:val="00D042F1"/>
    <w:rsid w:val="00D043D1"/>
    <w:rsid w:val="00D0462C"/>
    <w:rsid w:val="00D04756"/>
    <w:rsid w:val="00D04D68"/>
    <w:rsid w:val="00D0515B"/>
    <w:rsid w:val="00D0518F"/>
    <w:rsid w:val="00D051DD"/>
    <w:rsid w:val="00D056E0"/>
    <w:rsid w:val="00D05B89"/>
    <w:rsid w:val="00D05E87"/>
    <w:rsid w:val="00D065E5"/>
    <w:rsid w:val="00D068F1"/>
    <w:rsid w:val="00D06926"/>
    <w:rsid w:val="00D06A82"/>
    <w:rsid w:val="00D06B81"/>
    <w:rsid w:val="00D06DC1"/>
    <w:rsid w:val="00D07269"/>
    <w:rsid w:val="00D074EB"/>
    <w:rsid w:val="00D07533"/>
    <w:rsid w:val="00D078DD"/>
    <w:rsid w:val="00D07D47"/>
    <w:rsid w:val="00D07DC3"/>
    <w:rsid w:val="00D07F5B"/>
    <w:rsid w:val="00D101DE"/>
    <w:rsid w:val="00D10481"/>
    <w:rsid w:val="00D10745"/>
    <w:rsid w:val="00D10801"/>
    <w:rsid w:val="00D1084B"/>
    <w:rsid w:val="00D10888"/>
    <w:rsid w:val="00D108B4"/>
    <w:rsid w:val="00D10C5D"/>
    <w:rsid w:val="00D11A1D"/>
    <w:rsid w:val="00D11A55"/>
    <w:rsid w:val="00D12546"/>
    <w:rsid w:val="00D1278D"/>
    <w:rsid w:val="00D12A69"/>
    <w:rsid w:val="00D12C0E"/>
    <w:rsid w:val="00D13963"/>
    <w:rsid w:val="00D139EA"/>
    <w:rsid w:val="00D140B4"/>
    <w:rsid w:val="00D143F0"/>
    <w:rsid w:val="00D14425"/>
    <w:rsid w:val="00D14582"/>
    <w:rsid w:val="00D14624"/>
    <w:rsid w:val="00D1470D"/>
    <w:rsid w:val="00D14AA9"/>
    <w:rsid w:val="00D14C52"/>
    <w:rsid w:val="00D14E1A"/>
    <w:rsid w:val="00D14F87"/>
    <w:rsid w:val="00D153CD"/>
    <w:rsid w:val="00D156E0"/>
    <w:rsid w:val="00D157E7"/>
    <w:rsid w:val="00D1660A"/>
    <w:rsid w:val="00D167DA"/>
    <w:rsid w:val="00D16D21"/>
    <w:rsid w:val="00D17B1A"/>
    <w:rsid w:val="00D17BAA"/>
    <w:rsid w:val="00D17F7D"/>
    <w:rsid w:val="00D2056D"/>
    <w:rsid w:val="00D2071D"/>
    <w:rsid w:val="00D208C2"/>
    <w:rsid w:val="00D20B08"/>
    <w:rsid w:val="00D20B76"/>
    <w:rsid w:val="00D20E5A"/>
    <w:rsid w:val="00D220E9"/>
    <w:rsid w:val="00D22298"/>
    <w:rsid w:val="00D222B9"/>
    <w:rsid w:val="00D223CE"/>
    <w:rsid w:val="00D224F1"/>
    <w:rsid w:val="00D224FA"/>
    <w:rsid w:val="00D22771"/>
    <w:rsid w:val="00D22D56"/>
    <w:rsid w:val="00D233F3"/>
    <w:rsid w:val="00D23899"/>
    <w:rsid w:val="00D23B13"/>
    <w:rsid w:val="00D24246"/>
    <w:rsid w:val="00D24387"/>
    <w:rsid w:val="00D244BA"/>
    <w:rsid w:val="00D249CB"/>
    <w:rsid w:val="00D24BAA"/>
    <w:rsid w:val="00D24CE0"/>
    <w:rsid w:val="00D24DD0"/>
    <w:rsid w:val="00D24EE7"/>
    <w:rsid w:val="00D251F5"/>
    <w:rsid w:val="00D253CD"/>
    <w:rsid w:val="00D258C4"/>
    <w:rsid w:val="00D25981"/>
    <w:rsid w:val="00D25AA2"/>
    <w:rsid w:val="00D2654D"/>
    <w:rsid w:val="00D26999"/>
    <w:rsid w:val="00D26C85"/>
    <w:rsid w:val="00D26FFA"/>
    <w:rsid w:val="00D27017"/>
    <w:rsid w:val="00D2702E"/>
    <w:rsid w:val="00D274D6"/>
    <w:rsid w:val="00D27628"/>
    <w:rsid w:val="00D2783C"/>
    <w:rsid w:val="00D27B33"/>
    <w:rsid w:val="00D27EC0"/>
    <w:rsid w:val="00D30040"/>
    <w:rsid w:val="00D30390"/>
    <w:rsid w:val="00D30A19"/>
    <w:rsid w:val="00D30DC8"/>
    <w:rsid w:val="00D312E2"/>
    <w:rsid w:val="00D31B81"/>
    <w:rsid w:val="00D31C22"/>
    <w:rsid w:val="00D31C28"/>
    <w:rsid w:val="00D31EB2"/>
    <w:rsid w:val="00D32330"/>
    <w:rsid w:val="00D324B4"/>
    <w:rsid w:val="00D32E93"/>
    <w:rsid w:val="00D32FA5"/>
    <w:rsid w:val="00D3379F"/>
    <w:rsid w:val="00D33AF4"/>
    <w:rsid w:val="00D33C51"/>
    <w:rsid w:val="00D34526"/>
    <w:rsid w:val="00D347ED"/>
    <w:rsid w:val="00D349DA"/>
    <w:rsid w:val="00D34C70"/>
    <w:rsid w:val="00D34D26"/>
    <w:rsid w:val="00D3509F"/>
    <w:rsid w:val="00D354A2"/>
    <w:rsid w:val="00D355A7"/>
    <w:rsid w:val="00D35643"/>
    <w:rsid w:val="00D3570B"/>
    <w:rsid w:val="00D3578C"/>
    <w:rsid w:val="00D35DC2"/>
    <w:rsid w:val="00D362D9"/>
    <w:rsid w:val="00D3648C"/>
    <w:rsid w:val="00D367CC"/>
    <w:rsid w:val="00D369BE"/>
    <w:rsid w:val="00D36A45"/>
    <w:rsid w:val="00D36B8C"/>
    <w:rsid w:val="00D3716A"/>
    <w:rsid w:val="00D37351"/>
    <w:rsid w:val="00D3750D"/>
    <w:rsid w:val="00D377F2"/>
    <w:rsid w:val="00D37ACD"/>
    <w:rsid w:val="00D37BF8"/>
    <w:rsid w:val="00D37D4A"/>
    <w:rsid w:val="00D37E95"/>
    <w:rsid w:val="00D400EA"/>
    <w:rsid w:val="00D4015D"/>
    <w:rsid w:val="00D40CF7"/>
    <w:rsid w:val="00D40E2B"/>
    <w:rsid w:val="00D40F6F"/>
    <w:rsid w:val="00D40FED"/>
    <w:rsid w:val="00D41021"/>
    <w:rsid w:val="00D41192"/>
    <w:rsid w:val="00D413DF"/>
    <w:rsid w:val="00D42983"/>
    <w:rsid w:val="00D42C89"/>
    <w:rsid w:val="00D42DDE"/>
    <w:rsid w:val="00D43216"/>
    <w:rsid w:val="00D43276"/>
    <w:rsid w:val="00D433C1"/>
    <w:rsid w:val="00D43680"/>
    <w:rsid w:val="00D4398C"/>
    <w:rsid w:val="00D43AAA"/>
    <w:rsid w:val="00D43FB1"/>
    <w:rsid w:val="00D44093"/>
    <w:rsid w:val="00D44239"/>
    <w:rsid w:val="00D44262"/>
    <w:rsid w:val="00D44ED1"/>
    <w:rsid w:val="00D45602"/>
    <w:rsid w:val="00D458EB"/>
    <w:rsid w:val="00D45935"/>
    <w:rsid w:val="00D45C65"/>
    <w:rsid w:val="00D45FCF"/>
    <w:rsid w:val="00D4624A"/>
    <w:rsid w:val="00D46494"/>
    <w:rsid w:val="00D46723"/>
    <w:rsid w:val="00D47699"/>
    <w:rsid w:val="00D476B1"/>
    <w:rsid w:val="00D478E7"/>
    <w:rsid w:val="00D47D3B"/>
    <w:rsid w:val="00D47E4E"/>
    <w:rsid w:val="00D50085"/>
    <w:rsid w:val="00D50088"/>
    <w:rsid w:val="00D50132"/>
    <w:rsid w:val="00D5057A"/>
    <w:rsid w:val="00D5093B"/>
    <w:rsid w:val="00D50951"/>
    <w:rsid w:val="00D516D7"/>
    <w:rsid w:val="00D51973"/>
    <w:rsid w:val="00D51C51"/>
    <w:rsid w:val="00D51D8C"/>
    <w:rsid w:val="00D51E68"/>
    <w:rsid w:val="00D52092"/>
    <w:rsid w:val="00D52104"/>
    <w:rsid w:val="00D522E1"/>
    <w:rsid w:val="00D523EF"/>
    <w:rsid w:val="00D525DC"/>
    <w:rsid w:val="00D52712"/>
    <w:rsid w:val="00D52B48"/>
    <w:rsid w:val="00D52D76"/>
    <w:rsid w:val="00D52F2F"/>
    <w:rsid w:val="00D53AE8"/>
    <w:rsid w:val="00D53C6A"/>
    <w:rsid w:val="00D53EEF"/>
    <w:rsid w:val="00D54946"/>
    <w:rsid w:val="00D54AB0"/>
    <w:rsid w:val="00D54BA3"/>
    <w:rsid w:val="00D54E06"/>
    <w:rsid w:val="00D55391"/>
    <w:rsid w:val="00D553CA"/>
    <w:rsid w:val="00D554B8"/>
    <w:rsid w:val="00D55967"/>
    <w:rsid w:val="00D55ABD"/>
    <w:rsid w:val="00D55F3C"/>
    <w:rsid w:val="00D569A2"/>
    <w:rsid w:val="00D56E70"/>
    <w:rsid w:val="00D570FE"/>
    <w:rsid w:val="00D57232"/>
    <w:rsid w:val="00D5736D"/>
    <w:rsid w:val="00D5764A"/>
    <w:rsid w:val="00D576D7"/>
    <w:rsid w:val="00D57AFB"/>
    <w:rsid w:val="00D6004F"/>
    <w:rsid w:val="00D601F3"/>
    <w:rsid w:val="00D6024F"/>
    <w:rsid w:val="00D6041E"/>
    <w:rsid w:val="00D607BB"/>
    <w:rsid w:val="00D61416"/>
    <w:rsid w:val="00D6155D"/>
    <w:rsid w:val="00D61A5A"/>
    <w:rsid w:val="00D61B59"/>
    <w:rsid w:val="00D62029"/>
    <w:rsid w:val="00D6203B"/>
    <w:rsid w:val="00D62086"/>
    <w:rsid w:val="00D625D5"/>
    <w:rsid w:val="00D62635"/>
    <w:rsid w:val="00D62A7A"/>
    <w:rsid w:val="00D62B7B"/>
    <w:rsid w:val="00D631DE"/>
    <w:rsid w:val="00D633F1"/>
    <w:rsid w:val="00D634A1"/>
    <w:rsid w:val="00D63560"/>
    <w:rsid w:val="00D6362B"/>
    <w:rsid w:val="00D63CEE"/>
    <w:rsid w:val="00D63CF2"/>
    <w:rsid w:val="00D63E6B"/>
    <w:rsid w:val="00D640CC"/>
    <w:rsid w:val="00D64401"/>
    <w:rsid w:val="00D64A4E"/>
    <w:rsid w:val="00D64B09"/>
    <w:rsid w:val="00D64E4E"/>
    <w:rsid w:val="00D650CD"/>
    <w:rsid w:val="00D655F7"/>
    <w:rsid w:val="00D65DAF"/>
    <w:rsid w:val="00D65DFB"/>
    <w:rsid w:val="00D65E51"/>
    <w:rsid w:val="00D661ED"/>
    <w:rsid w:val="00D66214"/>
    <w:rsid w:val="00D66294"/>
    <w:rsid w:val="00D66422"/>
    <w:rsid w:val="00D668FA"/>
    <w:rsid w:val="00D66B45"/>
    <w:rsid w:val="00D67E42"/>
    <w:rsid w:val="00D70779"/>
    <w:rsid w:val="00D70998"/>
    <w:rsid w:val="00D70C53"/>
    <w:rsid w:val="00D70D89"/>
    <w:rsid w:val="00D71037"/>
    <w:rsid w:val="00D715F6"/>
    <w:rsid w:val="00D71933"/>
    <w:rsid w:val="00D71986"/>
    <w:rsid w:val="00D71B39"/>
    <w:rsid w:val="00D71B9A"/>
    <w:rsid w:val="00D71FAD"/>
    <w:rsid w:val="00D7207E"/>
    <w:rsid w:val="00D721F8"/>
    <w:rsid w:val="00D724D7"/>
    <w:rsid w:val="00D7268C"/>
    <w:rsid w:val="00D72A59"/>
    <w:rsid w:val="00D72B0F"/>
    <w:rsid w:val="00D72B98"/>
    <w:rsid w:val="00D72D87"/>
    <w:rsid w:val="00D72F9C"/>
    <w:rsid w:val="00D72FCB"/>
    <w:rsid w:val="00D7346B"/>
    <w:rsid w:val="00D73708"/>
    <w:rsid w:val="00D73BDA"/>
    <w:rsid w:val="00D74369"/>
    <w:rsid w:val="00D743AD"/>
    <w:rsid w:val="00D74438"/>
    <w:rsid w:val="00D74514"/>
    <w:rsid w:val="00D74700"/>
    <w:rsid w:val="00D74FA3"/>
    <w:rsid w:val="00D7533C"/>
    <w:rsid w:val="00D753FE"/>
    <w:rsid w:val="00D754C1"/>
    <w:rsid w:val="00D75602"/>
    <w:rsid w:val="00D757A3"/>
    <w:rsid w:val="00D75802"/>
    <w:rsid w:val="00D75958"/>
    <w:rsid w:val="00D75A6B"/>
    <w:rsid w:val="00D75AB1"/>
    <w:rsid w:val="00D75BFB"/>
    <w:rsid w:val="00D75D60"/>
    <w:rsid w:val="00D75E5C"/>
    <w:rsid w:val="00D763B3"/>
    <w:rsid w:val="00D76725"/>
    <w:rsid w:val="00D76ED0"/>
    <w:rsid w:val="00D7711D"/>
    <w:rsid w:val="00D771B4"/>
    <w:rsid w:val="00D774B7"/>
    <w:rsid w:val="00D7764A"/>
    <w:rsid w:val="00D778E3"/>
    <w:rsid w:val="00D779EC"/>
    <w:rsid w:val="00D77B6D"/>
    <w:rsid w:val="00D77BAB"/>
    <w:rsid w:val="00D77C61"/>
    <w:rsid w:val="00D77CFA"/>
    <w:rsid w:val="00D77D8A"/>
    <w:rsid w:val="00D80289"/>
    <w:rsid w:val="00D8028B"/>
    <w:rsid w:val="00D804C5"/>
    <w:rsid w:val="00D805B7"/>
    <w:rsid w:val="00D80627"/>
    <w:rsid w:val="00D80643"/>
    <w:rsid w:val="00D80C37"/>
    <w:rsid w:val="00D80ED7"/>
    <w:rsid w:val="00D810B8"/>
    <w:rsid w:val="00D81A12"/>
    <w:rsid w:val="00D81E24"/>
    <w:rsid w:val="00D82364"/>
    <w:rsid w:val="00D82426"/>
    <w:rsid w:val="00D82657"/>
    <w:rsid w:val="00D82E49"/>
    <w:rsid w:val="00D82EC6"/>
    <w:rsid w:val="00D83C06"/>
    <w:rsid w:val="00D8437F"/>
    <w:rsid w:val="00D84638"/>
    <w:rsid w:val="00D84A6D"/>
    <w:rsid w:val="00D84CA0"/>
    <w:rsid w:val="00D84DC1"/>
    <w:rsid w:val="00D852E4"/>
    <w:rsid w:val="00D85375"/>
    <w:rsid w:val="00D85495"/>
    <w:rsid w:val="00D8563E"/>
    <w:rsid w:val="00D85936"/>
    <w:rsid w:val="00D85A80"/>
    <w:rsid w:val="00D85AE6"/>
    <w:rsid w:val="00D85B86"/>
    <w:rsid w:val="00D85D66"/>
    <w:rsid w:val="00D86245"/>
    <w:rsid w:val="00D862F5"/>
    <w:rsid w:val="00D86780"/>
    <w:rsid w:val="00D86A02"/>
    <w:rsid w:val="00D86D18"/>
    <w:rsid w:val="00D86F58"/>
    <w:rsid w:val="00D874F8"/>
    <w:rsid w:val="00D87514"/>
    <w:rsid w:val="00D87873"/>
    <w:rsid w:val="00D90198"/>
    <w:rsid w:val="00D9026F"/>
    <w:rsid w:val="00D90A63"/>
    <w:rsid w:val="00D90A65"/>
    <w:rsid w:val="00D90C4E"/>
    <w:rsid w:val="00D90DB1"/>
    <w:rsid w:val="00D90EC5"/>
    <w:rsid w:val="00D91756"/>
    <w:rsid w:val="00D91957"/>
    <w:rsid w:val="00D91D6C"/>
    <w:rsid w:val="00D91F1F"/>
    <w:rsid w:val="00D91F72"/>
    <w:rsid w:val="00D92083"/>
    <w:rsid w:val="00D9236F"/>
    <w:rsid w:val="00D92A3F"/>
    <w:rsid w:val="00D92B60"/>
    <w:rsid w:val="00D92D95"/>
    <w:rsid w:val="00D93060"/>
    <w:rsid w:val="00D93155"/>
    <w:rsid w:val="00D93337"/>
    <w:rsid w:val="00D934DB"/>
    <w:rsid w:val="00D93B0D"/>
    <w:rsid w:val="00D94119"/>
    <w:rsid w:val="00D9428A"/>
    <w:rsid w:val="00D94320"/>
    <w:rsid w:val="00D946AF"/>
    <w:rsid w:val="00D949C0"/>
    <w:rsid w:val="00D94F25"/>
    <w:rsid w:val="00D95094"/>
    <w:rsid w:val="00D950C0"/>
    <w:rsid w:val="00D95173"/>
    <w:rsid w:val="00D95494"/>
    <w:rsid w:val="00D955AB"/>
    <w:rsid w:val="00D957BF"/>
    <w:rsid w:val="00D96191"/>
    <w:rsid w:val="00D966E5"/>
    <w:rsid w:val="00D96CB4"/>
    <w:rsid w:val="00D96DF3"/>
    <w:rsid w:val="00DA08C9"/>
    <w:rsid w:val="00DA0A46"/>
    <w:rsid w:val="00DA0BE3"/>
    <w:rsid w:val="00DA1321"/>
    <w:rsid w:val="00DA1A64"/>
    <w:rsid w:val="00DA246D"/>
    <w:rsid w:val="00DA2B80"/>
    <w:rsid w:val="00DA3265"/>
    <w:rsid w:val="00DA32F4"/>
    <w:rsid w:val="00DA3868"/>
    <w:rsid w:val="00DA3A83"/>
    <w:rsid w:val="00DA3C17"/>
    <w:rsid w:val="00DA3C78"/>
    <w:rsid w:val="00DA3D07"/>
    <w:rsid w:val="00DA3DE1"/>
    <w:rsid w:val="00DA40C3"/>
    <w:rsid w:val="00DA4115"/>
    <w:rsid w:val="00DA4576"/>
    <w:rsid w:val="00DA4B6A"/>
    <w:rsid w:val="00DA4E35"/>
    <w:rsid w:val="00DA52F0"/>
    <w:rsid w:val="00DA56AF"/>
    <w:rsid w:val="00DA5779"/>
    <w:rsid w:val="00DA5B92"/>
    <w:rsid w:val="00DA5BA4"/>
    <w:rsid w:val="00DA5C99"/>
    <w:rsid w:val="00DA6240"/>
    <w:rsid w:val="00DA632C"/>
    <w:rsid w:val="00DA669E"/>
    <w:rsid w:val="00DA6FA2"/>
    <w:rsid w:val="00DA7001"/>
    <w:rsid w:val="00DA71A7"/>
    <w:rsid w:val="00DA7F90"/>
    <w:rsid w:val="00DA7FEE"/>
    <w:rsid w:val="00DB006D"/>
    <w:rsid w:val="00DB01FD"/>
    <w:rsid w:val="00DB08D2"/>
    <w:rsid w:val="00DB090B"/>
    <w:rsid w:val="00DB0C18"/>
    <w:rsid w:val="00DB1191"/>
    <w:rsid w:val="00DB1278"/>
    <w:rsid w:val="00DB14AD"/>
    <w:rsid w:val="00DB178B"/>
    <w:rsid w:val="00DB1A37"/>
    <w:rsid w:val="00DB1B2F"/>
    <w:rsid w:val="00DB1D32"/>
    <w:rsid w:val="00DB2156"/>
    <w:rsid w:val="00DB2293"/>
    <w:rsid w:val="00DB22E0"/>
    <w:rsid w:val="00DB2398"/>
    <w:rsid w:val="00DB23B3"/>
    <w:rsid w:val="00DB28BF"/>
    <w:rsid w:val="00DB2A2B"/>
    <w:rsid w:val="00DB2CC9"/>
    <w:rsid w:val="00DB317E"/>
    <w:rsid w:val="00DB3482"/>
    <w:rsid w:val="00DB34C3"/>
    <w:rsid w:val="00DB3693"/>
    <w:rsid w:val="00DB378F"/>
    <w:rsid w:val="00DB382C"/>
    <w:rsid w:val="00DB398C"/>
    <w:rsid w:val="00DB40C0"/>
    <w:rsid w:val="00DB445B"/>
    <w:rsid w:val="00DB46B1"/>
    <w:rsid w:val="00DB4735"/>
    <w:rsid w:val="00DB4830"/>
    <w:rsid w:val="00DB4E4F"/>
    <w:rsid w:val="00DB4E70"/>
    <w:rsid w:val="00DB4FC6"/>
    <w:rsid w:val="00DB50A6"/>
    <w:rsid w:val="00DB528F"/>
    <w:rsid w:val="00DB529D"/>
    <w:rsid w:val="00DB54CE"/>
    <w:rsid w:val="00DB568B"/>
    <w:rsid w:val="00DB5DC0"/>
    <w:rsid w:val="00DB5DDC"/>
    <w:rsid w:val="00DB5EF1"/>
    <w:rsid w:val="00DB6054"/>
    <w:rsid w:val="00DB635E"/>
    <w:rsid w:val="00DB64A9"/>
    <w:rsid w:val="00DB656E"/>
    <w:rsid w:val="00DB65C8"/>
    <w:rsid w:val="00DB6719"/>
    <w:rsid w:val="00DB6917"/>
    <w:rsid w:val="00DB6A9E"/>
    <w:rsid w:val="00DB6D99"/>
    <w:rsid w:val="00DB73A3"/>
    <w:rsid w:val="00DB76D5"/>
    <w:rsid w:val="00DB791F"/>
    <w:rsid w:val="00DB7ADC"/>
    <w:rsid w:val="00DB7F07"/>
    <w:rsid w:val="00DB7F93"/>
    <w:rsid w:val="00DC001F"/>
    <w:rsid w:val="00DC0591"/>
    <w:rsid w:val="00DC088E"/>
    <w:rsid w:val="00DC089D"/>
    <w:rsid w:val="00DC140B"/>
    <w:rsid w:val="00DC1568"/>
    <w:rsid w:val="00DC1924"/>
    <w:rsid w:val="00DC2096"/>
    <w:rsid w:val="00DC260E"/>
    <w:rsid w:val="00DC269F"/>
    <w:rsid w:val="00DC26F3"/>
    <w:rsid w:val="00DC27D9"/>
    <w:rsid w:val="00DC2AE9"/>
    <w:rsid w:val="00DC2B42"/>
    <w:rsid w:val="00DC3622"/>
    <w:rsid w:val="00DC36A5"/>
    <w:rsid w:val="00DC37BF"/>
    <w:rsid w:val="00DC3CCE"/>
    <w:rsid w:val="00DC3D83"/>
    <w:rsid w:val="00DC3D95"/>
    <w:rsid w:val="00DC3E77"/>
    <w:rsid w:val="00DC41B9"/>
    <w:rsid w:val="00DC4774"/>
    <w:rsid w:val="00DC48B9"/>
    <w:rsid w:val="00DC4925"/>
    <w:rsid w:val="00DC4A10"/>
    <w:rsid w:val="00DC4EDC"/>
    <w:rsid w:val="00DC4FD1"/>
    <w:rsid w:val="00DC52A3"/>
    <w:rsid w:val="00DC5EA2"/>
    <w:rsid w:val="00DC605D"/>
    <w:rsid w:val="00DC6785"/>
    <w:rsid w:val="00DC6D64"/>
    <w:rsid w:val="00DC6F86"/>
    <w:rsid w:val="00DC70F3"/>
    <w:rsid w:val="00DC75E8"/>
    <w:rsid w:val="00DC7879"/>
    <w:rsid w:val="00DC7A7F"/>
    <w:rsid w:val="00DC7C99"/>
    <w:rsid w:val="00DC7EDE"/>
    <w:rsid w:val="00DD003A"/>
    <w:rsid w:val="00DD0275"/>
    <w:rsid w:val="00DD056E"/>
    <w:rsid w:val="00DD06AE"/>
    <w:rsid w:val="00DD07B4"/>
    <w:rsid w:val="00DD0AF1"/>
    <w:rsid w:val="00DD16EB"/>
    <w:rsid w:val="00DD1953"/>
    <w:rsid w:val="00DD24AC"/>
    <w:rsid w:val="00DD2C19"/>
    <w:rsid w:val="00DD2C7F"/>
    <w:rsid w:val="00DD2D26"/>
    <w:rsid w:val="00DD2D4A"/>
    <w:rsid w:val="00DD2E6C"/>
    <w:rsid w:val="00DD30C5"/>
    <w:rsid w:val="00DD330C"/>
    <w:rsid w:val="00DD3657"/>
    <w:rsid w:val="00DD3780"/>
    <w:rsid w:val="00DD390B"/>
    <w:rsid w:val="00DD3A1B"/>
    <w:rsid w:val="00DD3B0B"/>
    <w:rsid w:val="00DD3DDE"/>
    <w:rsid w:val="00DD3E8D"/>
    <w:rsid w:val="00DD3ECD"/>
    <w:rsid w:val="00DD3F31"/>
    <w:rsid w:val="00DD3F98"/>
    <w:rsid w:val="00DD45BC"/>
    <w:rsid w:val="00DD4AF4"/>
    <w:rsid w:val="00DD4BC2"/>
    <w:rsid w:val="00DD4E02"/>
    <w:rsid w:val="00DD4F85"/>
    <w:rsid w:val="00DD51BA"/>
    <w:rsid w:val="00DD51E9"/>
    <w:rsid w:val="00DD5936"/>
    <w:rsid w:val="00DD611D"/>
    <w:rsid w:val="00DD6311"/>
    <w:rsid w:val="00DD6331"/>
    <w:rsid w:val="00DD65F8"/>
    <w:rsid w:val="00DD6804"/>
    <w:rsid w:val="00DD688A"/>
    <w:rsid w:val="00DD70DB"/>
    <w:rsid w:val="00DD77AB"/>
    <w:rsid w:val="00DD7982"/>
    <w:rsid w:val="00DD7E20"/>
    <w:rsid w:val="00DE0610"/>
    <w:rsid w:val="00DE0638"/>
    <w:rsid w:val="00DE0BB0"/>
    <w:rsid w:val="00DE0EFF"/>
    <w:rsid w:val="00DE1051"/>
    <w:rsid w:val="00DE1091"/>
    <w:rsid w:val="00DE11EB"/>
    <w:rsid w:val="00DE12A5"/>
    <w:rsid w:val="00DE133A"/>
    <w:rsid w:val="00DE1854"/>
    <w:rsid w:val="00DE1C0E"/>
    <w:rsid w:val="00DE1CC6"/>
    <w:rsid w:val="00DE1F09"/>
    <w:rsid w:val="00DE203E"/>
    <w:rsid w:val="00DE244C"/>
    <w:rsid w:val="00DE27CF"/>
    <w:rsid w:val="00DE2B1C"/>
    <w:rsid w:val="00DE2BE9"/>
    <w:rsid w:val="00DE2E28"/>
    <w:rsid w:val="00DE3528"/>
    <w:rsid w:val="00DE379B"/>
    <w:rsid w:val="00DE3ABC"/>
    <w:rsid w:val="00DE3B2A"/>
    <w:rsid w:val="00DE3E99"/>
    <w:rsid w:val="00DE3ED3"/>
    <w:rsid w:val="00DE4044"/>
    <w:rsid w:val="00DE4173"/>
    <w:rsid w:val="00DE42C9"/>
    <w:rsid w:val="00DE464B"/>
    <w:rsid w:val="00DE4739"/>
    <w:rsid w:val="00DE4798"/>
    <w:rsid w:val="00DE47C0"/>
    <w:rsid w:val="00DE48AE"/>
    <w:rsid w:val="00DE4902"/>
    <w:rsid w:val="00DE4A52"/>
    <w:rsid w:val="00DE5137"/>
    <w:rsid w:val="00DE57D0"/>
    <w:rsid w:val="00DE57D7"/>
    <w:rsid w:val="00DE5C40"/>
    <w:rsid w:val="00DE5D2E"/>
    <w:rsid w:val="00DE5EE0"/>
    <w:rsid w:val="00DE5FF5"/>
    <w:rsid w:val="00DE6076"/>
    <w:rsid w:val="00DE6254"/>
    <w:rsid w:val="00DE653A"/>
    <w:rsid w:val="00DE6C87"/>
    <w:rsid w:val="00DE6F7B"/>
    <w:rsid w:val="00DE7060"/>
    <w:rsid w:val="00DE7492"/>
    <w:rsid w:val="00DE75FF"/>
    <w:rsid w:val="00DE7687"/>
    <w:rsid w:val="00DE773F"/>
    <w:rsid w:val="00DE779A"/>
    <w:rsid w:val="00DE7D80"/>
    <w:rsid w:val="00DE7F89"/>
    <w:rsid w:val="00DE7FF0"/>
    <w:rsid w:val="00DF05D9"/>
    <w:rsid w:val="00DF07AE"/>
    <w:rsid w:val="00DF0DC6"/>
    <w:rsid w:val="00DF0E3F"/>
    <w:rsid w:val="00DF10EF"/>
    <w:rsid w:val="00DF11F7"/>
    <w:rsid w:val="00DF14DA"/>
    <w:rsid w:val="00DF23BB"/>
    <w:rsid w:val="00DF253C"/>
    <w:rsid w:val="00DF276B"/>
    <w:rsid w:val="00DF3278"/>
    <w:rsid w:val="00DF3305"/>
    <w:rsid w:val="00DF3455"/>
    <w:rsid w:val="00DF39CE"/>
    <w:rsid w:val="00DF3EE4"/>
    <w:rsid w:val="00DF4566"/>
    <w:rsid w:val="00DF4A85"/>
    <w:rsid w:val="00DF4DBD"/>
    <w:rsid w:val="00DF560E"/>
    <w:rsid w:val="00DF579E"/>
    <w:rsid w:val="00DF5BD9"/>
    <w:rsid w:val="00DF5D41"/>
    <w:rsid w:val="00DF5EE1"/>
    <w:rsid w:val="00DF5EEC"/>
    <w:rsid w:val="00DF6BB6"/>
    <w:rsid w:val="00DF711B"/>
    <w:rsid w:val="00DF72BC"/>
    <w:rsid w:val="00DF74AE"/>
    <w:rsid w:val="00DF763E"/>
    <w:rsid w:val="00DF76EA"/>
    <w:rsid w:val="00DF7719"/>
    <w:rsid w:val="00DF7721"/>
    <w:rsid w:val="00DF7DB7"/>
    <w:rsid w:val="00E00B80"/>
    <w:rsid w:val="00E00CF2"/>
    <w:rsid w:val="00E00FBE"/>
    <w:rsid w:val="00E0100D"/>
    <w:rsid w:val="00E01157"/>
    <w:rsid w:val="00E013DB"/>
    <w:rsid w:val="00E01904"/>
    <w:rsid w:val="00E01A04"/>
    <w:rsid w:val="00E02023"/>
    <w:rsid w:val="00E02251"/>
    <w:rsid w:val="00E0256D"/>
    <w:rsid w:val="00E02A0F"/>
    <w:rsid w:val="00E02BA8"/>
    <w:rsid w:val="00E02F6B"/>
    <w:rsid w:val="00E031DD"/>
    <w:rsid w:val="00E0342C"/>
    <w:rsid w:val="00E034B0"/>
    <w:rsid w:val="00E038C0"/>
    <w:rsid w:val="00E03AB2"/>
    <w:rsid w:val="00E03DE8"/>
    <w:rsid w:val="00E03EB8"/>
    <w:rsid w:val="00E040FD"/>
    <w:rsid w:val="00E04981"/>
    <w:rsid w:val="00E049C6"/>
    <w:rsid w:val="00E04E47"/>
    <w:rsid w:val="00E05263"/>
    <w:rsid w:val="00E052DB"/>
    <w:rsid w:val="00E055B8"/>
    <w:rsid w:val="00E055F6"/>
    <w:rsid w:val="00E0562F"/>
    <w:rsid w:val="00E059DE"/>
    <w:rsid w:val="00E05CE8"/>
    <w:rsid w:val="00E05E9C"/>
    <w:rsid w:val="00E05F50"/>
    <w:rsid w:val="00E06100"/>
    <w:rsid w:val="00E06628"/>
    <w:rsid w:val="00E06700"/>
    <w:rsid w:val="00E06B67"/>
    <w:rsid w:val="00E06CCA"/>
    <w:rsid w:val="00E06DFD"/>
    <w:rsid w:val="00E0723B"/>
    <w:rsid w:val="00E0727E"/>
    <w:rsid w:val="00E0740C"/>
    <w:rsid w:val="00E0767C"/>
    <w:rsid w:val="00E07BDE"/>
    <w:rsid w:val="00E07CB5"/>
    <w:rsid w:val="00E07F74"/>
    <w:rsid w:val="00E10919"/>
    <w:rsid w:val="00E10BA1"/>
    <w:rsid w:val="00E126EE"/>
    <w:rsid w:val="00E1282D"/>
    <w:rsid w:val="00E12C4D"/>
    <w:rsid w:val="00E1300D"/>
    <w:rsid w:val="00E131E4"/>
    <w:rsid w:val="00E13751"/>
    <w:rsid w:val="00E13994"/>
    <w:rsid w:val="00E13DE9"/>
    <w:rsid w:val="00E14018"/>
    <w:rsid w:val="00E14541"/>
    <w:rsid w:val="00E1454D"/>
    <w:rsid w:val="00E14D74"/>
    <w:rsid w:val="00E150F7"/>
    <w:rsid w:val="00E154C0"/>
    <w:rsid w:val="00E15587"/>
    <w:rsid w:val="00E157ED"/>
    <w:rsid w:val="00E15A12"/>
    <w:rsid w:val="00E15F01"/>
    <w:rsid w:val="00E163BC"/>
    <w:rsid w:val="00E16600"/>
    <w:rsid w:val="00E168A2"/>
    <w:rsid w:val="00E16CA5"/>
    <w:rsid w:val="00E16FFB"/>
    <w:rsid w:val="00E178A0"/>
    <w:rsid w:val="00E178D5"/>
    <w:rsid w:val="00E206DC"/>
    <w:rsid w:val="00E2082D"/>
    <w:rsid w:val="00E208D7"/>
    <w:rsid w:val="00E20A07"/>
    <w:rsid w:val="00E20D1A"/>
    <w:rsid w:val="00E20E22"/>
    <w:rsid w:val="00E2105D"/>
    <w:rsid w:val="00E2138F"/>
    <w:rsid w:val="00E21651"/>
    <w:rsid w:val="00E21BF5"/>
    <w:rsid w:val="00E22104"/>
    <w:rsid w:val="00E221CF"/>
    <w:rsid w:val="00E221E7"/>
    <w:rsid w:val="00E22514"/>
    <w:rsid w:val="00E22870"/>
    <w:rsid w:val="00E22891"/>
    <w:rsid w:val="00E228BB"/>
    <w:rsid w:val="00E229CC"/>
    <w:rsid w:val="00E22BD3"/>
    <w:rsid w:val="00E22D94"/>
    <w:rsid w:val="00E22EF2"/>
    <w:rsid w:val="00E239EF"/>
    <w:rsid w:val="00E23A52"/>
    <w:rsid w:val="00E2407F"/>
    <w:rsid w:val="00E2420D"/>
    <w:rsid w:val="00E2435C"/>
    <w:rsid w:val="00E25160"/>
    <w:rsid w:val="00E25464"/>
    <w:rsid w:val="00E25E57"/>
    <w:rsid w:val="00E262BB"/>
    <w:rsid w:val="00E26362"/>
    <w:rsid w:val="00E263E7"/>
    <w:rsid w:val="00E267E2"/>
    <w:rsid w:val="00E26DAA"/>
    <w:rsid w:val="00E270E9"/>
    <w:rsid w:val="00E27400"/>
    <w:rsid w:val="00E274E6"/>
    <w:rsid w:val="00E27540"/>
    <w:rsid w:val="00E27CE5"/>
    <w:rsid w:val="00E30000"/>
    <w:rsid w:val="00E30004"/>
    <w:rsid w:val="00E3012A"/>
    <w:rsid w:val="00E3039C"/>
    <w:rsid w:val="00E309F3"/>
    <w:rsid w:val="00E30B05"/>
    <w:rsid w:val="00E30D13"/>
    <w:rsid w:val="00E30DB5"/>
    <w:rsid w:val="00E30E27"/>
    <w:rsid w:val="00E30E55"/>
    <w:rsid w:val="00E31D6D"/>
    <w:rsid w:val="00E31E12"/>
    <w:rsid w:val="00E3227B"/>
    <w:rsid w:val="00E3228B"/>
    <w:rsid w:val="00E323F2"/>
    <w:rsid w:val="00E32895"/>
    <w:rsid w:val="00E32BD4"/>
    <w:rsid w:val="00E332F0"/>
    <w:rsid w:val="00E334EB"/>
    <w:rsid w:val="00E336EB"/>
    <w:rsid w:val="00E33C1C"/>
    <w:rsid w:val="00E33D28"/>
    <w:rsid w:val="00E34437"/>
    <w:rsid w:val="00E34641"/>
    <w:rsid w:val="00E3477B"/>
    <w:rsid w:val="00E34A9C"/>
    <w:rsid w:val="00E3505B"/>
    <w:rsid w:val="00E350A1"/>
    <w:rsid w:val="00E35325"/>
    <w:rsid w:val="00E353D0"/>
    <w:rsid w:val="00E35509"/>
    <w:rsid w:val="00E3579C"/>
    <w:rsid w:val="00E3593E"/>
    <w:rsid w:val="00E35DE3"/>
    <w:rsid w:val="00E35E40"/>
    <w:rsid w:val="00E35FFC"/>
    <w:rsid w:val="00E363C6"/>
    <w:rsid w:val="00E36488"/>
    <w:rsid w:val="00E36540"/>
    <w:rsid w:val="00E36A3B"/>
    <w:rsid w:val="00E36F4B"/>
    <w:rsid w:val="00E37367"/>
    <w:rsid w:val="00E37489"/>
    <w:rsid w:val="00E374DC"/>
    <w:rsid w:val="00E378BA"/>
    <w:rsid w:val="00E37B66"/>
    <w:rsid w:val="00E37CB7"/>
    <w:rsid w:val="00E37CE5"/>
    <w:rsid w:val="00E4002B"/>
    <w:rsid w:val="00E40247"/>
    <w:rsid w:val="00E40483"/>
    <w:rsid w:val="00E40516"/>
    <w:rsid w:val="00E4059A"/>
    <w:rsid w:val="00E407CB"/>
    <w:rsid w:val="00E40F58"/>
    <w:rsid w:val="00E40FD4"/>
    <w:rsid w:val="00E4119D"/>
    <w:rsid w:val="00E41395"/>
    <w:rsid w:val="00E414E9"/>
    <w:rsid w:val="00E41A8D"/>
    <w:rsid w:val="00E41AC8"/>
    <w:rsid w:val="00E41BA0"/>
    <w:rsid w:val="00E41D93"/>
    <w:rsid w:val="00E41F83"/>
    <w:rsid w:val="00E424FE"/>
    <w:rsid w:val="00E42661"/>
    <w:rsid w:val="00E4274E"/>
    <w:rsid w:val="00E42CDB"/>
    <w:rsid w:val="00E42F46"/>
    <w:rsid w:val="00E43148"/>
    <w:rsid w:val="00E439BB"/>
    <w:rsid w:val="00E43ED7"/>
    <w:rsid w:val="00E441B7"/>
    <w:rsid w:val="00E4450B"/>
    <w:rsid w:val="00E446A5"/>
    <w:rsid w:val="00E4475D"/>
    <w:rsid w:val="00E44B4A"/>
    <w:rsid w:val="00E44E2C"/>
    <w:rsid w:val="00E4594B"/>
    <w:rsid w:val="00E45DD2"/>
    <w:rsid w:val="00E45EAE"/>
    <w:rsid w:val="00E45F3D"/>
    <w:rsid w:val="00E45F95"/>
    <w:rsid w:val="00E4678C"/>
    <w:rsid w:val="00E46A46"/>
    <w:rsid w:val="00E46D6A"/>
    <w:rsid w:val="00E47023"/>
    <w:rsid w:val="00E470FC"/>
    <w:rsid w:val="00E47153"/>
    <w:rsid w:val="00E47501"/>
    <w:rsid w:val="00E475D2"/>
    <w:rsid w:val="00E4771F"/>
    <w:rsid w:val="00E47A2E"/>
    <w:rsid w:val="00E47CC6"/>
    <w:rsid w:val="00E47DEF"/>
    <w:rsid w:val="00E50070"/>
    <w:rsid w:val="00E5014C"/>
    <w:rsid w:val="00E5033F"/>
    <w:rsid w:val="00E505B9"/>
    <w:rsid w:val="00E50B12"/>
    <w:rsid w:val="00E50BD6"/>
    <w:rsid w:val="00E50D29"/>
    <w:rsid w:val="00E512B1"/>
    <w:rsid w:val="00E516F7"/>
    <w:rsid w:val="00E51BCF"/>
    <w:rsid w:val="00E51E23"/>
    <w:rsid w:val="00E52314"/>
    <w:rsid w:val="00E525D9"/>
    <w:rsid w:val="00E52DDE"/>
    <w:rsid w:val="00E530EA"/>
    <w:rsid w:val="00E53835"/>
    <w:rsid w:val="00E540C1"/>
    <w:rsid w:val="00E540C4"/>
    <w:rsid w:val="00E54224"/>
    <w:rsid w:val="00E542B5"/>
    <w:rsid w:val="00E547E5"/>
    <w:rsid w:val="00E5496F"/>
    <w:rsid w:val="00E54A4D"/>
    <w:rsid w:val="00E54B40"/>
    <w:rsid w:val="00E54DC7"/>
    <w:rsid w:val="00E54E51"/>
    <w:rsid w:val="00E5509F"/>
    <w:rsid w:val="00E55241"/>
    <w:rsid w:val="00E557F9"/>
    <w:rsid w:val="00E55956"/>
    <w:rsid w:val="00E55A1F"/>
    <w:rsid w:val="00E55BED"/>
    <w:rsid w:val="00E55CDD"/>
    <w:rsid w:val="00E563C1"/>
    <w:rsid w:val="00E56473"/>
    <w:rsid w:val="00E5651A"/>
    <w:rsid w:val="00E56535"/>
    <w:rsid w:val="00E56718"/>
    <w:rsid w:val="00E56733"/>
    <w:rsid w:val="00E5689B"/>
    <w:rsid w:val="00E568FF"/>
    <w:rsid w:val="00E56CEC"/>
    <w:rsid w:val="00E56DB2"/>
    <w:rsid w:val="00E56F74"/>
    <w:rsid w:val="00E574D1"/>
    <w:rsid w:val="00E574DC"/>
    <w:rsid w:val="00E57A5F"/>
    <w:rsid w:val="00E57C90"/>
    <w:rsid w:val="00E60297"/>
    <w:rsid w:val="00E60317"/>
    <w:rsid w:val="00E606C4"/>
    <w:rsid w:val="00E60765"/>
    <w:rsid w:val="00E60FFB"/>
    <w:rsid w:val="00E6140C"/>
    <w:rsid w:val="00E61507"/>
    <w:rsid w:val="00E61845"/>
    <w:rsid w:val="00E61C63"/>
    <w:rsid w:val="00E61CA1"/>
    <w:rsid w:val="00E62378"/>
    <w:rsid w:val="00E629C6"/>
    <w:rsid w:val="00E62B3B"/>
    <w:rsid w:val="00E62D49"/>
    <w:rsid w:val="00E63008"/>
    <w:rsid w:val="00E632F8"/>
    <w:rsid w:val="00E637F2"/>
    <w:rsid w:val="00E63B46"/>
    <w:rsid w:val="00E63E31"/>
    <w:rsid w:val="00E63EC5"/>
    <w:rsid w:val="00E6417F"/>
    <w:rsid w:val="00E64534"/>
    <w:rsid w:val="00E646F5"/>
    <w:rsid w:val="00E64984"/>
    <w:rsid w:val="00E649DA"/>
    <w:rsid w:val="00E64A73"/>
    <w:rsid w:val="00E64CC7"/>
    <w:rsid w:val="00E64D87"/>
    <w:rsid w:val="00E64FA4"/>
    <w:rsid w:val="00E6505E"/>
    <w:rsid w:val="00E657D8"/>
    <w:rsid w:val="00E65F16"/>
    <w:rsid w:val="00E66533"/>
    <w:rsid w:val="00E6676F"/>
    <w:rsid w:val="00E67A25"/>
    <w:rsid w:val="00E67C0D"/>
    <w:rsid w:val="00E70C93"/>
    <w:rsid w:val="00E711E8"/>
    <w:rsid w:val="00E718B7"/>
    <w:rsid w:val="00E7194E"/>
    <w:rsid w:val="00E71B36"/>
    <w:rsid w:val="00E71CF7"/>
    <w:rsid w:val="00E71DA0"/>
    <w:rsid w:val="00E7200D"/>
    <w:rsid w:val="00E7247D"/>
    <w:rsid w:val="00E72577"/>
    <w:rsid w:val="00E72CE1"/>
    <w:rsid w:val="00E734DF"/>
    <w:rsid w:val="00E738ED"/>
    <w:rsid w:val="00E744CE"/>
    <w:rsid w:val="00E74527"/>
    <w:rsid w:val="00E74552"/>
    <w:rsid w:val="00E745CC"/>
    <w:rsid w:val="00E74AB5"/>
    <w:rsid w:val="00E74EDF"/>
    <w:rsid w:val="00E74F38"/>
    <w:rsid w:val="00E74F3D"/>
    <w:rsid w:val="00E75210"/>
    <w:rsid w:val="00E75446"/>
    <w:rsid w:val="00E755DB"/>
    <w:rsid w:val="00E75B84"/>
    <w:rsid w:val="00E75DE9"/>
    <w:rsid w:val="00E75F42"/>
    <w:rsid w:val="00E75FC9"/>
    <w:rsid w:val="00E75FD3"/>
    <w:rsid w:val="00E763DC"/>
    <w:rsid w:val="00E764F1"/>
    <w:rsid w:val="00E76505"/>
    <w:rsid w:val="00E765C8"/>
    <w:rsid w:val="00E7666A"/>
    <w:rsid w:val="00E768AF"/>
    <w:rsid w:val="00E76CD7"/>
    <w:rsid w:val="00E771CF"/>
    <w:rsid w:val="00E77481"/>
    <w:rsid w:val="00E7751B"/>
    <w:rsid w:val="00E777D3"/>
    <w:rsid w:val="00E778E0"/>
    <w:rsid w:val="00E77B3F"/>
    <w:rsid w:val="00E77FDD"/>
    <w:rsid w:val="00E80663"/>
    <w:rsid w:val="00E806E3"/>
    <w:rsid w:val="00E808A2"/>
    <w:rsid w:val="00E80A50"/>
    <w:rsid w:val="00E80B66"/>
    <w:rsid w:val="00E81125"/>
    <w:rsid w:val="00E8134D"/>
    <w:rsid w:val="00E816EA"/>
    <w:rsid w:val="00E820E3"/>
    <w:rsid w:val="00E8243E"/>
    <w:rsid w:val="00E82478"/>
    <w:rsid w:val="00E825D3"/>
    <w:rsid w:val="00E825E3"/>
    <w:rsid w:val="00E82ABF"/>
    <w:rsid w:val="00E82AD4"/>
    <w:rsid w:val="00E82E04"/>
    <w:rsid w:val="00E8343C"/>
    <w:rsid w:val="00E83759"/>
    <w:rsid w:val="00E83AB3"/>
    <w:rsid w:val="00E84267"/>
    <w:rsid w:val="00E8436F"/>
    <w:rsid w:val="00E84414"/>
    <w:rsid w:val="00E84C3A"/>
    <w:rsid w:val="00E84D72"/>
    <w:rsid w:val="00E84F88"/>
    <w:rsid w:val="00E851E7"/>
    <w:rsid w:val="00E85697"/>
    <w:rsid w:val="00E85A97"/>
    <w:rsid w:val="00E85C4B"/>
    <w:rsid w:val="00E85D83"/>
    <w:rsid w:val="00E86173"/>
    <w:rsid w:val="00E86699"/>
    <w:rsid w:val="00E86822"/>
    <w:rsid w:val="00E86F4E"/>
    <w:rsid w:val="00E87E44"/>
    <w:rsid w:val="00E900D4"/>
    <w:rsid w:val="00E9067C"/>
    <w:rsid w:val="00E90D93"/>
    <w:rsid w:val="00E91156"/>
    <w:rsid w:val="00E91277"/>
    <w:rsid w:val="00E917F8"/>
    <w:rsid w:val="00E918B9"/>
    <w:rsid w:val="00E91946"/>
    <w:rsid w:val="00E91FC9"/>
    <w:rsid w:val="00E92279"/>
    <w:rsid w:val="00E927EC"/>
    <w:rsid w:val="00E92A7B"/>
    <w:rsid w:val="00E93188"/>
    <w:rsid w:val="00E93A3F"/>
    <w:rsid w:val="00E93B38"/>
    <w:rsid w:val="00E93DE4"/>
    <w:rsid w:val="00E94B0E"/>
    <w:rsid w:val="00E94B11"/>
    <w:rsid w:val="00E94B5F"/>
    <w:rsid w:val="00E94C25"/>
    <w:rsid w:val="00E9504B"/>
    <w:rsid w:val="00E958E8"/>
    <w:rsid w:val="00E959B3"/>
    <w:rsid w:val="00E96026"/>
    <w:rsid w:val="00E96207"/>
    <w:rsid w:val="00E9648D"/>
    <w:rsid w:val="00E96D69"/>
    <w:rsid w:val="00E972EC"/>
    <w:rsid w:val="00E974A1"/>
    <w:rsid w:val="00E97591"/>
    <w:rsid w:val="00E976E5"/>
    <w:rsid w:val="00E978A5"/>
    <w:rsid w:val="00E97BD6"/>
    <w:rsid w:val="00E97F05"/>
    <w:rsid w:val="00EA0896"/>
    <w:rsid w:val="00EA0A4B"/>
    <w:rsid w:val="00EA0C47"/>
    <w:rsid w:val="00EA12A9"/>
    <w:rsid w:val="00EA151C"/>
    <w:rsid w:val="00EA15D3"/>
    <w:rsid w:val="00EA168C"/>
    <w:rsid w:val="00EA18F3"/>
    <w:rsid w:val="00EA1A1B"/>
    <w:rsid w:val="00EA1BD6"/>
    <w:rsid w:val="00EA1D02"/>
    <w:rsid w:val="00EA1F10"/>
    <w:rsid w:val="00EA2057"/>
    <w:rsid w:val="00EA2115"/>
    <w:rsid w:val="00EA218A"/>
    <w:rsid w:val="00EA22D1"/>
    <w:rsid w:val="00EA2C85"/>
    <w:rsid w:val="00EA2CA0"/>
    <w:rsid w:val="00EA3287"/>
    <w:rsid w:val="00EA3630"/>
    <w:rsid w:val="00EA3747"/>
    <w:rsid w:val="00EA3E6F"/>
    <w:rsid w:val="00EA43A8"/>
    <w:rsid w:val="00EA4519"/>
    <w:rsid w:val="00EA4703"/>
    <w:rsid w:val="00EA49FC"/>
    <w:rsid w:val="00EA4B4A"/>
    <w:rsid w:val="00EA4D95"/>
    <w:rsid w:val="00EA4F1B"/>
    <w:rsid w:val="00EA5118"/>
    <w:rsid w:val="00EA51CA"/>
    <w:rsid w:val="00EA51E8"/>
    <w:rsid w:val="00EA55CB"/>
    <w:rsid w:val="00EA5B85"/>
    <w:rsid w:val="00EA5CCB"/>
    <w:rsid w:val="00EA5DD0"/>
    <w:rsid w:val="00EA6375"/>
    <w:rsid w:val="00EA6922"/>
    <w:rsid w:val="00EA6A0F"/>
    <w:rsid w:val="00EA6B66"/>
    <w:rsid w:val="00EA6CB1"/>
    <w:rsid w:val="00EA724D"/>
    <w:rsid w:val="00EA7C30"/>
    <w:rsid w:val="00EB0351"/>
    <w:rsid w:val="00EB05CA"/>
    <w:rsid w:val="00EB1183"/>
    <w:rsid w:val="00EB13EC"/>
    <w:rsid w:val="00EB1700"/>
    <w:rsid w:val="00EB19ED"/>
    <w:rsid w:val="00EB1B43"/>
    <w:rsid w:val="00EB2007"/>
    <w:rsid w:val="00EB20E3"/>
    <w:rsid w:val="00EB210E"/>
    <w:rsid w:val="00EB2336"/>
    <w:rsid w:val="00EB26F8"/>
    <w:rsid w:val="00EB313E"/>
    <w:rsid w:val="00EB34BF"/>
    <w:rsid w:val="00EB3681"/>
    <w:rsid w:val="00EB3873"/>
    <w:rsid w:val="00EB38EC"/>
    <w:rsid w:val="00EB3E95"/>
    <w:rsid w:val="00EB4457"/>
    <w:rsid w:val="00EB4AE7"/>
    <w:rsid w:val="00EB4C0D"/>
    <w:rsid w:val="00EB4E09"/>
    <w:rsid w:val="00EB5013"/>
    <w:rsid w:val="00EB5559"/>
    <w:rsid w:val="00EB5698"/>
    <w:rsid w:val="00EB5794"/>
    <w:rsid w:val="00EB58AB"/>
    <w:rsid w:val="00EB6054"/>
    <w:rsid w:val="00EB64ED"/>
    <w:rsid w:val="00EB657D"/>
    <w:rsid w:val="00EB68EC"/>
    <w:rsid w:val="00EB6BD1"/>
    <w:rsid w:val="00EB6FB3"/>
    <w:rsid w:val="00EC0022"/>
    <w:rsid w:val="00EC01D2"/>
    <w:rsid w:val="00EC037B"/>
    <w:rsid w:val="00EC03C5"/>
    <w:rsid w:val="00EC0AC6"/>
    <w:rsid w:val="00EC0B2A"/>
    <w:rsid w:val="00EC0C5C"/>
    <w:rsid w:val="00EC10C0"/>
    <w:rsid w:val="00EC124A"/>
    <w:rsid w:val="00EC13BF"/>
    <w:rsid w:val="00EC166A"/>
    <w:rsid w:val="00EC1689"/>
    <w:rsid w:val="00EC18DD"/>
    <w:rsid w:val="00EC2016"/>
    <w:rsid w:val="00EC2422"/>
    <w:rsid w:val="00EC295C"/>
    <w:rsid w:val="00EC29A7"/>
    <w:rsid w:val="00EC2D6F"/>
    <w:rsid w:val="00EC2FB9"/>
    <w:rsid w:val="00EC30B1"/>
    <w:rsid w:val="00EC30C5"/>
    <w:rsid w:val="00EC3F69"/>
    <w:rsid w:val="00EC4311"/>
    <w:rsid w:val="00EC47E6"/>
    <w:rsid w:val="00EC4838"/>
    <w:rsid w:val="00EC49E8"/>
    <w:rsid w:val="00EC4B6B"/>
    <w:rsid w:val="00EC5765"/>
    <w:rsid w:val="00EC592A"/>
    <w:rsid w:val="00EC5ADA"/>
    <w:rsid w:val="00EC5CA4"/>
    <w:rsid w:val="00EC5EF6"/>
    <w:rsid w:val="00EC6135"/>
    <w:rsid w:val="00EC61FD"/>
    <w:rsid w:val="00EC6206"/>
    <w:rsid w:val="00EC6437"/>
    <w:rsid w:val="00EC6540"/>
    <w:rsid w:val="00EC6735"/>
    <w:rsid w:val="00EC68C7"/>
    <w:rsid w:val="00EC68D9"/>
    <w:rsid w:val="00EC6A87"/>
    <w:rsid w:val="00EC718B"/>
    <w:rsid w:val="00EC741F"/>
    <w:rsid w:val="00EC785F"/>
    <w:rsid w:val="00EC7875"/>
    <w:rsid w:val="00EC7AC1"/>
    <w:rsid w:val="00EC7D77"/>
    <w:rsid w:val="00ED0314"/>
    <w:rsid w:val="00ED036F"/>
    <w:rsid w:val="00ED05D5"/>
    <w:rsid w:val="00ED07CC"/>
    <w:rsid w:val="00ED094D"/>
    <w:rsid w:val="00ED0975"/>
    <w:rsid w:val="00ED0B6F"/>
    <w:rsid w:val="00ED1325"/>
    <w:rsid w:val="00ED1328"/>
    <w:rsid w:val="00ED15AC"/>
    <w:rsid w:val="00ED1628"/>
    <w:rsid w:val="00ED187F"/>
    <w:rsid w:val="00ED1B57"/>
    <w:rsid w:val="00ED1F81"/>
    <w:rsid w:val="00ED200F"/>
    <w:rsid w:val="00ED29A1"/>
    <w:rsid w:val="00ED29BA"/>
    <w:rsid w:val="00ED2A72"/>
    <w:rsid w:val="00ED2B66"/>
    <w:rsid w:val="00ED2C9D"/>
    <w:rsid w:val="00ED3956"/>
    <w:rsid w:val="00ED3B1F"/>
    <w:rsid w:val="00ED3B44"/>
    <w:rsid w:val="00ED3C0B"/>
    <w:rsid w:val="00ED3C46"/>
    <w:rsid w:val="00ED3D66"/>
    <w:rsid w:val="00ED3DDE"/>
    <w:rsid w:val="00ED3E10"/>
    <w:rsid w:val="00ED405D"/>
    <w:rsid w:val="00ED413E"/>
    <w:rsid w:val="00ED48C5"/>
    <w:rsid w:val="00ED4A92"/>
    <w:rsid w:val="00ED4C41"/>
    <w:rsid w:val="00ED5016"/>
    <w:rsid w:val="00ED504F"/>
    <w:rsid w:val="00ED5A6C"/>
    <w:rsid w:val="00ED5A8D"/>
    <w:rsid w:val="00ED5E1C"/>
    <w:rsid w:val="00ED6053"/>
    <w:rsid w:val="00ED614C"/>
    <w:rsid w:val="00ED6326"/>
    <w:rsid w:val="00ED64C0"/>
    <w:rsid w:val="00ED6CBD"/>
    <w:rsid w:val="00ED713D"/>
    <w:rsid w:val="00ED727A"/>
    <w:rsid w:val="00ED78BC"/>
    <w:rsid w:val="00ED7EDD"/>
    <w:rsid w:val="00EE09DA"/>
    <w:rsid w:val="00EE0BD1"/>
    <w:rsid w:val="00EE0CB8"/>
    <w:rsid w:val="00EE0D2E"/>
    <w:rsid w:val="00EE0ECD"/>
    <w:rsid w:val="00EE0F0B"/>
    <w:rsid w:val="00EE1031"/>
    <w:rsid w:val="00EE11EF"/>
    <w:rsid w:val="00EE122E"/>
    <w:rsid w:val="00EE123E"/>
    <w:rsid w:val="00EE14B3"/>
    <w:rsid w:val="00EE1C99"/>
    <w:rsid w:val="00EE1E53"/>
    <w:rsid w:val="00EE1E64"/>
    <w:rsid w:val="00EE1EF5"/>
    <w:rsid w:val="00EE1EF7"/>
    <w:rsid w:val="00EE1FFE"/>
    <w:rsid w:val="00EE2463"/>
    <w:rsid w:val="00EE27F3"/>
    <w:rsid w:val="00EE2860"/>
    <w:rsid w:val="00EE2A87"/>
    <w:rsid w:val="00EE36EA"/>
    <w:rsid w:val="00EE3742"/>
    <w:rsid w:val="00EE38EA"/>
    <w:rsid w:val="00EE3B7B"/>
    <w:rsid w:val="00EE3B8F"/>
    <w:rsid w:val="00EE3BB6"/>
    <w:rsid w:val="00EE3D82"/>
    <w:rsid w:val="00EE472C"/>
    <w:rsid w:val="00EE4738"/>
    <w:rsid w:val="00EE514B"/>
    <w:rsid w:val="00EE5806"/>
    <w:rsid w:val="00EE5EC9"/>
    <w:rsid w:val="00EE62D1"/>
    <w:rsid w:val="00EE6478"/>
    <w:rsid w:val="00EE6838"/>
    <w:rsid w:val="00EE6EE8"/>
    <w:rsid w:val="00EE6F0B"/>
    <w:rsid w:val="00EE6F7F"/>
    <w:rsid w:val="00EE700C"/>
    <w:rsid w:val="00EE7177"/>
    <w:rsid w:val="00EE7564"/>
    <w:rsid w:val="00EF03AE"/>
    <w:rsid w:val="00EF07A0"/>
    <w:rsid w:val="00EF0835"/>
    <w:rsid w:val="00EF0BE2"/>
    <w:rsid w:val="00EF0D83"/>
    <w:rsid w:val="00EF127D"/>
    <w:rsid w:val="00EF18E1"/>
    <w:rsid w:val="00EF1CCF"/>
    <w:rsid w:val="00EF21A6"/>
    <w:rsid w:val="00EF22BA"/>
    <w:rsid w:val="00EF23FA"/>
    <w:rsid w:val="00EF2479"/>
    <w:rsid w:val="00EF2808"/>
    <w:rsid w:val="00EF28B4"/>
    <w:rsid w:val="00EF2B10"/>
    <w:rsid w:val="00EF2B60"/>
    <w:rsid w:val="00EF3020"/>
    <w:rsid w:val="00EF3083"/>
    <w:rsid w:val="00EF321E"/>
    <w:rsid w:val="00EF3C0D"/>
    <w:rsid w:val="00EF3DF1"/>
    <w:rsid w:val="00EF3E52"/>
    <w:rsid w:val="00EF3FF5"/>
    <w:rsid w:val="00EF4061"/>
    <w:rsid w:val="00EF42FB"/>
    <w:rsid w:val="00EF4359"/>
    <w:rsid w:val="00EF44A8"/>
    <w:rsid w:val="00EF4929"/>
    <w:rsid w:val="00EF49AD"/>
    <w:rsid w:val="00EF4BA9"/>
    <w:rsid w:val="00EF4E6A"/>
    <w:rsid w:val="00EF518E"/>
    <w:rsid w:val="00EF56C1"/>
    <w:rsid w:val="00EF5D9C"/>
    <w:rsid w:val="00EF69B0"/>
    <w:rsid w:val="00EF7015"/>
    <w:rsid w:val="00EF7234"/>
    <w:rsid w:val="00EF78D2"/>
    <w:rsid w:val="00EF7B7B"/>
    <w:rsid w:val="00F00067"/>
    <w:rsid w:val="00F0070A"/>
    <w:rsid w:val="00F0072A"/>
    <w:rsid w:val="00F00C69"/>
    <w:rsid w:val="00F00CC7"/>
    <w:rsid w:val="00F00E8D"/>
    <w:rsid w:val="00F00EB5"/>
    <w:rsid w:val="00F00EDD"/>
    <w:rsid w:val="00F011D8"/>
    <w:rsid w:val="00F0126F"/>
    <w:rsid w:val="00F012D5"/>
    <w:rsid w:val="00F01791"/>
    <w:rsid w:val="00F018DC"/>
    <w:rsid w:val="00F01B79"/>
    <w:rsid w:val="00F021AC"/>
    <w:rsid w:val="00F02353"/>
    <w:rsid w:val="00F02603"/>
    <w:rsid w:val="00F02677"/>
    <w:rsid w:val="00F02C47"/>
    <w:rsid w:val="00F02E7F"/>
    <w:rsid w:val="00F031EA"/>
    <w:rsid w:val="00F03346"/>
    <w:rsid w:val="00F033DE"/>
    <w:rsid w:val="00F0372B"/>
    <w:rsid w:val="00F03926"/>
    <w:rsid w:val="00F039DC"/>
    <w:rsid w:val="00F03D7C"/>
    <w:rsid w:val="00F044DF"/>
    <w:rsid w:val="00F044FF"/>
    <w:rsid w:val="00F04CDF"/>
    <w:rsid w:val="00F05A15"/>
    <w:rsid w:val="00F05DB7"/>
    <w:rsid w:val="00F0613B"/>
    <w:rsid w:val="00F0618D"/>
    <w:rsid w:val="00F0645D"/>
    <w:rsid w:val="00F0647C"/>
    <w:rsid w:val="00F06603"/>
    <w:rsid w:val="00F066CC"/>
    <w:rsid w:val="00F067AE"/>
    <w:rsid w:val="00F06827"/>
    <w:rsid w:val="00F075FC"/>
    <w:rsid w:val="00F0774C"/>
    <w:rsid w:val="00F0780C"/>
    <w:rsid w:val="00F079EA"/>
    <w:rsid w:val="00F07CB0"/>
    <w:rsid w:val="00F07E07"/>
    <w:rsid w:val="00F1044E"/>
    <w:rsid w:val="00F10DC6"/>
    <w:rsid w:val="00F11208"/>
    <w:rsid w:val="00F11293"/>
    <w:rsid w:val="00F112D4"/>
    <w:rsid w:val="00F114A4"/>
    <w:rsid w:val="00F116C3"/>
    <w:rsid w:val="00F11ADD"/>
    <w:rsid w:val="00F11D46"/>
    <w:rsid w:val="00F11F7C"/>
    <w:rsid w:val="00F11FD1"/>
    <w:rsid w:val="00F121FE"/>
    <w:rsid w:val="00F123F7"/>
    <w:rsid w:val="00F124B0"/>
    <w:rsid w:val="00F124DA"/>
    <w:rsid w:val="00F128FB"/>
    <w:rsid w:val="00F12A35"/>
    <w:rsid w:val="00F13290"/>
    <w:rsid w:val="00F135C2"/>
    <w:rsid w:val="00F136AB"/>
    <w:rsid w:val="00F13C34"/>
    <w:rsid w:val="00F13D38"/>
    <w:rsid w:val="00F1443A"/>
    <w:rsid w:val="00F1457E"/>
    <w:rsid w:val="00F1487A"/>
    <w:rsid w:val="00F148B4"/>
    <w:rsid w:val="00F14A51"/>
    <w:rsid w:val="00F14AAE"/>
    <w:rsid w:val="00F14AC1"/>
    <w:rsid w:val="00F152B8"/>
    <w:rsid w:val="00F1541F"/>
    <w:rsid w:val="00F15A64"/>
    <w:rsid w:val="00F15DCE"/>
    <w:rsid w:val="00F15F4B"/>
    <w:rsid w:val="00F164D0"/>
    <w:rsid w:val="00F16693"/>
    <w:rsid w:val="00F1679E"/>
    <w:rsid w:val="00F16905"/>
    <w:rsid w:val="00F169B4"/>
    <w:rsid w:val="00F16B5D"/>
    <w:rsid w:val="00F17914"/>
    <w:rsid w:val="00F17E72"/>
    <w:rsid w:val="00F20623"/>
    <w:rsid w:val="00F20A1A"/>
    <w:rsid w:val="00F211D1"/>
    <w:rsid w:val="00F212A1"/>
    <w:rsid w:val="00F212F6"/>
    <w:rsid w:val="00F21D53"/>
    <w:rsid w:val="00F22145"/>
    <w:rsid w:val="00F2239A"/>
    <w:rsid w:val="00F22535"/>
    <w:rsid w:val="00F2260C"/>
    <w:rsid w:val="00F227ED"/>
    <w:rsid w:val="00F2297D"/>
    <w:rsid w:val="00F22AB5"/>
    <w:rsid w:val="00F22FB1"/>
    <w:rsid w:val="00F233C3"/>
    <w:rsid w:val="00F23573"/>
    <w:rsid w:val="00F23DE5"/>
    <w:rsid w:val="00F23F04"/>
    <w:rsid w:val="00F245F6"/>
    <w:rsid w:val="00F249E0"/>
    <w:rsid w:val="00F24A4E"/>
    <w:rsid w:val="00F24BB9"/>
    <w:rsid w:val="00F25388"/>
    <w:rsid w:val="00F253A6"/>
    <w:rsid w:val="00F255A7"/>
    <w:rsid w:val="00F25643"/>
    <w:rsid w:val="00F2590A"/>
    <w:rsid w:val="00F25A56"/>
    <w:rsid w:val="00F25C0D"/>
    <w:rsid w:val="00F25CF1"/>
    <w:rsid w:val="00F26A45"/>
    <w:rsid w:val="00F2793B"/>
    <w:rsid w:val="00F302CA"/>
    <w:rsid w:val="00F30570"/>
    <w:rsid w:val="00F30585"/>
    <w:rsid w:val="00F305CE"/>
    <w:rsid w:val="00F30A5C"/>
    <w:rsid w:val="00F30DDF"/>
    <w:rsid w:val="00F30EE8"/>
    <w:rsid w:val="00F30FCE"/>
    <w:rsid w:val="00F3116F"/>
    <w:rsid w:val="00F3129F"/>
    <w:rsid w:val="00F319B5"/>
    <w:rsid w:val="00F31F3B"/>
    <w:rsid w:val="00F320DA"/>
    <w:rsid w:val="00F32243"/>
    <w:rsid w:val="00F32291"/>
    <w:rsid w:val="00F322EA"/>
    <w:rsid w:val="00F324E1"/>
    <w:rsid w:val="00F329B1"/>
    <w:rsid w:val="00F329CD"/>
    <w:rsid w:val="00F32BDC"/>
    <w:rsid w:val="00F32CF8"/>
    <w:rsid w:val="00F32EAD"/>
    <w:rsid w:val="00F32EB8"/>
    <w:rsid w:val="00F330DE"/>
    <w:rsid w:val="00F33343"/>
    <w:rsid w:val="00F33358"/>
    <w:rsid w:val="00F33C37"/>
    <w:rsid w:val="00F343F9"/>
    <w:rsid w:val="00F344C2"/>
    <w:rsid w:val="00F345BF"/>
    <w:rsid w:val="00F347E3"/>
    <w:rsid w:val="00F34B31"/>
    <w:rsid w:val="00F34E76"/>
    <w:rsid w:val="00F35052"/>
    <w:rsid w:val="00F3585C"/>
    <w:rsid w:val="00F35878"/>
    <w:rsid w:val="00F36142"/>
    <w:rsid w:val="00F368AF"/>
    <w:rsid w:val="00F368DE"/>
    <w:rsid w:val="00F36C87"/>
    <w:rsid w:val="00F36D8E"/>
    <w:rsid w:val="00F36DE1"/>
    <w:rsid w:val="00F3749E"/>
    <w:rsid w:val="00F374CA"/>
    <w:rsid w:val="00F37643"/>
    <w:rsid w:val="00F37B86"/>
    <w:rsid w:val="00F37E66"/>
    <w:rsid w:val="00F402E8"/>
    <w:rsid w:val="00F4075B"/>
    <w:rsid w:val="00F4075D"/>
    <w:rsid w:val="00F40B75"/>
    <w:rsid w:val="00F40D1A"/>
    <w:rsid w:val="00F40DA4"/>
    <w:rsid w:val="00F4160C"/>
    <w:rsid w:val="00F41A6C"/>
    <w:rsid w:val="00F41B30"/>
    <w:rsid w:val="00F41D36"/>
    <w:rsid w:val="00F41E0C"/>
    <w:rsid w:val="00F41E1F"/>
    <w:rsid w:val="00F41E66"/>
    <w:rsid w:val="00F41E70"/>
    <w:rsid w:val="00F422DC"/>
    <w:rsid w:val="00F42394"/>
    <w:rsid w:val="00F423E2"/>
    <w:rsid w:val="00F42436"/>
    <w:rsid w:val="00F4253F"/>
    <w:rsid w:val="00F426DE"/>
    <w:rsid w:val="00F42A2F"/>
    <w:rsid w:val="00F42C36"/>
    <w:rsid w:val="00F42D65"/>
    <w:rsid w:val="00F42E29"/>
    <w:rsid w:val="00F42E91"/>
    <w:rsid w:val="00F42FF6"/>
    <w:rsid w:val="00F4322D"/>
    <w:rsid w:val="00F432EB"/>
    <w:rsid w:val="00F4362A"/>
    <w:rsid w:val="00F4372D"/>
    <w:rsid w:val="00F437F1"/>
    <w:rsid w:val="00F438EF"/>
    <w:rsid w:val="00F43D35"/>
    <w:rsid w:val="00F43DC6"/>
    <w:rsid w:val="00F43F8E"/>
    <w:rsid w:val="00F44183"/>
    <w:rsid w:val="00F4427C"/>
    <w:rsid w:val="00F442BF"/>
    <w:rsid w:val="00F4454A"/>
    <w:rsid w:val="00F445CC"/>
    <w:rsid w:val="00F44651"/>
    <w:rsid w:val="00F44B2B"/>
    <w:rsid w:val="00F44E1F"/>
    <w:rsid w:val="00F455A6"/>
    <w:rsid w:val="00F4594A"/>
    <w:rsid w:val="00F45993"/>
    <w:rsid w:val="00F45AD2"/>
    <w:rsid w:val="00F45BFA"/>
    <w:rsid w:val="00F45C9E"/>
    <w:rsid w:val="00F4639A"/>
    <w:rsid w:val="00F468D9"/>
    <w:rsid w:val="00F468EB"/>
    <w:rsid w:val="00F4690E"/>
    <w:rsid w:val="00F4696E"/>
    <w:rsid w:val="00F46B05"/>
    <w:rsid w:val="00F46C17"/>
    <w:rsid w:val="00F46EF9"/>
    <w:rsid w:val="00F46FA8"/>
    <w:rsid w:val="00F4722A"/>
    <w:rsid w:val="00F473C1"/>
    <w:rsid w:val="00F47516"/>
    <w:rsid w:val="00F476E4"/>
    <w:rsid w:val="00F47721"/>
    <w:rsid w:val="00F47ABE"/>
    <w:rsid w:val="00F47B2B"/>
    <w:rsid w:val="00F50504"/>
    <w:rsid w:val="00F50A48"/>
    <w:rsid w:val="00F50AC2"/>
    <w:rsid w:val="00F512A2"/>
    <w:rsid w:val="00F51674"/>
    <w:rsid w:val="00F51A65"/>
    <w:rsid w:val="00F51D7A"/>
    <w:rsid w:val="00F5241A"/>
    <w:rsid w:val="00F5287E"/>
    <w:rsid w:val="00F52A1F"/>
    <w:rsid w:val="00F52B4F"/>
    <w:rsid w:val="00F52C39"/>
    <w:rsid w:val="00F52C3E"/>
    <w:rsid w:val="00F52F96"/>
    <w:rsid w:val="00F53218"/>
    <w:rsid w:val="00F532F8"/>
    <w:rsid w:val="00F53303"/>
    <w:rsid w:val="00F536A9"/>
    <w:rsid w:val="00F537F0"/>
    <w:rsid w:val="00F53BC1"/>
    <w:rsid w:val="00F53C67"/>
    <w:rsid w:val="00F54114"/>
    <w:rsid w:val="00F543E9"/>
    <w:rsid w:val="00F54444"/>
    <w:rsid w:val="00F54792"/>
    <w:rsid w:val="00F547BA"/>
    <w:rsid w:val="00F54BFA"/>
    <w:rsid w:val="00F54C1F"/>
    <w:rsid w:val="00F5516D"/>
    <w:rsid w:val="00F5536F"/>
    <w:rsid w:val="00F55464"/>
    <w:rsid w:val="00F55883"/>
    <w:rsid w:val="00F559A8"/>
    <w:rsid w:val="00F55C6F"/>
    <w:rsid w:val="00F55E17"/>
    <w:rsid w:val="00F55FB5"/>
    <w:rsid w:val="00F56049"/>
    <w:rsid w:val="00F56193"/>
    <w:rsid w:val="00F56420"/>
    <w:rsid w:val="00F56607"/>
    <w:rsid w:val="00F56727"/>
    <w:rsid w:val="00F569EC"/>
    <w:rsid w:val="00F56AB3"/>
    <w:rsid w:val="00F56E33"/>
    <w:rsid w:val="00F56FEF"/>
    <w:rsid w:val="00F572E7"/>
    <w:rsid w:val="00F574FE"/>
    <w:rsid w:val="00F57A8D"/>
    <w:rsid w:val="00F57B79"/>
    <w:rsid w:val="00F57C40"/>
    <w:rsid w:val="00F57CC0"/>
    <w:rsid w:val="00F6009B"/>
    <w:rsid w:val="00F601BA"/>
    <w:rsid w:val="00F602CA"/>
    <w:rsid w:val="00F603B1"/>
    <w:rsid w:val="00F6042A"/>
    <w:rsid w:val="00F60C70"/>
    <w:rsid w:val="00F60D38"/>
    <w:rsid w:val="00F60E80"/>
    <w:rsid w:val="00F61078"/>
    <w:rsid w:val="00F61119"/>
    <w:rsid w:val="00F6186F"/>
    <w:rsid w:val="00F626E7"/>
    <w:rsid w:val="00F6316A"/>
    <w:rsid w:val="00F635A4"/>
    <w:rsid w:val="00F63981"/>
    <w:rsid w:val="00F63D99"/>
    <w:rsid w:val="00F63EFE"/>
    <w:rsid w:val="00F643FE"/>
    <w:rsid w:val="00F647A5"/>
    <w:rsid w:val="00F64C27"/>
    <w:rsid w:val="00F64C58"/>
    <w:rsid w:val="00F64E08"/>
    <w:rsid w:val="00F654D8"/>
    <w:rsid w:val="00F65569"/>
    <w:rsid w:val="00F658D4"/>
    <w:rsid w:val="00F65A04"/>
    <w:rsid w:val="00F65A07"/>
    <w:rsid w:val="00F65E77"/>
    <w:rsid w:val="00F65F67"/>
    <w:rsid w:val="00F66301"/>
    <w:rsid w:val="00F663FE"/>
    <w:rsid w:val="00F6689F"/>
    <w:rsid w:val="00F66A0F"/>
    <w:rsid w:val="00F66CED"/>
    <w:rsid w:val="00F66DE6"/>
    <w:rsid w:val="00F670E3"/>
    <w:rsid w:val="00F67A7E"/>
    <w:rsid w:val="00F67DB1"/>
    <w:rsid w:val="00F7002A"/>
    <w:rsid w:val="00F7031B"/>
    <w:rsid w:val="00F7039C"/>
    <w:rsid w:val="00F704BF"/>
    <w:rsid w:val="00F70562"/>
    <w:rsid w:val="00F70759"/>
    <w:rsid w:val="00F70FB7"/>
    <w:rsid w:val="00F71096"/>
    <w:rsid w:val="00F7119D"/>
    <w:rsid w:val="00F716A4"/>
    <w:rsid w:val="00F716B0"/>
    <w:rsid w:val="00F71900"/>
    <w:rsid w:val="00F71958"/>
    <w:rsid w:val="00F7198F"/>
    <w:rsid w:val="00F71A5D"/>
    <w:rsid w:val="00F71AB4"/>
    <w:rsid w:val="00F71C7C"/>
    <w:rsid w:val="00F7200B"/>
    <w:rsid w:val="00F72126"/>
    <w:rsid w:val="00F7219D"/>
    <w:rsid w:val="00F72C45"/>
    <w:rsid w:val="00F72CCE"/>
    <w:rsid w:val="00F731E9"/>
    <w:rsid w:val="00F7418D"/>
    <w:rsid w:val="00F74272"/>
    <w:rsid w:val="00F74721"/>
    <w:rsid w:val="00F7480E"/>
    <w:rsid w:val="00F7485B"/>
    <w:rsid w:val="00F74DAC"/>
    <w:rsid w:val="00F752E5"/>
    <w:rsid w:val="00F7585E"/>
    <w:rsid w:val="00F75957"/>
    <w:rsid w:val="00F75DFB"/>
    <w:rsid w:val="00F761ED"/>
    <w:rsid w:val="00F766A9"/>
    <w:rsid w:val="00F767C0"/>
    <w:rsid w:val="00F76A50"/>
    <w:rsid w:val="00F76ADA"/>
    <w:rsid w:val="00F76EAA"/>
    <w:rsid w:val="00F77020"/>
    <w:rsid w:val="00F77118"/>
    <w:rsid w:val="00F77991"/>
    <w:rsid w:val="00F77B3A"/>
    <w:rsid w:val="00F802FA"/>
    <w:rsid w:val="00F80C7A"/>
    <w:rsid w:val="00F80D90"/>
    <w:rsid w:val="00F81BBF"/>
    <w:rsid w:val="00F8266D"/>
    <w:rsid w:val="00F826B5"/>
    <w:rsid w:val="00F827B2"/>
    <w:rsid w:val="00F82CD2"/>
    <w:rsid w:val="00F82D92"/>
    <w:rsid w:val="00F833E2"/>
    <w:rsid w:val="00F837E0"/>
    <w:rsid w:val="00F838D7"/>
    <w:rsid w:val="00F83EE1"/>
    <w:rsid w:val="00F843D7"/>
    <w:rsid w:val="00F84721"/>
    <w:rsid w:val="00F84EEC"/>
    <w:rsid w:val="00F8504D"/>
    <w:rsid w:val="00F8505B"/>
    <w:rsid w:val="00F8551F"/>
    <w:rsid w:val="00F8578D"/>
    <w:rsid w:val="00F85DC2"/>
    <w:rsid w:val="00F85FB4"/>
    <w:rsid w:val="00F86632"/>
    <w:rsid w:val="00F86D35"/>
    <w:rsid w:val="00F8769E"/>
    <w:rsid w:val="00F87A4B"/>
    <w:rsid w:val="00F9012E"/>
    <w:rsid w:val="00F902FD"/>
    <w:rsid w:val="00F905A1"/>
    <w:rsid w:val="00F90C3F"/>
    <w:rsid w:val="00F90D81"/>
    <w:rsid w:val="00F91221"/>
    <w:rsid w:val="00F9156C"/>
    <w:rsid w:val="00F91B52"/>
    <w:rsid w:val="00F91CAC"/>
    <w:rsid w:val="00F923E1"/>
    <w:rsid w:val="00F9244D"/>
    <w:rsid w:val="00F92837"/>
    <w:rsid w:val="00F928F3"/>
    <w:rsid w:val="00F929D8"/>
    <w:rsid w:val="00F931FD"/>
    <w:rsid w:val="00F9333E"/>
    <w:rsid w:val="00F934C1"/>
    <w:rsid w:val="00F937D3"/>
    <w:rsid w:val="00F93910"/>
    <w:rsid w:val="00F93A6D"/>
    <w:rsid w:val="00F93C40"/>
    <w:rsid w:val="00F93EFD"/>
    <w:rsid w:val="00F948BF"/>
    <w:rsid w:val="00F9498F"/>
    <w:rsid w:val="00F95411"/>
    <w:rsid w:val="00F95629"/>
    <w:rsid w:val="00F956A3"/>
    <w:rsid w:val="00F95721"/>
    <w:rsid w:val="00F95BF5"/>
    <w:rsid w:val="00F962A2"/>
    <w:rsid w:val="00F96565"/>
    <w:rsid w:val="00F96A64"/>
    <w:rsid w:val="00F96B99"/>
    <w:rsid w:val="00F9714D"/>
    <w:rsid w:val="00F97160"/>
    <w:rsid w:val="00F972F2"/>
    <w:rsid w:val="00F973AA"/>
    <w:rsid w:val="00F97A39"/>
    <w:rsid w:val="00F97B3D"/>
    <w:rsid w:val="00F97D09"/>
    <w:rsid w:val="00FA02D1"/>
    <w:rsid w:val="00FA0857"/>
    <w:rsid w:val="00FA11A0"/>
    <w:rsid w:val="00FA11CD"/>
    <w:rsid w:val="00FA16F2"/>
    <w:rsid w:val="00FA173C"/>
    <w:rsid w:val="00FA184D"/>
    <w:rsid w:val="00FA1DF9"/>
    <w:rsid w:val="00FA1E69"/>
    <w:rsid w:val="00FA216B"/>
    <w:rsid w:val="00FA2282"/>
    <w:rsid w:val="00FA2426"/>
    <w:rsid w:val="00FA24A7"/>
    <w:rsid w:val="00FA28EB"/>
    <w:rsid w:val="00FA29BE"/>
    <w:rsid w:val="00FA2BCA"/>
    <w:rsid w:val="00FA2DB3"/>
    <w:rsid w:val="00FA2F96"/>
    <w:rsid w:val="00FA3238"/>
    <w:rsid w:val="00FA37C0"/>
    <w:rsid w:val="00FA3CA2"/>
    <w:rsid w:val="00FA3DCA"/>
    <w:rsid w:val="00FA40EF"/>
    <w:rsid w:val="00FA4CC3"/>
    <w:rsid w:val="00FA4D2B"/>
    <w:rsid w:val="00FA5188"/>
    <w:rsid w:val="00FA528B"/>
    <w:rsid w:val="00FA53A8"/>
    <w:rsid w:val="00FA57A2"/>
    <w:rsid w:val="00FA5D26"/>
    <w:rsid w:val="00FA5F33"/>
    <w:rsid w:val="00FA60FB"/>
    <w:rsid w:val="00FA65A4"/>
    <w:rsid w:val="00FA6752"/>
    <w:rsid w:val="00FA6F12"/>
    <w:rsid w:val="00FA7572"/>
    <w:rsid w:val="00FA75A5"/>
    <w:rsid w:val="00FA79CC"/>
    <w:rsid w:val="00FA7DE3"/>
    <w:rsid w:val="00FB0022"/>
    <w:rsid w:val="00FB0278"/>
    <w:rsid w:val="00FB071F"/>
    <w:rsid w:val="00FB08F6"/>
    <w:rsid w:val="00FB1316"/>
    <w:rsid w:val="00FB1718"/>
    <w:rsid w:val="00FB215D"/>
    <w:rsid w:val="00FB2332"/>
    <w:rsid w:val="00FB2351"/>
    <w:rsid w:val="00FB24F1"/>
    <w:rsid w:val="00FB259D"/>
    <w:rsid w:val="00FB2B23"/>
    <w:rsid w:val="00FB3151"/>
    <w:rsid w:val="00FB40C3"/>
    <w:rsid w:val="00FB40ED"/>
    <w:rsid w:val="00FB4571"/>
    <w:rsid w:val="00FB47F1"/>
    <w:rsid w:val="00FB4974"/>
    <w:rsid w:val="00FB49B5"/>
    <w:rsid w:val="00FB4AFE"/>
    <w:rsid w:val="00FB5193"/>
    <w:rsid w:val="00FB5242"/>
    <w:rsid w:val="00FB52FB"/>
    <w:rsid w:val="00FB54F0"/>
    <w:rsid w:val="00FB5728"/>
    <w:rsid w:val="00FB578E"/>
    <w:rsid w:val="00FB57BE"/>
    <w:rsid w:val="00FB60B9"/>
    <w:rsid w:val="00FB6171"/>
    <w:rsid w:val="00FB6853"/>
    <w:rsid w:val="00FB6A2F"/>
    <w:rsid w:val="00FB7391"/>
    <w:rsid w:val="00FB73B4"/>
    <w:rsid w:val="00FB7A94"/>
    <w:rsid w:val="00FB7C2F"/>
    <w:rsid w:val="00FB7D6B"/>
    <w:rsid w:val="00FB7E80"/>
    <w:rsid w:val="00FB7E8F"/>
    <w:rsid w:val="00FB7EB7"/>
    <w:rsid w:val="00FB7F2A"/>
    <w:rsid w:val="00FC00B1"/>
    <w:rsid w:val="00FC0330"/>
    <w:rsid w:val="00FC06D7"/>
    <w:rsid w:val="00FC0C04"/>
    <w:rsid w:val="00FC1572"/>
    <w:rsid w:val="00FC166D"/>
    <w:rsid w:val="00FC1983"/>
    <w:rsid w:val="00FC1BCB"/>
    <w:rsid w:val="00FC1DF6"/>
    <w:rsid w:val="00FC1F8D"/>
    <w:rsid w:val="00FC1FDF"/>
    <w:rsid w:val="00FC212E"/>
    <w:rsid w:val="00FC213A"/>
    <w:rsid w:val="00FC2513"/>
    <w:rsid w:val="00FC254B"/>
    <w:rsid w:val="00FC31BB"/>
    <w:rsid w:val="00FC31BC"/>
    <w:rsid w:val="00FC31CE"/>
    <w:rsid w:val="00FC329D"/>
    <w:rsid w:val="00FC3427"/>
    <w:rsid w:val="00FC3812"/>
    <w:rsid w:val="00FC3CA8"/>
    <w:rsid w:val="00FC4173"/>
    <w:rsid w:val="00FC4303"/>
    <w:rsid w:val="00FC4628"/>
    <w:rsid w:val="00FC4A94"/>
    <w:rsid w:val="00FC50FD"/>
    <w:rsid w:val="00FC518D"/>
    <w:rsid w:val="00FC52EB"/>
    <w:rsid w:val="00FC56C9"/>
    <w:rsid w:val="00FC592A"/>
    <w:rsid w:val="00FC5933"/>
    <w:rsid w:val="00FC5ECE"/>
    <w:rsid w:val="00FC6039"/>
    <w:rsid w:val="00FC642F"/>
    <w:rsid w:val="00FC6676"/>
    <w:rsid w:val="00FC7221"/>
    <w:rsid w:val="00FC7705"/>
    <w:rsid w:val="00FC7B2C"/>
    <w:rsid w:val="00FC7C39"/>
    <w:rsid w:val="00FD033B"/>
    <w:rsid w:val="00FD0384"/>
    <w:rsid w:val="00FD062D"/>
    <w:rsid w:val="00FD08A3"/>
    <w:rsid w:val="00FD0970"/>
    <w:rsid w:val="00FD0BB4"/>
    <w:rsid w:val="00FD0CD1"/>
    <w:rsid w:val="00FD13ED"/>
    <w:rsid w:val="00FD1650"/>
    <w:rsid w:val="00FD16FB"/>
    <w:rsid w:val="00FD1BAE"/>
    <w:rsid w:val="00FD1BB9"/>
    <w:rsid w:val="00FD1C4A"/>
    <w:rsid w:val="00FD1D19"/>
    <w:rsid w:val="00FD2095"/>
    <w:rsid w:val="00FD2269"/>
    <w:rsid w:val="00FD2467"/>
    <w:rsid w:val="00FD2933"/>
    <w:rsid w:val="00FD2A1E"/>
    <w:rsid w:val="00FD2D99"/>
    <w:rsid w:val="00FD323C"/>
    <w:rsid w:val="00FD35C8"/>
    <w:rsid w:val="00FD3658"/>
    <w:rsid w:val="00FD39A4"/>
    <w:rsid w:val="00FD416F"/>
    <w:rsid w:val="00FD474A"/>
    <w:rsid w:val="00FD47E5"/>
    <w:rsid w:val="00FD4B39"/>
    <w:rsid w:val="00FD4F33"/>
    <w:rsid w:val="00FD511B"/>
    <w:rsid w:val="00FD5125"/>
    <w:rsid w:val="00FD5142"/>
    <w:rsid w:val="00FD51F4"/>
    <w:rsid w:val="00FD5316"/>
    <w:rsid w:val="00FD55F4"/>
    <w:rsid w:val="00FD5929"/>
    <w:rsid w:val="00FD5A55"/>
    <w:rsid w:val="00FD5CC7"/>
    <w:rsid w:val="00FD5EAF"/>
    <w:rsid w:val="00FD6192"/>
    <w:rsid w:val="00FD666F"/>
    <w:rsid w:val="00FD6C32"/>
    <w:rsid w:val="00FD6DA9"/>
    <w:rsid w:val="00FD76F7"/>
    <w:rsid w:val="00FD7ADA"/>
    <w:rsid w:val="00FD7FC0"/>
    <w:rsid w:val="00FE014C"/>
    <w:rsid w:val="00FE01B2"/>
    <w:rsid w:val="00FE0587"/>
    <w:rsid w:val="00FE06BF"/>
    <w:rsid w:val="00FE11E8"/>
    <w:rsid w:val="00FE141A"/>
    <w:rsid w:val="00FE1510"/>
    <w:rsid w:val="00FE177A"/>
    <w:rsid w:val="00FE1EA7"/>
    <w:rsid w:val="00FE1F81"/>
    <w:rsid w:val="00FE20B6"/>
    <w:rsid w:val="00FE2149"/>
    <w:rsid w:val="00FE225D"/>
    <w:rsid w:val="00FE2535"/>
    <w:rsid w:val="00FE265C"/>
    <w:rsid w:val="00FE2820"/>
    <w:rsid w:val="00FE33E6"/>
    <w:rsid w:val="00FE36B2"/>
    <w:rsid w:val="00FE3710"/>
    <w:rsid w:val="00FE3723"/>
    <w:rsid w:val="00FE3915"/>
    <w:rsid w:val="00FE3BBB"/>
    <w:rsid w:val="00FE3DED"/>
    <w:rsid w:val="00FE41A7"/>
    <w:rsid w:val="00FE4341"/>
    <w:rsid w:val="00FE4479"/>
    <w:rsid w:val="00FE44E7"/>
    <w:rsid w:val="00FE4926"/>
    <w:rsid w:val="00FE4B5F"/>
    <w:rsid w:val="00FE4B8E"/>
    <w:rsid w:val="00FE5159"/>
    <w:rsid w:val="00FE52A2"/>
    <w:rsid w:val="00FE52AD"/>
    <w:rsid w:val="00FE53AC"/>
    <w:rsid w:val="00FE542F"/>
    <w:rsid w:val="00FE59FA"/>
    <w:rsid w:val="00FE5BB2"/>
    <w:rsid w:val="00FE5BCF"/>
    <w:rsid w:val="00FE5CE9"/>
    <w:rsid w:val="00FE62B0"/>
    <w:rsid w:val="00FE63A9"/>
    <w:rsid w:val="00FE63D3"/>
    <w:rsid w:val="00FE66EB"/>
    <w:rsid w:val="00FE69B6"/>
    <w:rsid w:val="00FE73B6"/>
    <w:rsid w:val="00FE751B"/>
    <w:rsid w:val="00FE76DE"/>
    <w:rsid w:val="00FE7796"/>
    <w:rsid w:val="00FE7D25"/>
    <w:rsid w:val="00FF0351"/>
    <w:rsid w:val="00FF03B8"/>
    <w:rsid w:val="00FF03CC"/>
    <w:rsid w:val="00FF0F4F"/>
    <w:rsid w:val="00FF1065"/>
    <w:rsid w:val="00FF10E9"/>
    <w:rsid w:val="00FF1106"/>
    <w:rsid w:val="00FF14D3"/>
    <w:rsid w:val="00FF16D2"/>
    <w:rsid w:val="00FF1E0D"/>
    <w:rsid w:val="00FF278E"/>
    <w:rsid w:val="00FF2CC3"/>
    <w:rsid w:val="00FF2E62"/>
    <w:rsid w:val="00FF2FDA"/>
    <w:rsid w:val="00FF300E"/>
    <w:rsid w:val="00FF3047"/>
    <w:rsid w:val="00FF3144"/>
    <w:rsid w:val="00FF3520"/>
    <w:rsid w:val="00FF3584"/>
    <w:rsid w:val="00FF3602"/>
    <w:rsid w:val="00FF3852"/>
    <w:rsid w:val="00FF3CC7"/>
    <w:rsid w:val="00FF3CE1"/>
    <w:rsid w:val="00FF3E42"/>
    <w:rsid w:val="00FF48E7"/>
    <w:rsid w:val="00FF4941"/>
    <w:rsid w:val="00FF4B6A"/>
    <w:rsid w:val="00FF4D6C"/>
    <w:rsid w:val="00FF505D"/>
    <w:rsid w:val="00FF5215"/>
    <w:rsid w:val="00FF5B71"/>
    <w:rsid w:val="00FF5BE3"/>
    <w:rsid w:val="00FF5EAD"/>
    <w:rsid w:val="00FF60FB"/>
    <w:rsid w:val="00FF6388"/>
    <w:rsid w:val="00FF6739"/>
    <w:rsid w:val="00FF699A"/>
    <w:rsid w:val="00FF6DAE"/>
    <w:rsid w:val="00FF70FC"/>
    <w:rsid w:val="00FF7213"/>
    <w:rsid w:val="00FF75E1"/>
    <w:rsid w:val="00FF7682"/>
    <w:rsid w:val="00FF7892"/>
    <w:rsid w:val="00FF7AC6"/>
    <w:rsid w:val="00FF7C9B"/>
    <w:rsid w:val="012FF078"/>
    <w:rsid w:val="0160871D"/>
    <w:rsid w:val="01764CB9"/>
    <w:rsid w:val="0195BA54"/>
    <w:rsid w:val="01EE4DC2"/>
    <w:rsid w:val="01F2AAB0"/>
    <w:rsid w:val="01F634A2"/>
    <w:rsid w:val="0215718B"/>
    <w:rsid w:val="021E5A27"/>
    <w:rsid w:val="0296AC11"/>
    <w:rsid w:val="029E7F30"/>
    <w:rsid w:val="033EF613"/>
    <w:rsid w:val="03779DBD"/>
    <w:rsid w:val="039AA7E8"/>
    <w:rsid w:val="03D74EAF"/>
    <w:rsid w:val="044E68DD"/>
    <w:rsid w:val="0487BEF0"/>
    <w:rsid w:val="0499B6C4"/>
    <w:rsid w:val="04B4AF00"/>
    <w:rsid w:val="05217434"/>
    <w:rsid w:val="0555FAE9"/>
    <w:rsid w:val="058396A7"/>
    <w:rsid w:val="0594EAE1"/>
    <w:rsid w:val="05D5E289"/>
    <w:rsid w:val="062CD6AC"/>
    <w:rsid w:val="064FC928"/>
    <w:rsid w:val="06C44C8B"/>
    <w:rsid w:val="06DA3F95"/>
    <w:rsid w:val="072BCD5D"/>
    <w:rsid w:val="074D1D5A"/>
    <w:rsid w:val="0755397A"/>
    <w:rsid w:val="07BEFB09"/>
    <w:rsid w:val="07F6E611"/>
    <w:rsid w:val="082B88F1"/>
    <w:rsid w:val="08581BD2"/>
    <w:rsid w:val="0860E624"/>
    <w:rsid w:val="08BFC9F5"/>
    <w:rsid w:val="08C7A5B8"/>
    <w:rsid w:val="08C94D89"/>
    <w:rsid w:val="08D09864"/>
    <w:rsid w:val="08F666B0"/>
    <w:rsid w:val="08F8240A"/>
    <w:rsid w:val="0921DA00"/>
    <w:rsid w:val="093BC1E1"/>
    <w:rsid w:val="0969EEC0"/>
    <w:rsid w:val="09B67C32"/>
    <w:rsid w:val="09EB6DFC"/>
    <w:rsid w:val="0A014D3E"/>
    <w:rsid w:val="0A44C821"/>
    <w:rsid w:val="0B144610"/>
    <w:rsid w:val="0B26269C"/>
    <w:rsid w:val="0B67D4AF"/>
    <w:rsid w:val="0B987F4C"/>
    <w:rsid w:val="0C28AA9D"/>
    <w:rsid w:val="0C4C57E6"/>
    <w:rsid w:val="0C62CAC1"/>
    <w:rsid w:val="0C984687"/>
    <w:rsid w:val="0CCDA291"/>
    <w:rsid w:val="0CF2DB69"/>
    <w:rsid w:val="0CF69551"/>
    <w:rsid w:val="0D066CA2"/>
    <w:rsid w:val="0D119B4A"/>
    <w:rsid w:val="0D2460B7"/>
    <w:rsid w:val="0D91BC00"/>
    <w:rsid w:val="0D93E49E"/>
    <w:rsid w:val="0E0DC960"/>
    <w:rsid w:val="0E1EDAB1"/>
    <w:rsid w:val="0E694F62"/>
    <w:rsid w:val="0E87A464"/>
    <w:rsid w:val="0EAF7085"/>
    <w:rsid w:val="0EBBE2F5"/>
    <w:rsid w:val="0EF67C44"/>
    <w:rsid w:val="0F1F9410"/>
    <w:rsid w:val="0F31DC5E"/>
    <w:rsid w:val="0F6298B1"/>
    <w:rsid w:val="0F7CD644"/>
    <w:rsid w:val="0F911B84"/>
    <w:rsid w:val="0F961D3A"/>
    <w:rsid w:val="0FBA6864"/>
    <w:rsid w:val="0FC63CC6"/>
    <w:rsid w:val="0FCAB725"/>
    <w:rsid w:val="0FF4D0AE"/>
    <w:rsid w:val="100A0AD3"/>
    <w:rsid w:val="1022B66F"/>
    <w:rsid w:val="104EDB0D"/>
    <w:rsid w:val="10654AAE"/>
    <w:rsid w:val="10F957A3"/>
    <w:rsid w:val="115EA96B"/>
    <w:rsid w:val="1164043E"/>
    <w:rsid w:val="1176483D"/>
    <w:rsid w:val="117B018C"/>
    <w:rsid w:val="117D4F22"/>
    <w:rsid w:val="1183CEB5"/>
    <w:rsid w:val="11A93E97"/>
    <w:rsid w:val="1213D474"/>
    <w:rsid w:val="1219BC8A"/>
    <w:rsid w:val="12F20926"/>
    <w:rsid w:val="1400FD84"/>
    <w:rsid w:val="1415CA2B"/>
    <w:rsid w:val="14326E85"/>
    <w:rsid w:val="143DD6C3"/>
    <w:rsid w:val="14A5A4C1"/>
    <w:rsid w:val="14E1A6F4"/>
    <w:rsid w:val="1536066C"/>
    <w:rsid w:val="153B765F"/>
    <w:rsid w:val="154E1703"/>
    <w:rsid w:val="15584F9A"/>
    <w:rsid w:val="158F21A9"/>
    <w:rsid w:val="15AF82C1"/>
    <w:rsid w:val="15BF8970"/>
    <w:rsid w:val="15D6F4A9"/>
    <w:rsid w:val="15D77A69"/>
    <w:rsid w:val="15DCD73E"/>
    <w:rsid w:val="15FD26CB"/>
    <w:rsid w:val="1646B949"/>
    <w:rsid w:val="1679564E"/>
    <w:rsid w:val="171D1E1B"/>
    <w:rsid w:val="17804B2B"/>
    <w:rsid w:val="1780F266"/>
    <w:rsid w:val="178DBB59"/>
    <w:rsid w:val="17BF43C8"/>
    <w:rsid w:val="18230D28"/>
    <w:rsid w:val="185B62ED"/>
    <w:rsid w:val="1877FAE8"/>
    <w:rsid w:val="188C750C"/>
    <w:rsid w:val="18952193"/>
    <w:rsid w:val="190F1B2B"/>
    <w:rsid w:val="1952DA3E"/>
    <w:rsid w:val="196D796B"/>
    <w:rsid w:val="1A00B0DB"/>
    <w:rsid w:val="1A6A86FA"/>
    <w:rsid w:val="1A9C9D2F"/>
    <w:rsid w:val="1AAAEB8C"/>
    <w:rsid w:val="1ABF4191"/>
    <w:rsid w:val="1B130852"/>
    <w:rsid w:val="1B412959"/>
    <w:rsid w:val="1B9E75E9"/>
    <w:rsid w:val="1BA4F113"/>
    <w:rsid w:val="1BF5B80D"/>
    <w:rsid w:val="1C2AB494"/>
    <w:rsid w:val="1CB5FACD"/>
    <w:rsid w:val="1D1B3F02"/>
    <w:rsid w:val="1D40B62A"/>
    <w:rsid w:val="1D8874B8"/>
    <w:rsid w:val="1E924EAC"/>
    <w:rsid w:val="1E941C85"/>
    <w:rsid w:val="1EB052BC"/>
    <w:rsid w:val="1EC72DFD"/>
    <w:rsid w:val="1EFB7D18"/>
    <w:rsid w:val="1F1FB28D"/>
    <w:rsid w:val="1F2BFBE6"/>
    <w:rsid w:val="1F66AED3"/>
    <w:rsid w:val="1F783CEE"/>
    <w:rsid w:val="1F803EAF"/>
    <w:rsid w:val="1F823399"/>
    <w:rsid w:val="1F83B984"/>
    <w:rsid w:val="1FDC58B5"/>
    <w:rsid w:val="1FECF71D"/>
    <w:rsid w:val="1FFC68A4"/>
    <w:rsid w:val="20200946"/>
    <w:rsid w:val="20263A56"/>
    <w:rsid w:val="207AA726"/>
    <w:rsid w:val="2096C4F3"/>
    <w:rsid w:val="20CB4771"/>
    <w:rsid w:val="20EF8209"/>
    <w:rsid w:val="210BDEB3"/>
    <w:rsid w:val="211F89E5"/>
    <w:rsid w:val="2135601D"/>
    <w:rsid w:val="214A6CBE"/>
    <w:rsid w:val="2161E049"/>
    <w:rsid w:val="21FD626E"/>
    <w:rsid w:val="22288F4C"/>
    <w:rsid w:val="224DA774"/>
    <w:rsid w:val="2270D4C0"/>
    <w:rsid w:val="22A7AF14"/>
    <w:rsid w:val="22BB5A46"/>
    <w:rsid w:val="23259A89"/>
    <w:rsid w:val="236EFE03"/>
    <w:rsid w:val="2462BE37"/>
    <w:rsid w:val="246D4714"/>
    <w:rsid w:val="24781865"/>
    <w:rsid w:val="24859424"/>
    <w:rsid w:val="2500374F"/>
    <w:rsid w:val="257B366E"/>
    <w:rsid w:val="2583FA04"/>
    <w:rsid w:val="25842532"/>
    <w:rsid w:val="25887D16"/>
    <w:rsid w:val="25D09812"/>
    <w:rsid w:val="2608A0BA"/>
    <w:rsid w:val="262DE78E"/>
    <w:rsid w:val="2634AFC4"/>
    <w:rsid w:val="265E91AB"/>
    <w:rsid w:val="266AF303"/>
    <w:rsid w:val="26709B00"/>
    <w:rsid w:val="26A79411"/>
    <w:rsid w:val="26C88B30"/>
    <w:rsid w:val="26F908EE"/>
    <w:rsid w:val="271DDEBC"/>
    <w:rsid w:val="2721E4C8"/>
    <w:rsid w:val="2729AFA3"/>
    <w:rsid w:val="275212AD"/>
    <w:rsid w:val="277CEE49"/>
    <w:rsid w:val="2780BE02"/>
    <w:rsid w:val="279E22B8"/>
    <w:rsid w:val="28901839"/>
    <w:rsid w:val="28EF36A6"/>
    <w:rsid w:val="291330E9"/>
    <w:rsid w:val="2917FE11"/>
    <w:rsid w:val="297EA4B7"/>
    <w:rsid w:val="2A241C31"/>
    <w:rsid w:val="2A795871"/>
    <w:rsid w:val="2A9AEB69"/>
    <w:rsid w:val="2AD035F2"/>
    <w:rsid w:val="2B177DB8"/>
    <w:rsid w:val="2B60FD68"/>
    <w:rsid w:val="2B8B5052"/>
    <w:rsid w:val="2BB10E80"/>
    <w:rsid w:val="2BDFCAF3"/>
    <w:rsid w:val="2C0AE8CC"/>
    <w:rsid w:val="2C7C7505"/>
    <w:rsid w:val="2CD219A8"/>
    <w:rsid w:val="2CD58C63"/>
    <w:rsid w:val="2CDC61F3"/>
    <w:rsid w:val="2D08B635"/>
    <w:rsid w:val="2D31EB31"/>
    <w:rsid w:val="2D633905"/>
    <w:rsid w:val="2D8169AF"/>
    <w:rsid w:val="2D89A9CC"/>
    <w:rsid w:val="2DF1F73D"/>
    <w:rsid w:val="2E0233ED"/>
    <w:rsid w:val="2E2F111B"/>
    <w:rsid w:val="2E56B421"/>
    <w:rsid w:val="2EA2630E"/>
    <w:rsid w:val="2F353EDF"/>
    <w:rsid w:val="2F38B654"/>
    <w:rsid w:val="2F3B99D8"/>
    <w:rsid w:val="2F7E38A7"/>
    <w:rsid w:val="2FAD9BDB"/>
    <w:rsid w:val="2FC57E9F"/>
    <w:rsid w:val="30544F07"/>
    <w:rsid w:val="30B574A4"/>
    <w:rsid w:val="30D043D6"/>
    <w:rsid w:val="3129F003"/>
    <w:rsid w:val="3157D4F5"/>
    <w:rsid w:val="31652A92"/>
    <w:rsid w:val="3176D8EF"/>
    <w:rsid w:val="31A946E2"/>
    <w:rsid w:val="31B7C6AF"/>
    <w:rsid w:val="31E4CAD6"/>
    <w:rsid w:val="3206DAA0"/>
    <w:rsid w:val="321DD671"/>
    <w:rsid w:val="3243F292"/>
    <w:rsid w:val="3262E9EC"/>
    <w:rsid w:val="32855D9D"/>
    <w:rsid w:val="328666BB"/>
    <w:rsid w:val="32BAADCE"/>
    <w:rsid w:val="32E703D4"/>
    <w:rsid w:val="330A3286"/>
    <w:rsid w:val="339B0EFC"/>
    <w:rsid w:val="33B710C8"/>
    <w:rsid w:val="33CD6CB3"/>
    <w:rsid w:val="33E20B74"/>
    <w:rsid w:val="34286A70"/>
    <w:rsid w:val="3484056A"/>
    <w:rsid w:val="34A14B06"/>
    <w:rsid w:val="34ADF706"/>
    <w:rsid w:val="34CFECC5"/>
    <w:rsid w:val="34FF9E9D"/>
    <w:rsid w:val="3516B48D"/>
    <w:rsid w:val="357A38F7"/>
    <w:rsid w:val="35996FA5"/>
    <w:rsid w:val="3623C488"/>
    <w:rsid w:val="362F2B2C"/>
    <w:rsid w:val="36570906"/>
    <w:rsid w:val="3670CE3C"/>
    <w:rsid w:val="36D7F03F"/>
    <w:rsid w:val="36E9B95C"/>
    <w:rsid w:val="372CC22A"/>
    <w:rsid w:val="377BF6E8"/>
    <w:rsid w:val="37E85EC5"/>
    <w:rsid w:val="38045AA0"/>
    <w:rsid w:val="38AAFD19"/>
    <w:rsid w:val="38E218C2"/>
    <w:rsid w:val="396A6442"/>
    <w:rsid w:val="39ADD60C"/>
    <w:rsid w:val="39CC040B"/>
    <w:rsid w:val="39DB8875"/>
    <w:rsid w:val="3A623B5E"/>
    <w:rsid w:val="3AD0783D"/>
    <w:rsid w:val="3ADE5753"/>
    <w:rsid w:val="3AE17208"/>
    <w:rsid w:val="3AF388F8"/>
    <w:rsid w:val="3B04FC97"/>
    <w:rsid w:val="3B7CD714"/>
    <w:rsid w:val="3B8E5103"/>
    <w:rsid w:val="3BD54835"/>
    <w:rsid w:val="3BE29DDB"/>
    <w:rsid w:val="3C7D1C52"/>
    <w:rsid w:val="3CA84938"/>
    <w:rsid w:val="3CB41B10"/>
    <w:rsid w:val="3CB91322"/>
    <w:rsid w:val="3CC1C9F6"/>
    <w:rsid w:val="3CD4DF2F"/>
    <w:rsid w:val="3CE72A4E"/>
    <w:rsid w:val="3D14993F"/>
    <w:rsid w:val="3D48C192"/>
    <w:rsid w:val="3DBCDCF7"/>
    <w:rsid w:val="3E1D601A"/>
    <w:rsid w:val="3E20878E"/>
    <w:rsid w:val="3E240BEC"/>
    <w:rsid w:val="3E3614BA"/>
    <w:rsid w:val="3E41610A"/>
    <w:rsid w:val="3E44CEFB"/>
    <w:rsid w:val="3EB1F325"/>
    <w:rsid w:val="3EBA7109"/>
    <w:rsid w:val="3ED0CB3A"/>
    <w:rsid w:val="3F06296D"/>
    <w:rsid w:val="3F1A3E9D"/>
    <w:rsid w:val="3F5F2C27"/>
    <w:rsid w:val="3F88BF4D"/>
    <w:rsid w:val="3FB15ACD"/>
    <w:rsid w:val="3FFFDBE0"/>
    <w:rsid w:val="4024DDB4"/>
    <w:rsid w:val="4039C3CE"/>
    <w:rsid w:val="40AA27A8"/>
    <w:rsid w:val="40CFD975"/>
    <w:rsid w:val="4120A606"/>
    <w:rsid w:val="4147F34A"/>
    <w:rsid w:val="416AF6D7"/>
    <w:rsid w:val="4170A6A6"/>
    <w:rsid w:val="41C553AD"/>
    <w:rsid w:val="420243AF"/>
    <w:rsid w:val="422998FB"/>
    <w:rsid w:val="423CBED3"/>
    <w:rsid w:val="427EFF44"/>
    <w:rsid w:val="42E498FE"/>
    <w:rsid w:val="43036005"/>
    <w:rsid w:val="434EEA04"/>
    <w:rsid w:val="43708C59"/>
    <w:rsid w:val="438A10C1"/>
    <w:rsid w:val="43A3B73E"/>
    <w:rsid w:val="44021659"/>
    <w:rsid w:val="440B83CB"/>
    <w:rsid w:val="4453DE65"/>
    <w:rsid w:val="449043F4"/>
    <w:rsid w:val="44BEDC49"/>
    <w:rsid w:val="451F4EFB"/>
    <w:rsid w:val="45264B4A"/>
    <w:rsid w:val="452A2640"/>
    <w:rsid w:val="458E6105"/>
    <w:rsid w:val="45FD86B9"/>
    <w:rsid w:val="461C5970"/>
    <w:rsid w:val="465A751A"/>
    <w:rsid w:val="4677E9D0"/>
    <w:rsid w:val="46AE169A"/>
    <w:rsid w:val="46CDB142"/>
    <w:rsid w:val="4756CEB4"/>
    <w:rsid w:val="4772C1F8"/>
    <w:rsid w:val="47BB0673"/>
    <w:rsid w:val="48772861"/>
    <w:rsid w:val="488A936A"/>
    <w:rsid w:val="4901D305"/>
    <w:rsid w:val="492ED845"/>
    <w:rsid w:val="493C4285"/>
    <w:rsid w:val="49633D41"/>
    <w:rsid w:val="498EB16E"/>
    <w:rsid w:val="49925DFB"/>
    <w:rsid w:val="49A668C0"/>
    <w:rsid w:val="49B257E7"/>
    <w:rsid w:val="49C5553B"/>
    <w:rsid w:val="49E79279"/>
    <w:rsid w:val="4A2401C3"/>
    <w:rsid w:val="4A2CB3E2"/>
    <w:rsid w:val="4A5AE6B5"/>
    <w:rsid w:val="4A8A2528"/>
    <w:rsid w:val="4AB26EF8"/>
    <w:rsid w:val="4ABF504E"/>
    <w:rsid w:val="4AF2A26F"/>
    <w:rsid w:val="4B2D4835"/>
    <w:rsid w:val="4B5FFD08"/>
    <w:rsid w:val="4B653BF3"/>
    <w:rsid w:val="4B679C73"/>
    <w:rsid w:val="4BB0B229"/>
    <w:rsid w:val="4BD9557B"/>
    <w:rsid w:val="4BE776A9"/>
    <w:rsid w:val="4C667907"/>
    <w:rsid w:val="4C897B0F"/>
    <w:rsid w:val="4CC18496"/>
    <w:rsid w:val="4CD2BC6D"/>
    <w:rsid w:val="4D028D62"/>
    <w:rsid w:val="4D0AEDEA"/>
    <w:rsid w:val="4D3FFE2C"/>
    <w:rsid w:val="4D5D610A"/>
    <w:rsid w:val="4D878384"/>
    <w:rsid w:val="4E254B70"/>
    <w:rsid w:val="4ECB172A"/>
    <w:rsid w:val="4EDD7BAE"/>
    <w:rsid w:val="4F74FD45"/>
    <w:rsid w:val="4F76BEA8"/>
    <w:rsid w:val="4FC84F52"/>
    <w:rsid w:val="4FE7B5AB"/>
    <w:rsid w:val="5002EEAD"/>
    <w:rsid w:val="50311382"/>
    <w:rsid w:val="508C64F0"/>
    <w:rsid w:val="5094581C"/>
    <w:rsid w:val="50D11E95"/>
    <w:rsid w:val="50D7D903"/>
    <w:rsid w:val="50FEB975"/>
    <w:rsid w:val="5100575A"/>
    <w:rsid w:val="51336A09"/>
    <w:rsid w:val="51766F42"/>
    <w:rsid w:val="517DD13D"/>
    <w:rsid w:val="5204506A"/>
    <w:rsid w:val="52361EDF"/>
    <w:rsid w:val="52EABEAB"/>
    <w:rsid w:val="532A3584"/>
    <w:rsid w:val="53316C19"/>
    <w:rsid w:val="53733B23"/>
    <w:rsid w:val="538E1149"/>
    <w:rsid w:val="53A6871D"/>
    <w:rsid w:val="53B554E7"/>
    <w:rsid w:val="53CCA28E"/>
    <w:rsid w:val="53F09A45"/>
    <w:rsid w:val="5403575B"/>
    <w:rsid w:val="541A8BB6"/>
    <w:rsid w:val="5465902F"/>
    <w:rsid w:val="549A2491"/>
    <w:rsid w:val="54CF0A84"/>
    <w:rsid w:val="557D591C"/>
    <w:rsid w:val="56531731"/>
    <w:rsid w:val="56C766F2"/>
    <w:rsid w:val="56D66D4D"/>
    <w:rsid w:val="56EB1AF3"/>
    <w:rsid w:val="56F83013"/>
    <w:rsid w:val="56FDE2C6"/>
    <w:rsid w:val="57551669"/>
    <w:rsid w:val="575726A3"/>
    <w:rsid w:val="57596A9C"/>
    <w:rsid w:val="57909D46"/>
    <w:rsid w:val="5879683B"/>
    <w:rsid w:val="58822DD4"/>
    <w:rsid w:val="58D65300"/>
    <w:rsid w:val="58E7FDF4"/>
    <w:rsid w:val="591DA0EE"/>
    <w:rsid w:val="597F1528"/>
    <w:rsid w:val="598B3153"/>
    <w:rsid w:val="59B9CCC9"/>
    <w:rsid w:val="5A1756DF"/>
    <w:rsid w:val="5A45EC0E"/>
    <w:rsid w:val="5A50B8D2"/>
    <w:rsid w:val="5A772AF0"/>
    <w:rsid w:val="5A829F65"/>
    <w:rsid w:val="5A9A9D3E"/>
    <w:rsid w:val="5A9C8A54"/>
    <w:rsid w:val="5A9E98A1"/>
    <w:rsid w:val="5AB9714F"/>
    <w:rsid w:val="5B0C2588"/>
    <w:rsid w:val="5B623EA6"/>
    <w:rsid w:val="5B911E49"/>
    <w:rsid w:val="5BCA5E77"/>
    <w:rsid w:val="5BCE883F"/>
    <w:rsid w:val="5C001219"/>
    <w:rsid w:val="5C164F4E"/>
    <w:rsid w:val="5C36B7B4"/>
    <w:rsid w:val="5C9F7432"/>
    <w:rsid w:val="5CF16D8B"/>
    <w:rsid w:val="5D16B3E9"/>
    <w:rsid w:val="5D2ED031"/>
    <w:rsid w:val="5D36FE34"/>
    <w:rsid w:val="5D6E5220"/>
    <w:rsid w:val="5D956B0A"/>
    <w:rsid w:val="5DA10B73"/>
    <w:rsid w:val="5E4FDDD9"/>
    <w:rsid w:val="5E750C53"/>
    <w:rsid w:val="5E8D3DEC"/>
    <w:rsid w:val="5E995C6C"/>
    <w:rsid w:val="5EA582C1"/>
    <w:rsid w:val="5EBC6F13"/>
    <w:rsid w:val="5EF5D869"/>
    <w:rsid w:val="5F25C5DB"/>
    <w:rsid w:val="5F3C4590"/>
    <w:rsid w:val="5F723A4E"/>
    <w:rsid w:val="5FA7835C"/>
    <w:rsid w:val="602B0A06"/>
    <w:rsid w:val="603516B1"/>
    <w:rsid w:val="60383283"/>
    <w:rsid w:val="60518918"/>
    <w:rsid w:val="60A4ECC9"/>
    <w:rsid w:val="60F523C1"/>
    <w:rsid w:val="610F8A76"/>
    <w:rsid w:val="612FD5F6"/>
    <w:rsid w:val="618BCBB1"/>
    <w:rsid w:val="61C21E69"/>
    <w:rsid w:val="61C4DEAE"/>
    <w:rsid w:val="61EA250C"/>
    <w:rsid w:val="6243B694"/>
    <w:rsid w:val="6251C662"/>
    <w:rsid w:val="6256D0CD"/>
    <w:rsid w:val="628AB15A"/>
    <w:rsid w:val="629698EC"/>
    <w:rsid w:val="62DC0A09"/>
    <w:rsid w:val="6358692B"/>
    <w:rsid w:val="636E2D82"/>
    <w:rsid w:val="63C678EB"/>
    <w:rsid w:val="64244401"/>
    <w:rsid w:val="642B1F87"/>
    <w:rsid w:val="64486096"/>
    <w:rsid w:val="6466E4F5"/>
    <w:rsid w:val="649ADEA4"/>
    <w:rsid w:val="64B286EE"/>
    <w:rsid w:val="651844EA"/>
    <w:rsid w:val="651BA3FC"/>
    <w:rsid w:val="652F540A"/>
    <w:rsid w:val="653B295D"/>
    <w:rsid w:val="65645E61"/>
    <w:rsid w:val="656D5BE2"/>
    <w:rsid w:val="659618D5"/>
    <w:rsid w:val="65C2521C"/>
    <w:rsid w:val="65C76476"/>
    <w:rsid w:val="664E574F"/>
    <w:rsid w:val="6652DAA0"/>
    <w:rsid w:val="6652E9A6"/>
    <w:rsid w:val="667676D8"/>
    <w:rsid w:val="6688ADC9"/>
    <w:rsid w:val="66BA9D1C"/>
    <w:rsid w:val="66BD962F"/>
    <w:rsid w:val="66E3C35B"/>
    <w:rsid w:val="67951C6F"/>
    <w:rsid w:val="686C4755"/>
    <w:rsid w:val="68C90162"/>
    <w:rsid w:val="691F5323"/>
    <w:rsid w:val="693EFA6A"/>
    <w:rsid w:val="696EB913"/>
    <w:rsid w:val="698B54E6"/>
    <w:rsid w:val="69F536F1"/>
    <w:rsid w:val="6B272547"/>
    <w:rsid w:val="6B2CA272"/>
    <w:rsid w:val="6B375B13"/>
    <w:rsid w:val="6B68E1AD"/>
    <w:rsid w:val="6B7EDB4E"/>
    <w:rsid w:val="6BAF45D4"/>
    <w:rsid w:val="6BB0F916"/>
    <w:rsid w:val="6BDA41A4"/>
    <w:rsid w:val="6BEED03F"/>
    <w:rsid w:val="6BF42F83"/>
    <w:rsid w:val="6BF53007"/>
    <w:rsid w:val="6C9F036E"/>
    <w:rsid w:val="6CA744D9"/>
    <w:rsid w:val="6CC2F5A8"/>
    <w:rsid w:val="6DB70377"/>
    <w:rsid w:val="6E19C24C"/>
    <w:rsid w:val="6E2650B6"/>
    <w:rsid w:val="6E2D88C4"/>
    <w:rsid w:val="6E5EC609"/>
    <w:rsid w:val="6E9A0C44"/>
    <w:rsid w:val="6ED7EFB2"/>
    <w:rsid w:val="6F092B92"/>
    <w:rsid w:val="6F111DE2"/>
    <w:rsid w:val="6F3E9A86"/>
    <w:rsid w:val="6F52FE8A"/>
    <w:rsid w:val="6F7119D5"/>
    <w:rsid w:val="6F81037D"/>
    <w:rsid w:val="6FA2B59D"/>
    <w:rsid w:val="6FA55543"/>
    <w:rsid w:val="6FE4B488"/>
    <w:rsid w:val="6FF53995"/>
    <w:rsid w:val="705CEF42"/>
    <w:rsid w:val="7068CF49"/>
    <w:rsid w:val="70D03408"/>
    <w:rsid w:val="70D9ADA4"/>
    <w:rsid w:val="7112C0D1"/>
    <w:rsid w:val="71450A83"/>
    <w:rsid w:val="715094C3"/>
    <w:rsid w:val="71A74796"/>
    <w:rsid w:val="71F90B43"/>
    <w:rsid w:val="720048D6"/>
    <w:rsid w:val="727C91C2"/>
    <w:rsid w:val="72B043CA"/>
    <w:rsid w:val="72CECDBE"/>
    <w:rsid w:val="72F9674F"/>
    <w:rsid w:val="7310E03B"/>
    <w:rsid w:val="733FF5CB"/>
    <w:rsid w:val="7356667D"/>
    <w:rsid w:val="73A9A5CA"/>
    <w:rsid w:val="73AD2A1D"/>
    <w:rsid w:val="73C21522"/>
    <w:rsid w:val="73C7A3D1"/>
    <w:rsid w:val="73CCC869"/>
    <w:rsid w:val="7400C3DE"/>
    <w:rsid w:val="7417752D"/>
    <w:rsid w:val="745F8B7A"/>
    <w:rsid w:val="74A19D39"/>
    <w:rsid w:val="74A78D83"/>
    <w:rsid w:val="74AF8139"/>
    <w:rsid w:val="74C8AAB8"/>
    <w:rsid w:val="7510CDA8"/>
    <w:rsid w:val="7537E998"/>
    <w:rsid w:val="75673DF9"/>
    <w:rsid w:val="756BA9A3"/>
    <w:rsid w:val="757265F2"/>
    <w:rsid w:val="75845481"/>
    <w:rsid w:val="75E0636C"/>
    <w:rsid w:val="7623D413"/>
    <w:rsid w:val="763700CD"/>
    <w:rsid w:val="769575B9"/>
    <w:rsid w:val="7704692B"/>
    <w:rsid w:val="7797D9D2"/>
    <w:rsid w:val="77991367"/>
    <w:rsid w:val="77B1E8DC"/>
    <w:rsid w:val="78463E36"/>
    <w:rsid w:val="786ECA71"/>
    <w:rsid w:val="78E2E750"/>
    <w:rsid w:val="7927F53B"/>
    <w:rsid w:val="7965070E"/>
    <w:rsid w:val="7973138C"/>
    <w:rsid w:val="7975A74D"/>
    <w:rsid w:val="7978E78B"/>
    <w:rsid w:val="79827577"/>
    <w:rsid w:val="79A5518B"/>
    <w:rsid w:val="79A89AD3"/>
    <w:rsid w:val="79F90DE3"/>
    <w:rsid w:val="7A3C09ED"/>
    <w:rsid w:val="7A45A53F"/>
    <w:rsid w:val="7A58D021"/>
    <w:rsid w:val="7AA78696"/>
    <w:rsid w:val="7AE5686A"/>
    <w:rsid w:val="7B06E095"/>
    <w:rsid w:val="7B6B4F54"/>
    <w:rsid w:val="7B7263D5"/>
    <w:rsid w:val="7B983A73"/>
    <w:rsid w:val="7BA72B1C"/>
    <w:rsid w:val="7BACE7A6"/>
    <w:rsid w:val="7BF9A5ED"/>
    <w:rsid w:val="7C1286D2"/>
    <w:rsid w:val="7C2F1227"/>
    <w:rsid w:val="7C4356F7"/>
    <w:rsid w:val="7C64B651"/>
    <w:rsid w:val="7CA91000"/>
    <w:rsid w:val="7CFEA5C4"/>
    <w:rsid w:val="7D37EBB7"/>
    <w:rsid w:val="7D8103C0"/>
    <w:rsid w:val="7D992703"/>
    <w:rsid w:val="7D99C712"/>
    <w:rsid w:val="7DDC0F9D"/>
    <w:rsid w:val="7DEC1761"/>
    <w:rsid w:val="7DF97841"/>
    <w:rsid w:val="7E06AA50"/>
    <w:rsid w:val="7E896A39"/>
    <w:rsid w:val="7EB53697"/>
    <w:rsid w:val="7EBDDD8D"/>
    <w:rsid w:val="7ED7AA01"/>
    <w:rsid w:val="7F5ADFA8"/>
    <w:rsid w:val="7F7AF7B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D23442"/>
  <w15:docId w15:val="{1571F2EE-94C0-4F6A-8BFC-777FEC0889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6C2F"/>
    <w:pPr>
      <w:spacing w:after="200" w:line="276" w:lineRule="auto"/>
      <w:jc w:val="both"/>
    </w:pPr>
  </w:style>
  <w:style w:type="paragraph" w:styleId="Heading1">
    <w:name w:val="heading 1"/>
    <w:basedOn w:val="Normal"/>
    <w:next w:val="Normal"/>
    <w:link w:val="Heading1Char"/>
    <w:uiPriority w:val="9"/>
    <w:qFormat/>
    <w:rsid w:val="00C0141C"/>
    <w:pPr>
      <w:keepNext/>
      <w:keepLines/>
      <w:spacing w:before="240" w:after="0"/>
      <w:jc w:val="center"/>
      <w:outlineLvl w:val="0"/>
    </w:pPr>
    <w:rPr>
      <w:rFonts w:ascii="Aptos" w:eastAsiaTheme="majorEastAsia" w:hAnsi="Aptos" w:cstheme="majorBidi"/>
      <w:b/>
      <w:caps/>
      <w:color w:val="8EAADB" w:themeColor="accent1" w:themeTint="99"/>
      <w:sz w:val="40"/>
      <w:szCs w:val="32"/>
    </w:rPr>
  </w:style>
  <w:style w:type="paragraph" w:styleId="Heading2">
    <w:name w:val="heading 2"/>
    <w:basedOn w:val="Normal"/>
    <w:next w:val="Normal"/>
    <w:link w:val="Heading2Char"/>
    <w:uiPriority w:val="9"/>
    <w:unhideWhenUsed/>
    <w:qFormat/>
    <w:rsid w:val="00D074EB"/>
    <w:pPr>
      <w:keepNext/>
      <w:keepLines/>
      <w:spacing w:before="40" w:after="0"/>
      <w:jc w:val="center"/>
      <w:outlineLvl w:val="1"/>
    </w:pPr>
    <w:rPr>
      <w:rFonts w:ascii="Aptos" w:eastAsiaTheme="majorEastAsia" w:hAnsi="Aptos" w:cstheme="majorBidi"/>
      <w:b/>
      <w:caps/>
      <w:color w:val="595959" w:themeColor="text1" w:themeTint="A6"/>
      <w:sz w:val="28"/>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B133B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06D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B50F23"/>
    <w:pPr>
      <w:spacing w:after="0" w:line="240" w:lineRule="auto"/>
    </w:pPr>
  </w:style>
  <w:style w:type="paragraph" w:customStyle="1" w:styleId="Address">
    <w:name w:val="Address"/>
    <w:basedOn w:val="Normal"/>
    <w:rsid w:val="00733535"/>
    <w:pPr>
      <w:spacing w:after="0" w:line="288" w:lineRule="auto"/>
    </w:pPr>
    <w:rPr>
      <w:rFonts w:ascii="Lucida Sans" w:eastAsia="Times New Roman" w:hAnsi="Lucida Sans" w:cs="Times New Roman"/>
      <w:sz w:val="18"/>
      <w:szCs w:val="24"/>
      <w:lang w:eastAsia="en-GB"/>
    </w:rPr>
  </w:style>
  <w:style w:type="character" w:styleId="CommentReference">
    <w:name w:val="annotation reference"/>
    <w:basedOn w:val="DefaultParagraphFont"/>
    <w:uiPriority w:val="99"/>
    <w:semiHidden/>
    <w:unhideWhenUsed/>
    <w:rsid w:val="00FE69B6"/>
    <w:rPr>
      <w:sz w:val="16"/>
      <w:szCs w:val="16"/>
    </w:rPr>
  </w:style>
  <w:style w:type="paragraph" w:styleId="CommentText">
    <w:name w:val="annotation text"/>
    <w:basedOn w:val="Normal"/>
    <w:link w:val="CommentTextChar"/>
    <w:uiPriority w:val="99"/>
    <w:unhideWhenUsed/>
    <w:rsid w:val="00FE69B6"/>
    <w:pPr>
      <w:spacing w:line="240" w:lineRule="auto"/>
    </w:pPr>
    <w:rPr>
      <w:sz w:val="20"/>
      <w:szCs w:val="20"/>
    </w:rPr>
  </w:style>
  <w:style w:type="character" w:customStyle="1" w:styleId="CommentTextChar">
    <w:name w:val="Comment Text Char"/>
    <w:basedOn w:val="DefaultParagraphFont"/>
    <w:link w:val="CommentText"/>
    <w:uiPriority w:val="99"/>
    <w:rsid w:val="00FE69B6"/>
    <w:rPr>
      <w:sz w:val="20"/>
      <w:szCs w:val="20"/>
    </w:rPr>
  </w:style>
  <w:style w:type="paragraph" w:styleId="CommentSubject">
    <w:name w:val="annotation subject"/>
    <w:basedOn w:val="CommentText"/>
    <w:next w:val="CommentText"/>
    <w:link w:val="CommentSubjectChar"/>
    <w:uiPriority w:val="99"/>
    <w:semiHidden/>
    <w:unhideWhenUsed/>
    <w:rsid w:val="00FE69B6"/>
    <w:rPr>
      <w:b/>
      <w:bCs/>
    </w:rPr>
  </w:style>
  <w:style w:type="character" w:customStyle="1" w:styleId="CommentSubjectChar">
    <w:name w:val="Comment Subject Char"/>
    <w:basedOn w:val="CommentTextChar"/>
    <w:link w:val="CommentSubject"/>
    <w:uiPriority w:val="99"/>
    <w:semiHidden/>
    <w:rsid w:val="00FE69B6"/>
    <w:rPr>
      <w:b/>
      <w:bCs/>
      <w:sz w:val="20"/>
      <w:szCs w:val="20"/>
    </w:rPr>
  </w:style>
  <w:style w:type="paragraph" w:styleId="BalloonText">
    <w:name w:val="Balloon Text"/>
    <w:basedOn w:val="Normal"/>
    <w:link w:val="BalloonTextChar"/>
    <w:uiPriority w:val="99"/>
    <w:semiHidden/>
    <w:unhideWhenUsed/>
    <w:rsid w:val="00FE69B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69B6"/>
    <w:rPr>
      <w:rFonts w:ascii="Segoe UI" w:hAnsi="Segoe UI" w:cs="Segoe UI"/>
      <w:sz w:val="18"/>
      <w:szCs w:val="18"/>
    </w:rPr>
  </w:style>
  <w:style w:type="paragraph" w:styleId="Revision">
    <w:name w:val="Revision"/>
    <w:hidden/>
    <w:uiPriority w:val="99"/>
    <w:semiHidden/>
    <w:rsid w:val="00720964"/>
    <w:pPr>
      <w:spacing w:after="0" w:line="240" w:lineRule="auto"/>
    </w:pPr>
  </w:style>
  <w:style w:type="paragraph" w:styleId="Header">
    <w:name w:val="header"/>
    <w:basedOn w:val="Normal"/>
    <w:link w:val="HeaderChar"/>
    <w:unhideWhenUsed/>
    <w:rsid w:val="008A32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3295"/>
  </w:style>
  <w:style w:type="paragraph" w:styleId="Footer">
    <w:name w:val="footer"/>
    <w:basedOn w:val="Normal"/>
    <w:link w:val="FooterChar"/>
    <w:uiPriority w:val="99"/>
    <w:unhideWhenUsed/>
    <w:rsid w:val="008A32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3295"/>
  </w:style>
  <w:style w:type="character" w:customStyle="1" w:styleId="Heading1Char">
    <w:name w:val="Heading 1 Char"/>
    <w:basedOn w:val="DefaultParagraphFont"/>
    <w:link w:val="Heading1"/>
    <w:uiPriority w:val="9"/>
    <w:rsid w:val="00A12B2A"/>
    <w:rPr>
      <w:rFonts w:ascii="Aptos" w:eastAsiaTheme="majorEastAsia" w:hAnsi="Aptos" w:cstheme="majorBidi"/>
      <w:b/>
      <w:caps/>
      <w:color w:val="8EAADB" w:themeColor="accent1" w:themeTint="99"/>
      <w:sz w:val="40"/>
      <w:szCs w:val="32"/>
    </w:rPr>
  </w:style>
  <w:style w:type="character" w:customStyle="1" w:styleId="Heading2Char">
    <w:name w:val="Heading 2 Char"/>
    <w:basedOn w:val="DefaultParagraphFont"/>
    <w:link w:val="Heading2"/>
    <w:uiPriority w:val="9"/>
    <w:rsid w:val="00476326"/>
    <w:rPr>
      <w:rFonts w:ascii="Aptos" w:eastAsiaTheme="majorEastAsia" w:hAnsi="Aptos" w:cstheme="majorBidi"/>
      <w:b/>
      <w:caps/>
      <w:color w:val="595959" w:themeColor="text1" w:themeTint="A6"/>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5A468A"/>
    <w:pPr>
      <w:ind w:left="720"/>
      <w:contextualSpacing/>
    </w:pPr>
  </w:style>
  <w:style w:type="character" w:styleId="PlaceholderText">
    <w:name w:val="Placeholder Text"/>
    <w:basedOn w:val="DefaultParagraphFont"/>
    <w:uiPriority w:val="99"/>
    <w:semiHidden/>
    <w:rsid w:val="002F6279"/>
    <w:rPr>
      <w:color w:val="808080"/>
    </w:rPr>
  </w:style>
  <w:style w:type="character" w:styleId="Hyperlink">
    <w:name w:val="Hyperlink"/>
    <w:basedOn w:val="DefaultParagraphFont"/>
    <w:uiPriority w:val="99"/>
    <w:unhideWhenUsed/>
    <w:rsid w:val="00C640F2"/>
    <w:rPr>
      <w:color w:val="0000FF"/>
      <w:u w:val="single"/>
    </w:rPr>
  </w:style>
  <w:style w:type="character" w:styleId="UnresolvedMention">
    <w:name w:val="Unresolved Mention"/>
    <w:basedOn w:val="DefaultParagraphFont"/>
    <w:uiPriority w:val="99"/>
    <w:semiHidden/>
    <w:unhideWhenUsed/>
    <w:rsid w:val="00C640F2"/>
    <w:rPr>
      <w:color w:val="605E5C"/>
      <w:shd w:val="clear" w:color="auto" w:fill="E1DFDD"/>
    </w:rPr>
  </w:style>
  <w:style w:type="table" w:styleId="GridTable1Light-Accent6">
    <w:name w:val="Grid Table 1 Light Accent 6"/>
    <w:basedOn w:val="TableNormal"/>
    <w:uiPriority w:val="46"/>
    <w:rsid w:val="00C640F2"/>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A044BF"/>
    <w:pPr>
      <w:spacing w:after="0" w:line="240" w:lineRule="auto"/>
    </w:pPr>
    <w:rPr>
      <w:rFonts w:ascii="Arial" w:hAnsi="Arial" w:cs="Arial"/>
      <w:bCs/>
      <w:kern w:val="2"/>
      <w:szCs w:val="32"/>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rsid w:val="00B133B9"/>
    <w:rPr>
      <w:rFonts w:asciiTheme="majorHAnsi" w:eastAsiaTheme="majorEastAsia" w:hAnsiTheme="majorHAnsi" w:cstheme="majorBidi"/>
      <w:i/>
      <w:iCs/>
      <w:color w:val="2F5496" w:themeColor="accent1" w:themeShade="BF"/>
    </w:rPr>
  </w:style>
  <w:style w:type="paragraph" w:customStyle="1" w:styleId="paragraph">
    <w:name w:val="paragraph"/>
    <w:basedOn w:val="Normal"/>
    <w:rsid w:val="00B133B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133B9"/>
  </w:style>
  <w:style w:type="character" w:customStyle="1" w:styleId="eop">
    <w:name w:val="eop"/>
    <w:basedOn w:val="DefaultParagraphFont"/>
    <w:rsid w:val="00B133B9"/>
  </w:style>
  <w:style w:type="character" w:customStyle="1" w:styleId="spellingerror">
    <w:name w:val="spellingerror"/>
    <w:basedOn w:val="DefaultParagraphFont"/>
    <w:rsid w:val="00B133B9"/>
  </w:style>
  <w:style w:type="table" w:styleId="PlainTable5">
    <w:name w:val="Plain Table 5"/>
    <w:basedOn w:val="TableNormal"/>
    <w:uiPriority w:val="45"/>
    <w:rsid w:val="00B133B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trong">
    <w:name w:val="Strong"/>
    <w:basedOn w:val="DefaultParagraphFont"/>
    <w:uiPriority w:val="22"/>
    <w:qFormat/>
    <w:rsid w:val="000044A0"/>
    <w:rPr>
      <w:b/>
      <w:bCs/>
    </w:rPr>
  </w:style>
  <w:style w:type="paragraph" w:styleId="TOC1">
    <w:name w:val="toc 1"/>
    <w:basedOn w:val="Normal"/>
    <w:next w:val="Normal"/>
    <w:autoRedefine/>
    <w:uiPriority w:val="39"/>
    <w:unhideWhenUsed/>
    <w:rsid w:val="009958CD"/>
    <w:pPr>
      <w:tabs>
        <w:tab w:val="right" w:leader="dot" w:pos="10095"/>
      </w:tabs>
      <w:spacing w:after="100"/>
    </w:pPr>
  </w:style>
  <w:style w:type="paragraph" w:styleId="TOCHeading">
    <w:name w:val="TOC Heading"/>
    <w:basedOn w:val="Heading1"/>
    <w:next w:val="Normal"/>
    <w:uiPriority w:val="39"/>
    <w:unhideWhenUsed/>
    <w:qFormat/>
    <w:rsid w:val="000044A0"/>
    <w:pPr>
      <w:spacing w:line="259" w:lineRule="auto"/>
      <w:jc w:val="left"/>
      <w:outlineLvl w:val="9"/>
    </w:pPr>
    <w:rPr>
      <w:rFonts w:asciiTheme="majorHAnsi" w:hAnsiTheme="majorHAnsi"/>
      <w:b w:val="0"/>
      <w:caps w:val="0"/>
      <w:color w:val="2F5496" w:themeColor="accent1" w:themeShade="BF"/>
      <w:sz w:val="32"/>
      <w:lang w:val="en-US"/>
    </w:rPr>
  </w:style>
  <w:style w:type="paragraph" w:styleId="TOC2">
    <w:name w:val="toc 2"/>
    <w:basedOn w:val="Normal"/>
    <w:next w:val="Normal"/>
    <w:autoRedefine/>
    <w:uiPriority w:val="39"/>
    <w:unhideWhenUsed/>
    <w:rsid w:val="00A8716B"/>
    <w:pPr>
      <w:spacing w:after="100"/>
      <w:ind w:left="220"/>
    </w:pPr>
  </w:style>
  <w:style w:type="paragraph" w:styleId="TOC3">
    <w:name w:val="toc 3"/>
    <w:basedOn w:val="Normal"/>
    <w:next w:val="Normal"/>
    <w:autoRedefine/>
    <w:uiPriority w:val="39"/>
    <w:unhideWhenUsed/>
    <w:rsid w:val="00A8716B"/>
    <w:pPr>
      <w:spacing w:after="100"/>
      <w:ind w:left="440"/>
    </w:pPr>
  </w:style>
  <w:style w:type="paragraph" w:styleId="TOC4">
    <w:name w:val="toc 4"/>
    <w:basedOn w:val="Normal"/>
    <w:next w:val="Normal"/>
    <w:autoRedefine/>
    <w:uiPriority w:val="39"/>
    <w:unhideWhenUsed/>
    <w:rsid w:val="00A8716B"/>
    <w:pPr>
      <w:spacing w:after="100" w:line="259" w:lineRule="auto"/>
      <w:ind w:left="660"/>
    </w:pPr>
    <w:rPr>
      <w:rFonts w:eastAsiaTheme="minorEastAsia"/>
      <w:kern w:val="2"/>
      <w:lang w:eastAsia="en-GB"/>
      <w14:ligatures w14:val="standardContextual"/>
    </w:rPr>
  </w:style>
  <w:style w:type="paragraph" w:styleId="TOC5">
    <w:name w:val="toc 5"/>
    <w:basedOn w:val="Normal"/>
    <w:next w:val="Normal"/>
    <w:autoRedefine/>
    <w:uiPriority w:val="39"/>
    <w:unhideWhenUsed/>
    <w:rsid w:val="00A8716B"/>
    <w:pPr>
      <w:spacing w:after="100" w:line="259" w:lineRule="auto"/>
      <w:ind w:left="880"/>
    </w:pPr>
    <w:rPr>
      <w:rFonts w:eastAsiaTheme="minorEastAsia"/>
      <w:kern w:val="2"/>
      <w:lang w:eastAsia="en-GB"/>
      <w14:ligatures w14:val="standardContextual"/>
    </w:rPr>
  </w:style>
  <w:style w:type="paragraph" w:styleId="TOC6">
    <w:name w:val="toc 6"/>
    <w:basedOn w:val="Normal"/>
    <w:next w:val="Normal"/>
    <w:autoRedefine/>
    <w:uiPriority w:val="39"/>
    <w:unhideWhenUsed/>
    <w:rsid w:val="00A8716B"/>
    <w:pPr>
      <w:spacing w:after="100" w:line="259" w:lineRule="auto"/>
      <w:ind w:left="1100"/>
    </w:pPr>
    <w:rPr>
      <w:rFonts w:eastAsiaTheme="minorEastAsia"/>
      <w:kern w:val="2"/>
      <w:lang w:eastAsia="en-GB"/>
      <w14:ligatures w14:val="standardContextual"/>
    </w:rPr>
  </w:style>
  <w:style w:type="paragraph" w:styleId="TOC7">
    <w:name w:val="toc 7"/>
    <w:basedOn w:val="Normal"/>
    <w:next w:val="Normal"/>
    <w:autoRedefine/>
    <w:uiPriority w:val="39"/>
    <w:unhideWhenUsed/>
    <w:rsid w:val="00A8716B"/>
    <w:pPr>
      <w:spacing w:after="100" w:line="259" w:lineRule="auto"/>
      <w:ind w:left="1320"/>
    </w:pPr>
    <w:rPr>
      <w:rFonts w:eastAsiaTheme="minorEastAsia"/>
      <w:kern w:val="2"/>
      <w:lang w:eastAsia="en-GB"/>
      <w14:ligatures w14:val="standardContextual"/>
    </w:rPr>
  </w:style>
  <w:style w:type="paragraph" w:styleId="TOC8">
    <w:name w:val="toc 8"/>
    <w:basedOn w:val="Normal"/>
    <w:next w:val="Normal"/>
    <w:autoRedefine/>
    <w:uiPriority w:val="39"/>
    <w:unhideWhenUsed/>
    <w:rsid w:val="00A8716B"/>
    <w:pPr>
      <w:spacing w:after="100" w:line="259" w:lineRule="auto"/>
      <w:ind w:left="1540"/>
    </w:pPr>
    <w:rPr>
      <w:rFonts w:eastAsiaTheme="minorEastAsia"/>
      <w:kern w:val="2"/>
      <w:lang w:eastAsia="en-GB"/>
      <w14:ligatures w14:val="standardContextual"/>
    </w:rPr>
  </w:style>
  <w:style w:type="paragraph" w:styleId="TOC9">
    <w:name w:val="toc 9"/>
    <w:basedOn w:val="Normal"/>
    <w:next w:val="Normal"/>
    <w:autoRedefine/>
    <w:uiPriority w:val="39"/>
    <w:unhideWhenUsed/>
    <w:rsid w:val="00A8716B"/>
    <w:pPr>
      <w:spacing w:after="100" w:line="259" w:lineRule="auto"/>
      <w:ind w:left="1760"/>
    </w:pPr>
    <w:rPr>
      <w:rFonts w:eastAsiaTheme="minorEastAsia"/>
      <w:kern w:val="2"/>
      <w:lang w:eastAsia="en-GB"/>
      <w14:ligatures w14:val="standardContextual"/>
    </w:rPr>
  </w:style>
  <w:style w:type="paragraph" w:styleId="NormalWeb">
    <w:name w:val="Normal (Web)"/>
    <w:basedOn w:val="Normal"/>
    <w:uiPriority w:val="99"/>
    <w:semiHidden/>
    <w:unhideWhenUsed/>
    <w:rsid w:val="00A8716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qFormat/>
    <w:rsid w:val="00D6362B"/>
    <w:pPr>
      <w:spacing w:line="240" w:lineRule="auto"/>
      <w:jc w:val="center"/>
    </w:pPr>
    <w:rPr>
      <w:i/>
      <w:iCs/>
      <w:color w:val="44546A" w:themeColor="text2"/>
      <w:sz w:val="18"/>
      <w:szCs w:val="18"/>
    </w:rPr>
  </w:style>
  <w:style w:type="table" w:styleId="PlainTable1">
    <w:name w:val="Plain Table 1"/>
    <w:basedOn w:val="TableNormal"/>
    <w:uiPriority w:val="41"/>
    <w:rsid w:val="006A7D4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
    <w:name w:val="Mention"/>
    <w:basedOn w:val="DefaultParagraphFont"/>
    <w:uiPriority w:val="99"/>
    <w:unhideWhenUsed/>
    <w:rsid w:val="009D5F88"/>
    <w:rPr>
      <w:color w:val="2B579A"/>
      <w:shd w:val="clear" w:color="auto" w:fill="E1DFDD"/>
    </w:rPr>
  </w:style>
  <w:style w:type="character" w:styleId="FollowedHyperlink">
    <w:name w:val="FollowedHyperlink"/>
    <w:basedOn w:val="DefaultParagraphFont"/>
    <w:uiPriority w:val="99"/>
    <w:semiHidden/>
    <w:unhideWhenUsed/>
    <w:rsid w:val="00FF4B6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638592">
      <w:bodyDiv w:val="1"/>
      <w:marLeft w:val="0"/>
      <w:marRight w:val="0"/>
      <w:marTop w:val="0"/>
      <w:marBottom w:val="0"/>
      <w:divBdr>
        <w:top w:val="none" w:sz="0" w:space="0" w:color="auto"/>
        <w:left w:val="none" w:sz="0" w:space="0" w:color="auto"/>
        <w:bottom w:val="none" w:sz="0" w:space="0" w:color="auto"/>
        <w:right w:val="none" w:sz="0" w:space="0" w:color="auto"/>
      </w:divBdr>
    </w:div>
    <w:div w:id="89277170">
      <w:bodyDiv w:val="1"/>
      <w:marLeft w:val="0"/>
      <w:marRight w:val="0"/>
      <w:marTop w:val="0"/>
      <w:marBottom w:val="0"/>
      <w:divBdr>
        <w:top w:val="none" w:sz="0" w:space="0" w:color="auto"/>
        <w:left w:val="none" w:sz="0" w:space="0" w:color="auto"/>
        <w:bottom w:val="none" w:sz="0" w:space="0" w:color="auto"/>
        <w:right w:val="none" w:sz="0" w:space="0" w:color="auto"/>
      </w:divBdr>
    </w:div>
    <w:div w:id="166481155">
      <w:bodyDiv w:val="1"/>
      <w:marLeft w:val="0"/>
      <w:marRight w:val="0"/>
      <w:marTop w:val="0"/>
      <w:marBottom w:val="0"/>
      <w:divBdr>
        <w:top w:val="none" w:sz="0" w:space="0" w:color="auto"/>
        <w:left w:val="none" w:sz="0" w:space="0" w:color="auto"/>
        <w:bottom w:val="none" w:sz="0" w:space="0" w:color="auto"/>
        <w:right w:val="none" w:sz="0" w:space="0" w:color="auto"/>
      </w:divBdr>
    </w:div>
    <w:div w:id="375619337">
      <w:bodyDiv w:val="1"/>
      <w:marLeft w:val="0"/>
      <w:marRight w:val="0"/>
      <w:marTop w:val="0"/>
      <w:marBottom w:val="0"/>
      <w:divBdr>
        <w:top w:val="none" w:sz="0" w:space="0" w:color="auto"/>
        <w:left w:val="none" w:sz="0" w:space="0" w:color="auto"/>
        <w:bottom w:val="none" w:sz="0" w:space="0" w:color="auto"/>
        <w:right w:val="none" w:sz="0" w:space="0" w:color="auto"/>
      </w:divBdr>
    </w:div>
    <w:div w:id="626280604">
      <w:bodyDiv w:val="1"/>
      <w:marLeft w:val="0"/>
      <w:marRight w:val="0"/>
      <w:marTop w:val="0"/>
      <w:marBottom w:val="0"/>
      <w:divBdr>
        <w:top w:val="none" w:sz="0" w:space="0" w:color="auto"/>
        <w:left w:val="none" w:sz="0" w:space="0" w:color="auto"/>
        <w:bottom w:val="none" w:sz="0" w:space="0" w:color="auto"/>
        <w:right w:val="none" w:sz="0" w:space="0" w:color="auto"/>
      </w:divBdr>
      <w:divsChild>
        <w:div w:id="552541837">
          <w:marLeft w:val="0"/>
          <w:marRight w:val="0"/>
          <w:marTop w:val="0"/>
          <w:marBottom w:val="0"/>
          <w:divBdr>
            <w:top w:val="none" w:sz="0" w:space="0" w:color="auto"/>
            <w:left w:val="none" w:sz="0" w:space="0" w:color="auto"/>
            <w:bottom w:val="none" w:sz="0" w:space="0" w:color="auto"/>
            <w:right w:val="none" w:sz="0" w:space="0" w:color="auto"/>
          </w:divBdr>
          <w:divsChild>
            <w:div w:id="111245683">
              <w:marLeft w:val="0"/>
              <w:marRight w:val="0"/>
              <w:marTop w:val="0"/>
              <w:marBottom w:val="0"/>
              <w:divBdr>
                <w:top w:val="none" w:sz="0" w:space="0" w:color="auto"/>
                <w:left w:val="none" w:sz="0" w:space="0" w:color="auto"/>
                <w:bottom w:val="none" w:sz="0" w:space="0" w:color="auto"/>
                <w:right w:val="none" w:sz="0" w:space="0" w:color="auto"/>
              </w:divBdr>
              <w:divsChild>
                <w:div w:id="1900900010">
                  <w:marLeft w:val="0"/>
                  <w:marRight w:val="0"/>
                  <w:marTop w:val="0"/>
                  <w:marBottom w:val="0"/>
                  <w:divBdr>
                    <w:top w:val="none" w:sz="0" w:space="0" w:color="auto"/>
                    <w:left w:val="none" w:sz="0" w:space="0" w:color="auto"/>
                    <w:bottom w:val="none" w:sz="0" w:space="0" w:color="auto"/>
                    <w:right w:val="none" w:sz="0" w:space="0" w:color="auto"/>
                  </w:divBdr>
                </w:div>
              </w:divsChild>
            </w:div>
            <w:div w:id="213391878">
              <w:marLeft w:val="0"/>
              <w:marRight w:val="0"/>
              <w:marTop w:val="0"/>
              <w:marBottom w:val="0"/>
              <w:divBdr>
                <w:top w:val="none" w:sz="0" w:space="0" w:color="auto"/>
                <w:left w:val="none" w:sz="0" w:space="0" w:color="auto"/>
                <w:bottom w:val="none" w:sz="0" w:space="0" w:color="auto"/>
                <w:right w:val="none" w:sz="0" w:space="0" w:color="auto"/>
              </w:divBdr>
              <w:divsChild>
                <w:div w:id="1880776494">
                  <w:marLeft w:val="0"/>
                  <w:marRight w:val="0"/>
                  <w:marTop w:val="0"/>
                  <w:marBottom w:val="0"/>
                  <w:divBdr>
                    <w:top w:val="none" w:sz="0" w:space="0" w:color="auto"/>
                    <w:left w:val="none" w:sz="0" w:space="0" w:color="auto"/>
                    <w:bottom w:val="none" w:sz="0" w:space="0" w:color="auto"/>
                    <w:right w:val="none" w:sz="0" w:space="0" w:color="auto"/>
                  </w:divBdr>
                </w:div>
              </w:divsChild>
            </w:div>
            <w:div w:id="386996638">
              <w:marLeft w:val="0"/>
              <w:marRight w:val="0"/>
              <w:marTop w:val="0"/>
              <w:marBottom w:val="0"/>
              <w:divBdr>
                <w:top w:val="none" w:sz="0" w:space="0" w:color="auto"/>
                <w:left w:val="none" w:sz="0" w:space="0" w:color="auto"/>
                <w:bottom w:val="none" w:sz="0" w:space="0" w:color="auto"/>
                <w:right w:val="none" w:sz="0" w:space="0" w:color="auto"/>
              </w:divBdr>
              <w:divsChild>
                <w:div w:id="1631012693">
                  <w:marLeft w:val="0"/>
                  <w:marRight w:val="0"/>
                  <w:marTop w:val="0"/>
                  <w:marBottom w:val="0"/>
                  <w:divBdr>
                    <w:top w:val="none" w:sz="0" w:space="0" w:color="auto"/>
                    <w:left w:val="none" w:sz="0" w:space="0" w:color="auto"/>
                    <w:bottom w:val="none" w:sz="0" w:space="0" w:color="auto"/>
                    <w:right w:val="none" w:sz="0" w:space="0" w:color="auto"/>
                  </w:divBdr>
                </w:div>
              </w:divsChild>
            </w:div>
            <w:div w:id="437799380">
              <w:marLeft w:val="0"/>
              <w:marRight w:val="0"/>
              <w:marTop w:val="0"/>
              <w:marBottom w:val="0"/>
              <w:divBdr>
                <w:top w:val="none" w:sz="0" w:space="0" w:color="auto"/>
                <w:left w:val="none" w:sz="0" w:space="0" w:color="auto"/>
                <w:bottom w:val="none" w:sz="0" w:space="0" w:color="auto"/>
                <w:right w:val="none" w:sz="0" w:space="0" w:color="auto"/>
              </w:divBdr>
              <w:divsChild>
                <w:div w:id="1662930006">
                  <w:marLeft w:val="0"/>
                  <w:marRight w:val="0"/>
                  <w:marTop w:val="0"/>
                  <w:marBottom w:val="0"/>
                  <w:divBdr>
                    <w:top w:val="none" w:sz="0" w:space="0" w:color="auto"/>
                    <w:left w:val="none" w:sz="0" w:space="0" w:color="auto"/>
                    <w:bottom w:val="none" w:sz="0" w:space="0" w:color="auto"/>
                    <w:right w:val="none" w:sz="0" w:space="0" w:color="auto"/>
                  </w:divBdr>
                </w:div>
              </w:divsChild>
            </w:div>
            <w:div w:id="440226175">
              <w:marLeft w:val="0"/>
              <w:marRight w:val="0"/>
              <w:marTop w:val="0"/>
              <w:marBottom w:val="0"/>
              <w:divBdr>
                <w:top w:val="none" w:sz="0" w:space="0" w:color="auto"/>
                <w:left w:val="none" w:sz="0" w:space="0" w:color="auto"/>
                <w:bottom w:val="none" w:sz="0" w:space="0" w:color="auto"/>
                <w:right w:val="none" w:sz="0" w:space="0" w:color="auto"/>
              </w:divBdr>
              <w:divsChild>
                <w:div w:id="1741364794">
                  <w:marLeft w:val="0"/>
                  <w:marRight w:val="0"/>
                  <w:marTop w:val="0"/>
                  <w:marBottom w:val="0"/>
                  <w:divBdr>
                    <w:top w:val="none" w:sz="0" w:space="0" w:color="auto"/>
                    <w:left w:val="none" w:sz="0" w:space="0" w:color="auto"/>
                    <w:bottom w:val="none" w:sz="0" w:space="0" w:color="auto"/>
                    <w:right w:val="none" w:sz="0" w:space="0" w:color="auto"/>
                  </w:divBdr>
                </w:div>
              </w:divsChild>
            </w:div>
            <w:div w:id="543173585">
              <w:marLeft w:val="0"/>
              <w:marRight w:val="0"/>
              <w:marTop w:val="0"/>
              <w:marBottom w:val="0"/>
              <w:divBdr>
                <w:top w:val="none" w:sz="0" w:space="0" w:color="auto"/>
                <w:left w:val="none" w:sz="0" w:space="0" w:color="auto"/>
                <w:bottom w:val="none" w:sz="0" w:space="0" w:color="auto"/>
                <w:right w:val="none" w:sz="0" w:space="0" w:color="auto"/>
              </w:divBdr>
              <w:divsChild>
                <w:div w:id="655034826">
                  <w:marLeft w:val="0"/>
                  <w:marRight w:val="0"/>
                  <w:marTop w:val="0"/>
                  <w:marBottom w:val="0"/>
                  <w:divBdr>
                    <w:top w:val="none" w:sz="0" w:space="0" w:color="auto"/>
                    <w:left w:val="none" w:sz="0" w:space="0" w:color="auto"/>
                    <w:bottom w:val="none" w:sz="0" w:space="0" w:color="auto"/>
                    <w:right w:val="none" w:sz="0" w:space="0" w:color="auto"/>
                  </w:divBdr>
                </w:div>
              </w:divsChild>
            </w:div>
            <w:div w:id="757096259">
              <w:marLeft w:val="0"/>
              <w:marRight w:val="0"/>
              <w:marTop w:val="0"/>
              <w:marBottom w:val="0"/>
              <w:divBdr>
                <w:top w:val="none" w:sz="0" w:space="0" w:color="auto"/>
                <w:left w:val="none" w:sz="0" w:space="0" w:color="auto"/>
                <w:bottom w:val="none" w:sz="0" w:space="0" w:color="auto"/>
                <w:right w:val="none" w:sz="0" w:space="0" w:color="auto"/>
              </w:divBdr>
              <w:divsChild>
                <w:div w:id="652494023">
                  <w:marLeft w:val="0"/>
                  <w:marRight w:val="0"/>
                  <w:marTop w:val="0"/>
                  <w:marBottom w:val="0"/>
                  <w:divBdr>
                    <w:top w:val="none" w:sz="0" w:space="0" w:color="auto"/>
                    <w:left w:val="none" w:sz="0" w:space="0" w:color="auto"/>
                    <w:bottom w:val="none" w:sz="0" w:space="0" w:color="auto"/>
                    <w:right w:val="none" w:sz="0" w:space="0" w:color="auto"/>
                  </w:divBdr>
                </w:div>
              </w:divsChild>
            </w:div>
            <w:div w:id="978723439">
              <w:marLeft w:val="0"/>
              <w:marRight w:val="0"/>
              <w:marTop w:val="0"/>
              <w:marBottom w:val="0"/>
              <w:divBdr>
                <w:top w:val="none" w:sz="0" w:space="0" w:color="auto"/>
                <w:left w:val="none" w:sz="0" w:space="0" w:color="auto"/>
                <w:bottom w:val="none" w:sz="0" w:space="0" w:color="auto"/>
                <w:right w:val="none" w:sz="0" w:space="0" w:color="auto"/>
              </w:divBdr>
              <w:divsChild>
                <w:div w:id="526141173">
                  <w:marLeft w:val="0"/>
                  <w:marRight w:val="0"/>
                  <w:marTop w:val="0"/>
                  <w:marBottom w:val="0"/>
                  <w:divBdr>
                    <w:top w:val="none" w:sz="0" w:space="0" w:color="auto"/>
                    <w:left w:val="none" w:sz="0" w:space="0" w:color="auto"/>
                    <w:bottom w:val="none" w:sz="0" w:space="0" w:color="auto"/>
                    <w:right w:val="none" w:sz="0" w:space="0" w:color="auto"/>
                  </w:divBdr>
                </w:div>
              </w:divsChild>
            </w:div>
            <w:div w:id="1152209749">
              <w:marLeft w:val="0"/>
              <w:marRight w:val="0"/>
              <w:marTop w:val="0"/>
              <w:marBottom w:val="0"/>
              <w:divBdr>
                <w:top w:val="none" w:sz="0" w:space="0" w:color="auto"/>
                <w:left w:val="none" w:sz="0" w:space="0" w:color="auto"/>
                <w:bottom w:val="none" w:sz="0" w:space="0" w:color="auto"/>
                <w:right w:val="none" w:sz="0" w:space="0" w:color="auto"/>
              </w:divBdr>
              <w:divsChild>
                <w:div w:id="94642600">
                  <w:marLeft w:val="0"/>
                  <w:marRight w:val="0"/>
                  <w:marTop w:val="0"/>
                  <w:marBottom w:val="0"/>
                  <w:divBdr>
                    <w:top w:val="none" w:sz="0" w:space="0" w:color="auto"/>
                    <w:left w:val="none" w:sz="0" w:space="0" w:color="auto"/>
                    <w:bottom w:val="none" w:sz="0" w:space="0" w:color="auto"/>
                    <w:right w:val="none" w:sz="0" w:space="0" w:color="auto"/>
                  </w:divBdr>
                </w:div>
              </w:divsChild>
            </w:div>
            <w:div w:id="1208881478">
              <w:marLeft w:val="0"/>
              <w:marRight w:val="0"/>
              <w:marTop w:val="0"/>
              <w:marBottom w:val="0"/>
              <w:divBdr>
                <w:top w:val="none" w:sz="0" w:space="0" w:color="auto"/>
                <w:left w:val="none" w:sz="0" w:space="0" w:color="auto"/>
                <w:bottom w:val="none" w:sz="0" w:space="0" w:color="auto"/>
                <w:right w:val="none" w:sz="0" w:space="0" w:color="auto"/>
              </w:divBdr>
              <w:divsChild>
                <w:div w:id="638458263">
                  <w:marLeft w:val="0"/>
                  <w:marRight w:val="0"/>
                  <w:marTop w:val="0"/>
                  <w:marBottom w:val="0"/>
                  <w:divBdr>
                    <w:top w:val="none" w:sz="0" w:space="0" w:color="auto"/>
                    <w:left w:val="none" w:sz="0" w:space="0" w:color="auto"/>
                    <w:bottom w:val="none" w:sz="0" w:space="0" w:color="auto"/>
                    <w:right w:val="none" w:sz="0" w:space="0" w:color="auto"/>
                  </w:divBdr>
                </w:div>
              </w:divsChild>
            </w:div>
            <w:div w:id="1232233922">
              <w:marLeft w:val="0"/>
              <w:marRight w:val="0"/>
              <w:marTop w:val="0"/>
              <w:marBottom w:val="0"/>
              <w:divBdr>
                <w:top w:val="none" w:sz="0" w:space="0" w:color="auto"/>
                <w:left w:val="none" w:sz="0" w:space="0" w:color="auto"/>
                <w:bottom w:val="none" w:sz="0" w:space="0" w:color="auto"/>
                <w:right w:val="none" w:sz="0" w:space="0" w:color="auto"/>
              </w:divBdr>
              <w:divsChild>
                <w:div w:id="1122771298">
                  <w:marLeft w:val="0"/>
                  <w:marRight w:val="0"/>
                  <w:marTop w:val="0"/>
                  <w:marBottom w:val="0"/>
                  <w:divBdr>
                    <w:top w:val="none" w:sz="0" w:space="0" w:color="auto"/>
                    <w:left w:val="none" w:sz="0" w:space="0" w:color="auto"/>
                    <w:bottom w:val="none" w:sz="0" w:space="0" w:color="auto"/>
                    <w:right w:val="none" w:sz="0" w:space="0" w:color="auto"/>
                  </w:divBdr>
                </w:div>
              </w:divsChild>
            </w:div>
            <w:div w:id="1280331192">
              <w:marLeft w:val="0"/>
              <w:marRight w:val="0"/>
              <w:marTop w:val="0"/>
              <w:marBottom w:val="0"/>
              <w:divBdr>
                <w:top w:val="none" w:sz="0" w:space="0" w:color="auto"/>
                <w:left w:val="none" w:sz="0" w:space="0" w:color="auto"/>
                <w:bottom w:val="none" w:sz="0" w:space="0" w:color="auto"/>
                <w:right w:val="none" w:sz="0" w:space="0" w:color="auto"/>
              </w:divBdr>
              <w:divsChild>
                <w:div w:id="1545209968">
                  <w:marLeft w:val="0"/>
                  <w:marRight w:val="0"/>
                  <w:marTop w:val="0"/>
                  <w:marBottom w:val="0"/>
                  <w:divBdr>
                    <w:top w:val="none" w:sz="0" w:space="0" w:color="auto"/>
                    <w:left w:val="none" w:sz="0" w:space="0" w:color="auto"/>
                    <w:bottom w:val="none" w:sz="0" w:space="0" w:color="auto"/>
                    <w:right w:val="none" w:sz="0" w:space="0" w:color="auto"/>
                  </w:divBdr>
                </w:div>
              </w:divsChild>
            </w:div>
            <w:div w:id="1300764449">
              <w:marLeft w:val="0"/>
              <w:marRight w:val="0"/>
              <w:marTop w:val="0"/>
              <w:marBottom w:val="0"/>
              <w:divBdr>
                <w:top w:val="none" w:sz="0" w:space="0" w:color="auto"/>
                <w:left w:val="none" w:sz="0" w:space="0" w:color="auto"/>
                <w:bottom w:val="none" w:sz="0" w:space="0" w:color="auto"/>
                <w:right w:val="none" w:sz="0" w:space="0" w:color="auto"/>
              </w:divBdr>
              <w:divsChild>
                <w:div w:id="1867256291">
                  <w:marLeft w:val="0"/>
                  <w:marRight w:val="0"/>
                  <w:marTop w:val="0"/>
                  <w:marBottom w:val="0"/>
                  <w:divBdr>
                    <w:top w:val="none" w:sz="0" w:space="0" w:color="auto"/>
                    <w:left w:val="none" w:sz="0" w:space="0" w:color="auto"/>
                    <w:bottom w:val="none" w:sz="0" w:space="0" w:color="auto"/>
                    <w:right w:val="none" w:sz="0" w:space="0" w:color="auto"/>
                  </w:divBdr>
                </w:div>
              </w:divsChild>
            </w:div>
            <w:div w:id="1334644128">
              <w:marLeft w:val="0"/>
              <w:marRight w:val="0"/>
              <w:marTop w:val="0"/>
              <w:marBottom w:val="0"/>
              <w:divBdr>
                <w:top w:val="none" w:sz="0" w:space="0" w:color="auto"/>
                <w:left w:val="none" w:sz="0" w:space="0" w:color="auto"/>
                <w:bottom w:val="none" w:sz="0" w:space="0" w:color="auto"/>
                <w:right w:val="none" w:sz="0" w:space="0" w:color="auto"/>
              </w:divBdr>
              <w:divsChild>
                <w:div w:id="1408769221">
                  <w:marLeft w:val="0"/>
                  <w:marRight w:val="0"/>
                  <w:marTop w:val="0"/>
                  <w:marBottom w:val="0"/>
                  <w:divBdr>
                    <w:top w:val="none" w:sz="0" w:space="0" w:color="auto"/>
                    <w:left w:val="none" w:sz="0" w:space="0" w:color="auto"/>
                    <w:bottom w:val="none" w:sz="0" w:space="0" w:color="auto"/>
                    <w:right w:val="none" w:sz="0" w:space="0" w:color="auto"/>
                  </w:divBdr>
                </w:div>
              </w:divsChild>
            </w:div>
            <w:div w:id="1387488894">
              <w:marLeft w:val="0"/>
              <w:marRight w:val="0"/>
              <w:marTop w:val="0"/>
              <w:marBottom w:val="0"/>
              <w:divBdr>
                <w:top w:val="none" w:sz="0" w:space="0" w:color="auto"/>
                <w:left w:val="none" w:sz="0" w:space="0" w:color="auto"/>
                <w:bottom w:val="none" w:sz="0" w:space="0" w:color="auto"/>
                <w:right w:val="none" w:sz="0" w:space="0" w:color="auto"/>
              </w:divBdr>
              <w:divsChild>
                <w:div w:id="43600933">
                  <w:marLeft w:val="0"/>
                  <w:marRight w:val="0"/>
                  <w:marTop w:val="0"/>
                  <w:marBottom w:val="0"/>
                  <w:divBdr>
                    <w:top w:val="none" w:sz="0" w:space="0" w:color="auto"/>
                    <w:left w:val="none" w:sz="0" w:space="0" w:color="auto"/>
                    <w:bottom w:val="none" w:sz="0" w:space="0" w:color="auto"/>
                    <w:right w:val="none" w:sz="0" w:space="0" w:color="auto"/>
                  </w:divBdr>
                </w:div>
              </w:divsChild>
            </w:div>
            <w:div w:id="1405371682">
              <w:marLeft w:val="0"/>
              <w:marRight w:val="0"/>
              <w:marTop w:val="0"/>
              <w:marBottom w:val="0"/>
              <w:divBdr>
                <w:top w:val="none" w:sz="0" w:space="0" w:color="auto"/>
                <w:left w:val="none" w:sz="0" w:space="0" w:color="auto"/>
                <w:bottom w:val="none" w:sz="0" w:space="0" w:color="auto"/>
                <w:right w:val="none" w:sz="0" w:space="0" w:color="auto"/>
              </w:divBdr>
              <w:divsChild>
                <w:div w:id="1320157903">
                  <w:marLeft w:val="0"/>
                  <w:marRight w:val="0"/>
                  <w:marTop w:val="0"/>
                  <w:marBottom w:val="0"/>
                  <w:divBdr>
                    <w:top w:val="none" w:sz="0" w:space="0" w:color="auto"/>
                    <w:left w:val="none" w:sz="0" w:space="0" w:color="auto"/>
                    <w:bottom w:val="none" w:sz="0" w:space="0" w:color="auto"/>
                    <w:right w:val="none" w:sz="0" w:space="0" w:color="auto"/>
                  </w:divBdr>
                </w:div>
              </w:divsChild>
            </w:div>
            <w:div w:id="1422481898">
              <w:marLeft w:val="0"/>
              <w:marRight w:val="0"/>
              <w:marTop w:val="0"/>
              <w:marBottom w:val="0"/>
              <w:divBdr>
                <w:top w:val="none" w:sz="0" w:space="0" w:color="auto"/>
                <w:left w:val="none" w:sz="0" w:space="0" w:color="auto"/>
                <w:bottom w:val="none" w:sz="0" w:space="0" w:color="auto"/>
                <w:right w:val="none" w:sz="0" w:space="0" w:color="auto"/>
              </w:divBdr>
              <w:divsChild>
                <w:div w:id="330262280">
                  <w:marLeft w:val="0"/>
                  <w:marRight w:val="0"/>
                  <w:marTop w:val="0"/>
                  <w:marBottom w:val="0"/>
                  <w:divBdr>
                    <w:top w:val="none" w:sz="0" w:space="0" w:color="auto"/>
                    <w:left w:val="none" w:sz="0" w:space="0" w:color="auto"/>
                    <w:bottom w:val="none" w:sz="0" w:space="0" w:color="auto"/>
                    <w:right w:val="none" w:sz="0" w:space="0" w:color="auto"/>
                  </w:divBdr>
                </w:div>
              </w:divsChild>
            </w:div>
            <w:div w:id="1463159750">
              <w:marLeft w:val="0"/>
              <w:marRight w:val="0"/>
              <w:marTop w:val="0"/>
              <w:marBottom w:val="0"/>
              <w:divBdr>
                <w:top w:val="none" w:sz="0" w:space="0" w:color="auto"/>
                <w:left w:val="none" w:sz="0" w:space="0" w:color="auto"/>
                <w:bottom w:val="none" w:sz="0" w:space="0" w:color="auto"/>
                <w:right w:val="none" w:sz="0" w:space="0" w:color="auto"/>
              </w:divBdr>
              <w:divsChild>
                <w:div w:id="132255580">
                  <w:marLeft w:val="0"/>
                  <w:marRight w:val="0"/>
                  <w:marTop w:val="0"/>
                  <w:marBottom w:val="0"/>
                  <w:divBdr>
                    <w:top w:val="none" w:sz="0" w:space="0" w:color="auto"/>
                    <w:left w:val="none" w:sz="0" w:space="0" w:color="auto"/>
                    <w:bottom w:val="none" w:sz="0" w:space="0" w:color="auto"/>
                    <w:right w:val="none" w:sz="0" w:space="0" w:color="auto"/>
                  </w:divBdr>
                </w:div>
              </w:divsChild>
            </w:div>
            <w:div w:id="1525746889">
              <w:marLeft w:val="0"/>
              <w:marRight w:val="0"/>
              <w:marTop w:val="0"/>
              <w:marBottom w:val="0"/>
              <w:divBdr>
                <w:top w:val="none" w:sz="0" w:space="0" w:color="auto"/>
                <w:left w:val="none" w:sz="0" w:space="0" w:color="auto"/>
                <w:bottom w:val="none" w:sz="0" w:space="0" w:color="auto"/>
                <w:right w:val="none" w:sz="0" w:space="0" w:color="auto"/>
              </w:divBdr>
              <w:divsChild>
                <w:div w:id="645816856">
                  <w:marLeft w:val="0"/>
                  <w:marRight w:val="0"/>
                  <w:marTop w:val="0"/>
                  <w:marBottom w:val="0"/>
                  <w:divBdr>
                    <w:top w:val="none" w:sz="0" w:space="0" w:color="auto"/>
                    <w:left w:val="none" w:sz="0" w:space="0" w:color="auto"/>
                    <w:bottom w:val="none" w:sz="0" w:space="0" w:color="auto"/>
                    <w:right w:val="none" w:sz="0" w:space="0" w:color="auto"/>
                  </w:divBdr>
                </w:div>
              </w:divsChild>
            </w:div>
            <w:div w:id="1545480961">
              <w:marLeft w:val="0"/>
              <w:marRight w:val="0"/>
              <w:marTop w:val="0"/>
              <w:marBottom w:val="0"/>
              <w:divBdr>
                <w:top w:val="none" w:sz="0" w:space="0" w:color="auto"/>
                <w:left w:val="none" w:sz="0" w:space="0" w:color="auto"/>
                <w:bottom w:val="none" w:sz="0" w:space="0" w:color="auto"/>
                <w:right w:val="none" w:sz="0" w:space="0" w:color="auto"/>
              </w:divBdr>
              <w:divsChild>
                <w:div w:id="218177020">
                  <w:marLeft w:val="0"/>
                  <w:marRight w:val="0"/>
                  <w:marTop w:val="0"/>
                  <w:marBottom w:val="0"/>
                  <w:divBdr>
                    <w:top w:val="none" w:sz="0" w:space="0" w:color="auto"/>
                    <w:left w:val="none" w:sz="0" w:space="0" w:color="auto"/>
                    <w:bottom w:val="none" w:sz="0" w:space="0" w:color="auto"/>
                    <w:right w:val="none" w:sz="0" w:space="0" w:color="auto"/>
                  </w:divBdr>
                </w:div>
              </w:divsChild>
            </w:div>
            <w:div w:id="1577518375">
              <w:marLeft w:val="0"/>
              <w:marRight w:val="0"/>
              <w:marTop w:val="0"/>
              <w:marBottom w:val="0"/>
              <w:divBdr>
                <w:top w:val="none" w:sz="0" w:space="0" w:color="auto"/>
                <w:left w:val="none" w:sz="0" w:space="0" w:color="auto"/>
                <w:bottom w:val="none" w:sz="0" w:space="0" w:color="auto"/>
                <w:right w:val="none" w:sz="0" w:space="0" w:color="auto"/>
              </w:divBdr>
              <w:divsChild>
                <w:div w:id="1324897695">
                  <w:marLeft w:val="0"/>
                  <w:marRight w:val="0"/>
                  <w:marTop w:val="0"/>
                  <w:marBottom w:val="0"/>
                  <w:divBdr>
                    <w:top w:val="none" w:sz="0" w:space="0" w:color="auto"/>
                    <w:left w:val="none" w:sz="0" w:space="0" w:color="auto"/>
                    <w:bottom w:val="none" w:sz="0" w:space="0" w:color="auto"/>
                    <w:right w:val="none" w:sz="0" w:space="0" w:color="auto"/>
                  </w:divBdr>
                </w:div>
              </w:divsChild>
            </w:div>
            <w:div w:id="1821850433">
              <w:marLeft w:val="0"/>
              <w:marRight w:val="0"/>
              <w:marTop w:val="0"/>
              <w:marBottom w:val="0"/>
              <w:divBdr>
                <w:top w:val="none" w:sz="0" w:space="0" w:color="auto"/>
                <w:left w:val="none" w:sz="0" w:space="0" w:color="auto"/>
                <w:bottom w:val="none" w:sz="0" w:space="0" w:color="auto"/>
                <w:right w:val="none" w:sz="0" w:space="0" w:color="auto"/>
              </w:divBdr>
              <w:divsChild>
                <w:div w:id="826820622">
                  <w:marLeft w:val="0"/>
                  <w:marRight w:val="0"/>
                  <w:marTop w:val="0"/>
                  <w:marBottom w:val="0"/>
                  <w:divBdr>
                    <w:top w:val="none" w:sz="0" w:space="0" w:color="auto"/>
                    <w:left w:val="none" w:sz="0" w:space="0" w:color="auto"/>
                    <w:bottom w:val="none" w:sz="0" w:space="0" w:color="auto"/>
                    <w:right w:val="none" w:sz="0" w:space="0" w:color="auto"/>
                  </w:divBdr>
                </w:div>
              </w:divsChild>
            </w:div>
            <w:div w:id="1827935183">
              <w:marLeft w:val="0"/>
              <w:marRight w:val="0"/>
              <w:marTop w:val="0"/>
              <w:marBottom w:val="0"/>
              <w:divBdr>
                <w:top w:val="none" w:sz="0" w:space="0" w:color="auto"/>
                <w:left w:val="none" w:sz="0" w:space="0" w:color="auto"/>
                <w:bottom w:val="none" w:sz="0" w:space="0" w:color="auto"/>
                <w:right w:val="none" w:sz="0" w:space="0" w:color="auto"/>
              </w:divBdr>
              <w:divsChild>
                <w:div w:id="182865815">
                  <w:marLeft w:val="0"/>
                  <w:marRight w:val="0"/>
                  <w:marTop w:val="0"/>
                  <w:marBottom w:val="0"/>
                  <w:divBdr>
                    <w:top w:val="none" w:sz="0" w:space="0" w:color="auto"/>
                    <w:left w:val="none" w:sz="0" w:space="0" w:color="auto"/>
                    <w:bottom w:val="none" w:sz="0" w:space="0" w:color="auto"/>
                    <w:right w:val="none" w:sz="0" w:space="0" w:color="auto"/>
                  </w:divBdr>
                </w:div>
              </w:divsChild>
            </w:div>
            <w:div w:id="1833375442">
              <w:marLeft w:val="0"/>
              <w:marRight w:val="0"/>
              <w:marTop w:val="0"/>
              <w:marBottom w:val="0"/>
              <w:divBdr>
                <w:top w:val="none" w:sz="0" w:space="0" w:color="auto"/>
                <w:left w:val="none" w:sz="0" w:space="0" w:color="auto"/>
                <w:bottom w:val="none" w:sz="0" w:space="0" w:color="auto"/>
                <w:right w:val="none" w:sz="0" w:space="0" w:color="auto"/>
              </w:divBdr>
              <w:divsChild>
                <w:div w:id="764427268">
                  <w:marLeft w:val="0"/>
                  <w:marRight w:val="0"/>
                  <w:marTop w:val="0"/>
                  <w:marBottom w:val="0"/>
                  <w:divBdr>
                    <w:top w:val="none" w:sz="0" w:space="0" w:color="auto"/>
                    <w:left w:val="none" w:sz="0" w:space="0" w:color="auto"/>
                    <w:bottom w:val="none" w:sz="0" w:space="0" w:color="auto"/>
                    <w:right w:val="none" w:sz="0" w:space="0" w:color="auto"/>
                  </w:divBdr>
                </w:div>
              </w:divsChild>
            </w:div>
            <w:div w:id="1864979751">
              <w:marLeft w:val="0"/>
              <w:marRight w:val="0"/>
              <w:marTop w:val="0"/>
              <w:marBottom w:val="0"/>
              <w:divBdr>
                <w:top w:val="none" w:sz="0" w:space="0" w:color="auto"/>
                <w:left w:val="none" w:sz="0" w:space="0" w:color="auto"/>
                <w:bottom w:val="none" w:sz="0" w:space="0" w:color="auto"/>
                <w:right w:val="none" w:sz="0" w:space="0" w:color="auto"/>
              </w:divBdr>
              <w:divsChild>
                <w:div w:id="1820687171">
                  <w:marLeft w:val="0"/>
                  <w:marRight w:val="0"/>
                  <w:marTop w:val="0"/>
                  <w:marBottom w:val="0"/>
                  <w:divBdr>
                    <w:top w:val="none" w:sz="0" w:space="0" w:color="auto"/>
                    <w:left w:val="none" w:sz="0" w:space="0" w:color="auto"/>
                    <w:bottom w:val="none" w:sz="0" w:space="0" w:color="auto"/>
                    <w:right w:val="none" w:sz="0" w:space="0" w:color="auto"/>
                  </w:divBdr>
                </w:div>
              </w:divsChild>
            </w:div>
            <w:div w:id="1966808037">
              <w:marLeft w:val="0"/>
              <w:marRight w:val="0"/>
              <w:marTop w:val="0"/>
              <w:marBottom w:val="0"/>
              <w:divBdr>
                <w:top w:val="none" w:sz="0" w:space="0" w:color="auto"/>
                <w:left w:val="none" w:sz="0" w:space="0" w:color="auto"/>
                <w:bottom w:val="none" w:sz="0" w:space="0" w:color="auto"/>
                <w:right w:val="none" w:sz="0" w:space="0" w:color="auto"/>
              </w:divBdr>
              <w:divsChild>
                <w:div w:id="310794726">
                  <w:marLeft w:val="0"/>
                  <w:marRight w:val="0"/>
                  <w:marTop w:val="0"/>
                  <w:marBottom w:val="0"/>
                  <w:divBdr>
                    <w:top w:val="none" w:sz="0" w:space="0" w:color="auto"/>
                    <w:left w:val="none" w:sz="0" w:space="0" w:color="auto"/>
                    <w:bottom w:val="none" w:sz="0" w:space="0" w:color="auto"/>
                    <w:right w:val="none" w:sz="0" w:space="0" w:color="auto"/>
                  </w:divBdr>
                </w:div>
              </w:divsChild>
            </w:div>
            <w:div w:id="1990211508">
              <w:marLeft w:val="0"/>
              <w:marRight w:val="0"/>
              <w:marTop w:val="0"/>
              <w:marBottom w:val="0"/>
              <w:divBdr>
                <w:top w:val="none" w:sz="0" w:space="0" w:color="auto"/>
                <w:left w:val="none" w:sz="0" w:space="0" w:color="auto"/>
                <w:bottom w:val="none" w:sz="0" w:space="0" w:color="auto"/>
                <w:right w:val="none" w:sz="0" w:space="0" w:color="auto"/>
              </w:divBdr>
              <w:divsChild>
                <w:div w:id="1106576814">
                  <w:marLeft w:val="0"/>
                  <w:marRight w:val="0"/>
                  <w:marTop w:val="0"/>
                  <w:marBottom w:val="0"/>
                  <w:divBdr>
                    <w:top w:val="none" w:sz="0" w:space="0" w:color="auto"/>
                    <w:left w:val="none" w:sz="0" w:space="0" w:color="auto"/>
                    <w:bottom w:val="none" w:sz="0" w:space="0" w:color="auto"/>
                    <w:right w:val="none" w:sz="0" w:space="0" w:color="auto"/>
                  </w:divBdr>
                </w:div>
              </w:divsChild>
            </w:div>
            <w:div w:id="2052260593">
              <w:marLeft w:val="0"/>
              <w:marRight w:val="0"/>
              <w:marTop w:val="0"/>
              <w:marBottom w:val="0"/>
              <w:divBdr>
                <w:top w:val="none" w:sz="0" w:space="0" w:color="auto"/>
                <w:left w:val="none" w:sz="0" w:space="0" w:color="auto"/>
                <w:bottom w:val="none" w:sz="0" w:space="0" w:color="auto"/>
                <w:right w:val="none" w:sz="0" w:space="0" w:color="auto"/>
              </w:divBdr>
              <w:divsChild>
                <w:div w:id="92288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619419">
      <w:bodyDiv w:val="1"/>
      <w:marLeft w:val="0"/>
      <w:marRight w:val="0"/>
      <w:marTop w:val="0"/>
      <w:marBottom w:val="0"/>
      <w:divBdr>
        <w:top w:val="none" w:sz="0" w:space="0" w:color="auto"/>
        <w:left w:val="none" w:sz="0" w:space="0" w:color="auto"/>
        <w:bottom w:val="none" w:sz="0" w:space="0" w:color="auto"/>
        <w:right w:val="none" w:sz="0" w:space="0" w:color="auto"/>
      </w:divBdr>
    </w:div>
    <w:div w:id="1159808903">
      <w:bodyDiv w:val="1"/>
      <w:marLeft w:val="0"/>
      <w:marRight w:val="0"/>
      <w:marTop w:val="0"/>
      <w:marBottom w:val="0"/>
      <w:divBdr>
        <w:top w:val="none" w:sz="0" w:space="0" w:color="auto"/>
        <w:left w:val="none" w:sz="0" w:space="0" w:color="auto"/>
        <w:bottom w:val="none" w:sz="0" w:space="0" w:color="auto"/>
        <w:right w:val="none" w:sz="0" w:space="0" w:color="auto"/>
      </w:divBdr>
    </w:div>
    <w:div w:id="1195656005">
      <w:bodyDiv w:val="1"/>
      <w:marLeft w:val="0"/>
      <w:marRight w:val="0"/>
      <w:marTop w:val="0"/>
      <w:marBottom w:val="0"/>
      <w:divBdr>
        <w:top w:val="none" w:sz="0" w:space="0" w:color="auto"/>
        <w:left w:val="none" w:sz="0" w:space="0" w:color="auto"/>
        <w:bottom w:val="none" w:sz="0" w:space="0" w:color="auto"/>
        <w:right w:val="none" w:sz="0" w:space="0" w:color="auto"/>
      </w:divBdr>
    </w:div>
    <w:div w:id="1436050414">
      <w:bodyDiv w:val="1"/>
      <w:marLeft w:val="0"/>
      <w:marRight w:val="0"/>
      <w:marTop w:val="0"/>
      <w:marBottom w:val="0"/>
      <w:divBdr>
        <w:top w:val="none" w:sz="0" w:space="0" w:color="auto"/>
        <w:left w:val="none" w:sz="0" w:space="0" w:color="auto"/>
        <w:bottom w:val="none" w:sz="0" w:space="0" w:color="auto"/>
        <w:right w:val="none" w:sz="0" w:space="0" w:color="auto"/>
      </w:divBdr>
      <w:divsChild>
        <w:div w:id="1861240929">
          <w:marLeft w:val="0"/>
          <w:marRight w:val="0"/>
          <w:marTop w:val="0"/>
          <w:marBottom w:val="0"/>
          <w:divBdr>
            <w:top w:val="none" w:sz="0" w:space="0" w:color="auto"/>
            <w:left w:val="none" w:sz="0" w:space="0" w:color="auto"/>
            <w:bottom w:val="none" w:sz="0" w:space="0" w:color="auto"/>
            <w:right w:val="none" w:sz="0" w:space="0" w:color="auto"/>
          </w:divBdr>
        </w:div>
      </w:divsChild>
    </w:div>
    <w:div w:id="1473670847">
      <w:bodyDiv w:val="1"/>
      <w:marLeft w:val="0"/>
      <w:marRight w:val="0"/>
      <w:marTop w:val="0"/>
      <w:marBottom w:val="0"/>
      <w:divBdr>
        <w:top w:val="none" w:sz="0" w:space="0" w:color="auto"/>
        <w:left w:val="none" w:sz="0" w:space="0" w:color="auto"/>
        <w:bottom w:val="none" w:sz="0" w:space="0" w:color="auto"/>
        <w:right w:val="none" w:sz="0" w:space="0" w:color="auto"/>
      </w:divBdr>
    </w:div>
    <w:div w:id="1518497178">
      <w:bodyDiv w:val="1"/>
      <w:marLeft w:val="0"/>
      <w:marRight w:val="0"/>
      <w:marTop w:val="0"/>
      <w:marBottom w:val="0"/>
      <w:divBdr>
        <w:top w:val="none" w:sz="0" w:space="0" w:color="auto"/>
        <w:left w:val="none" w:sz="0" w:space="0" w:color="auto"/>
        <w:bottom w:val="none" w:sz="0" w:space="0" w:color="auto"/>
        <w:right w:val="none" w:sz="0" w:space="0" w:color="auto"/>
      </w:divBdr>
    </w:div>
    <w:div w:id="2019502615">
      <w:bodyDiv w:val="1"/>
      <w:marLeft w:val="0"/>
      <w:marRight w:val="0"/>
      <w:marTop w:val="0"/>
      <w:marBottom w:val="0"/>
      <w:divBdr>
        <w:top w:val="none" w:sz="0" w:space="0" w:color="auto"/>
        <w:left w:val="none" w:sz="0" w:space="0" w:color="auto"/>
        <w:bottom w:val="none" w:sz="0" w:space="0" w:color="auto"/>
        <w:right w:val="none" w:sz="0" w:space="0" w:color="auto"/>
      </w:divBdr>
    </w:div>
    <w:div w:id="2055619876">
      <w:bodyDiv w:val="1"/>
      <w:marLeft w:val="0"/>
      <w:marRight w:val="0"/>
      <w:marTop w:val="0"/>
      <w:marBottom w:val="0"/>
      <w:divBdr>
        <w:top w:val="none" w:sz="0" w:space="0" w:color="auto"/>
        <w:left w:val="none" w:sz="0" w:space="0" w:color="auto"/>
        <w:bottom w:val="none" w:sz="0" w:space="0" w:color="auto"/>
        <w:right w:val="none" w:sz="0" w:space="0" w:color="auto"/>
      </w:divBdr>
      <w:divsChild>
        <w:div w:id="2073001802">
          <w:marLeft w:val="0"/>
          <w:marRight w:val="0"/>
          <w:marTop w:val="0"/>
          <w:marBottom w:val="0"/>
          <w:divBdr>
            <w:top w:val="none" w:sz="0" w:space="0" w:color="auto"/>
            <w:left w:val="none" w:sz="0" w:space="0" w:color="auto"/>
            <w:bottom w:val="none" w:sz="0" w:space="0" w:color="auto"/>
            <w:right w:val="none" w:sz="0" w:space="0" w:color="auto"/>
          </w:divBdr>
          <w:divsChild>
            <w:div w:id="13070484">
              <w:marLeft w:val="0"/>
              <w:marRight w:val="0"/>
              <w:marTop w:val="0"/>
              <w:marBottom w:val="0"/>
              <w:divBdr>
                <w:top w:val="none" w:sz="0" w:space="0" w:color="auto"/>
                <w:left w:val="none" w:sz="0" w:space="0" w:color="auto"/>
                <w:bottom w:val="none" w:sz="0" w:space="0" w:color="auto"/>
                <w:right w:val="none" w:sz="0" w:space="0" w:color="auto"/>
              </w:divBdr>
              <w:divsChild>
                <w:div w:id="1609893491">
                  <w:marLeft w:val="0"/>
                  <w:marRight w:val="0"/>
                  <w:marTop w:val="0"/>
                  <w:marBottom w:val="0"/>
                  <w:divBdr>
                    <w:top w:val="none" w:sz="0" w:space="0" w:color="auto"/>
                    <w:left w:val="none" w:sz="0" w:space="0" w:color="auto"/>
                    <w:bottom w:val="none" w:sz="0" w:space="0" w:color="auto"/>
                    <w:right w:val="none" w:sz="0" w:space="0" w:color="auto"/>
                  </w:divBdr>
                </w:div>
              </w:divsChild>
            </w:div>
            <w:div w:id="47343191">
              <w:marLeft w:val="0"/>
              <w:marRight w:val="0"/>
              <w:marTop w:val="0"/>
              <w:marBottom w:val="0"/>
              <w:divBdr>
                <w:top w:val="none" w:sz="0" w:space="0" w:color="auto"/>
                <w:left w:val="none" w:sz="0" w:space="0" w:color="auto"/>
                <w:bottom w:val="none" w:sz="0" w:space="0" w:color="auto"/>
                <w:right w:val="none" w:sz="0" w:space="0" w:color="auto"/>
              </w:divBdr>
              <w:divsChild>
                <w:div w:id="494489996">
                  <w:marLeft w:val="0"/>
                  <w:marRight w:val="0"/>
                  <w:marTop w:val="0"/>
                  <w:marBottom w:val="0"/>
                  <w:divBdr>
                    <w:top w:val="none" w:sz="0" w:space="0" w:color="auto"/>
                    <w:left w:val="none" w:sz="0" w:space="0" w:color="auto"/>
                    <w:bottom w:val="none" w:sz="0" w:space="0" w:color="auto"/>
                    <w:right w:val="none" w:sz="0" w:space="0" w:color="auto"/>
                  </w:divBdr>
                </w:div>
              </w:divsChild>
            </w:div>
            <w:div w:id="99222062">
              <w:marLeft w:val="0"/>
              <w:marRight w:val="0"/>
              <w:marTop w:val="0"/>
              <w:marBottom w:val="0"/>
              <w:divBdr>
                <w:top w:val="none" w:sz="0" w:space="0" w:color="auto"/>
                <w:left w:val="none" w:sz="0" w:space="0" w:color="auto"/>
                <w:bottom w:val="none" w:sz="0" w:space="0" w:color="auto"/>
                <w:right w:val="none" w:sz="0" w:space="0" w:color="auto"/>
              </w:divBdr>
              <w:divsChild>
                <w:div w:id="1279139732">
                  <w:marLeft w:val="0"/>
                  <w:marRight w:val="0"/>
                  <w:marTop w:val="0"/>
                  <w:marBottom w:val="0"/>
                  <w:divBdr>
                    <w:top w:val="none" w:sz="0" w:space="0" w:color="auto"/>
                    <w:left w:val="none" w:sz="0" w:space="0" w:color="auto"/>
                    <w:bottom w:val="none" w:sz="0" w:space="0" w:color="auto"/>
                    <w:right w:val="none" w:sz="0" w:space="0" w:color="auto"/>
                  </w:divBdr>
                </w:div>
              </w:divsChild>
            </w:div>
            <w:div w:id="111439805">
              <w:marLeft w:val="0"/>
              <w:marRight w:val="0"/>
              <w:marTop w:val="0"/>
              <w:marBottom w:val="0"/>
              <w:divBdr>
                <w:top w:val="none" w:sz="0" w:space="0" w:color="auto"/>
                <w:left w:val="none" w:sz="0" w:space="0" w:color="auto"/>
                <w:bottom w:val="none" w:sz="0" w:space="0" w:color="auto"/>
                <w:right w:val="none" w:sz="0" w:space="0" w:color="auto"/>
              </w:divBdr>
              <w:divsChild>
                <w:div w:id="987170703">
                  <w:marLeft w:val="0"/>
                  <w:marRight w:val="0"/>
                  <w:marTop w:val="0"/>
                  <w:marBottom w:val="0"/>
                  <w:divBdr>
                    <w:top w:val="none" w:sz="0" w:space="0" w:color="auto"/>
                    <w:left w:val="none" w:sz="0" w:space="0" w:color="auto"/>
                    <w:bottom w:val="none" w:sz="0" w:space="0" w:color="auto"/>
                    <w:right w:val="none" w:sz="0" w:space="0" w:color="auto"/>
                  </w:divBdr>
                </w:div>
              </w:divsChild>
            </w:div>
            <w:div w:id="153452287">
              <w:marLeft w:val="0"/>
              <w:marRight w:val="0"/>
              <w:marTop w:val="0"/>
              <w:marBottom w:val="0"/>
              <w:divBdr>
                <w:top w:val="none" w:sz="0" w:space="0" w:color="auto"/>
                <w:left w:val="none" w:sz="0" w:space="0" w:color="auto"/>
                <w:bottom w:val="none" w:sz="0" w:space="0" w:color="auto"/>
                <w:right w:val="none" w:sz="0" w:space="0" w:color="auto"/>
              </w:divBdr>
              <w:divsChild>
                <w:div w:id="1572811900">
                  <w:marLeft w:val="0"/>
                  <w:marRight w:val="0"/>
                  <w:marTop w:val="0"/>
                  <w:marBottom w:val="0"/>
                  <w:divBdr>
                    <w:top w:val="none" w:sz="0" w:space="0" w:color="auto"/>
                    <w:left w:val="none" w:sz="0" w:space="0" w:color="auto"/>
                    <w:bottom w:val="none" w:sz="0" w:space="0" w:color="auto"/>
                    <w:right w:val="none" w:sz="0" w:space="0" w:color="auto"/>
                  </w:divBdr>
                </w:div>
              </w:divsChild>
            </w:div>
            <w:div w:id="158618695">
              <w:marLeft w:val="0"/>
              <w:marRight w:val="0"/>
              <w:marTop w:val="0"/>
              <w:marBottom w:val="0"/>
              <w:divBdr>
                <w:top w:val="none" w:sz="0" w:space="0" w:color="auto"/>
                <w:left w:val="none" w:sz="0" w:space="0" w:color="auto"/>
                <w:bottom w:val="none" w:sz="0" w:space="0" w:color="auto"/>
                <w:right w:val="none" w:sz="0" w:space="0" w:color="auto"/>
              </w:divBdr>
              <w:divsChild>
                <w:div w:id="87359778">
                  <w:marLeft w:val="0"/>
                  <w:marRight w:val="0"/>
                  <w:marTop w:val="0"/>
                  <w:marBottom w:val="0"/>
                  <w:divBdr>
                    <w:top w:val="none" w:sz="0" w:space="0" w:color="auto"/>
                    <w:left w:val="none" w:sz="0" w:space="0" w:color="auto"/>
                    <w:bottom w:val="none" w:sz="0" w:space="0" w:color="auto"/>
                    <w:right w:val="none" w:sz="0" w:space="0" w:color="auto"/>
                  </w:divBdr>
                </w:div>
              </w:divsChild>
            </w:div>
            <w:div w:id="182592063">
              <w:marLeft w:val="0"/>
              <w:marRight w:val="0"/>
              <w:marTop w:val="0"/>
              <w:marBottom w:val="0"/>
              <w:divBdr>
                <w:top w:val="none" w:sz="0" w:space="0" w:color="auto"/>
                <w:left w:val="none" w:sz="0" w:space="0" w:color="auto"/>
                <w:bottom w:val="none" w:sz="0" w:space="0" w:color="auto"/>
                <w:right w:val="none" w:sz="0" w:space="0" w:color="auto"/>
              </w:divBdr>
              <w:divsChild>
                <w:div w:id="316570162">
                  <w:marLeft w:val="0"/>
                  <w:marRight w:val="0"/>
                  <w:marTop w:val="0"/>
                  <w:marBottom w:val="0"/>
                  <w:divBdr>
                    <w:top w:val="none" w:sz="0" w:space="0" w:color="auto"/>
                    <w:left w:val="none" w:sz="0" w:space="0" w:color="auto"/>
                    <w:bottom w:val="none" w:sz="0" w:space="0" w:color="auto"/>
                    <w:right w:val="none" w:sz="0" w:space="0" w:color="auto"/>
                  </w:divBdr>
                </w:div>
              </w:divsChild>
            </w:div>
            <w:div w:id="185678233">
              <w:marLeft w:val="0"/>
              <w:marRight w:val="0"/>
              <w:marTop w:val="0"/>
              <w:marBottom w:val="0"/>
              <w:divBdr>
                <w:top w:val="none" w:sz="0" w:space="0" w:color="auto"/>
                <w:left w:val="none" w:sz="0" w:space="0" w:color="auto"/>
                <w:bottom w:val="none" w:sz="0" w:space="0" w:color="auto"/>
                <w:right w:val="none" w:sz="0" w:space="0" w:color="auto"/>
              </w:divBdr>
              <w:divsChild>
                <w:div w:id="972756196">
                  <w:marLeft w:val="0"/>
                  <w:marRight w:val="0"/>
                  <w:marTop w:val="0"/>
                  <w:marBottom w:val="0"/>
                  <w:divBdr>
                    <w:top w:val="none" w:sz="0" w:space="0" w:color="auto"/>
                    <w:left w:val="none" w:sz="0" w:space="0" w:color="auto"/>
                    <w:bottom w:val="none" w:sz="0" w:space="0" w:color="auto"/>
                    <w:right w:val="none" w:sz="0" w:space="0" w:color="auto"/>
                  </w:divBdr>
                </w:div>
              </w:divsChild>
            </w:div>
            <w:div w:id="241984678">
              <w:marLeft w:val="0"/>
              <w:marRight w:val="0"/>
              <w:marTop w:val="0"/>
              <w:marBottom w:val="0"/>
              <w:divBdr>
                <w:top w:val="none" w:sz="0" w:space="0" w:color="auto"/>
                <w:left w:val="none" w:sz="0" w:space="0" w:color="auto"/>
                <w:bottom w:val="none" w:sz="0" w:space="0" w:color="auto"/>
                <w:right w:val="none" w:sz="0" w:space="0" w:color="auto"/>
              </w:divBdr>
              <w:divsChild>
                <w:div w:id="886332603">
                  <w:marLeft w:val="0"/>
                  <w:marRight w:val="0"/>
                  <w:marTop w:val="0"/>
                  <w:marBottom w:val="0"/>
                  <w:divBdr>
                    <w:top w:val="none" w:sz="0" w:space="0" w:color="auto"/>
                    <w:left w:val="none" w:sz="0" w:space="0" w:color="auto"/>
                    <w:bottom w:val="none" w:sz="0" w:space="0" w:color="auto"/>
                    <w:right w:val="none" w:sz="0" w:space="0" w:color="auto"/>
                  </w:divBdr>
                </w:div>
              </w:divsChild>
            </w:div>
            <w:div w:id="430055552">
              <w:marLeft w:val="0"/>
              <w:marRight w:val="0"/>
              <w:marTop w:val="0"/>
              <w:marBottom w:val="0"/>
              <w:divBdr>
                <w:top w:val="none" w:sz="0" w:space="0" w:color="auto"/>
                <w:left w:val="none" w:sz="0" w:space="0" w:color="auto"/>
                <w:bottom w:val="none" w:sz="0" w:space="0" w:color="auto"/>
                <w:right w:val="none" w:sz="0" w:space="0" w:color="auto"/>
              </w:divBdr>
              <w:divsChild>
                <w:div w:id="552885782">
                  <w:marLeft w:val="0"/>
                  <w:marRight w:val="0"/>
                  <w:marTop w:val="0"/>
                  <w:marBottom w:val="0"/>
                  <w:divBdr>
                    <w:top w:val="none" w:sz="0" w:space="0" w:color="auto"/>
                    <w:left w:val="none" w:sz="0" w:space="0" w:color="auto"/>
                    <w:bottom w:val="none" w:sz="0" w:space="0" w:color="auto"/>
                    <w:right w:val="none" w:sz="0" w:space="0" w:color="auto"/>
                  </w:divBdr>
                </w:div>
              </w:divsChild>
            </w:div>
            <w:div w:id="748422933">
              <w:marLeft w:val="0"/>
              <w:marRight w:val="0"/>
              <w:marTop w:val="0"/>
              <w:marBottom w:val="0"/>
              <w:divBdr>
                <w:top w:val="none" w:sz="0" w:space="0" w:color="auto"/>
                <w:left w:val="none" w:sz="0" w:space="0" w:color="auto"/>
                <w:bottom w:val="none" w:sz="0" w:space="0" w:color="auto"/>
                <w:right w:val="none" w:sz="0" w:space="0" w:color="auto"/>
              </w:divBdr>
              <w:divsChild>
                <w:div w:id="81806115">
                  <w:marLeft w:val="0"/>
                  <w:marRight w:val="0"/>
                  <w:marTop w:val="0"/>
                  <w:marBottom w:val="0"/>
                  <w:divBdr>
                    <w:top w:val="none" w:sz="0" w:space="0" w:color="auto"/>
                    <w:left w:val="none" w:sz="0" w:space="0" w:color="auto"/>
                    <w:bottom w:val="none" w:sz="0" w:space="0" w:color="auto"/>
                    <w:right w:val="none" w:sz="0" w:space="0" w:color="auto"/>
                  </w:divBdr>
                </w:div>
              </w:divsChild>
            </w:div>
            <w:div w:id="761531010">
              <w:marLeft w:val="0"/>
              <w:marRight w:val="0"/>
              <w:marTop w:val="0"/>
              <w:marBottom w:val="0"/>
              <w:divBdr>
                <w:top w:val="none" w:sz="0" w:space="0" w:color="auto"/>
                <w:left w:val="none" w:sz="0" w:space="0" w:color="auto"/>
                <w:bottom w:val="none" w:sz="0" w:space="0" w:color="auto"/>
                <w:right w:val="none" w:sz="0" w:space="0" w:color="auto"/>
              </w:divBdr>
              <w:divsChild>
                <w:div w:id="842430897">
                  <w:marLeft w:val="0"/>
                  <w:marRight w:val="0"/>
                  <w:marTop w:val="0"/>
                  <w:marBottom w:val="0"/>
                  <w:divBdr>
                    <w:top w:val="none" w:sz="0" w:space="0" w:color="auto"/>
                    <w:left w:val="none" w:sz="0" w:space="0" w:color="auto"/>
                    <w:bottom w:val="none" w:sz="0" w:space="0" w:color="auto"/>
                    <w:right w:val="none" w:sz="0" w:space="0" w:color="auto"/>
                  </w:divBdr>
                </w:div>
              </w:divsChild>
            </w:div>
            <w:div w:id="807943757">
              <w:marLeft w:val="0"/>
              <w:marRight w:val="0"/>
              <w:marTop w:val="0"/>
              <w:marBottom w:val="0"/>
              <w:divBdr>
                <w:top w:val="none" w:sz="0" w:space="0" w:color="auto"/>
                <w:left w:val="none" w:sz="0" w:space="0" w:color="auto"/>
                <w:bottom w:val="none" w:sz="0" w:space="0" w:color="auto"/>
                <w:right w:val="none" w:sz="0" w:space="0" w:color="auto"/>
              </w:divBdr>
              <w:divsChild>
                <w:div w:id="978530902">
                  <w:marLeft w:val="0"/>
                  <w:marRight w:val="0"/>
                  <w:marTop w:val="0"/>
                  <w:marBottom w:val="0"/>
                  <w:divBdr>
                    <w:top w:val="none" w:sz="0" w:space="0" w:color="auto"/>
                    <w:left w:val="none" w:sz="0" w:space="0" w:color="auto"/>
                    <w:bottom w:val="none" w:sz="0" w:space="0" w:color="auto"/>
                    <w:right w:val="none" w:sz="0" w:space="0" w:color="auto"/>
                  </w:divBdr>
                </w:div>
              </w:divsChild>
            </w:div>
            <w:div w:id="883061998">
              <w:marLeft w:val="0"/>
              <w:marRight w:val="0"/>
              <w:marTop w:val="0"/>
              <w:marBottom w:val="0"/>
              <w:divBdr>
                <w:top w:val="none" w:sz="0" w:space="0" w:color="auto"/>
                <w:left w:val="none" w:sz="0" w:space="0" w:color="auto"/>
                <w:bottom w:val="none" w:sz="0" w:space="0" w:color="auto"/>
                <w:right w:val="none" w:sz="0" w:space="0" w:color="auto"/>
              </w:divBdr>
              <w:divsChild>
                <w:div w:id="1198081614">
                  <w:marLeft w:val="0"/>
                  <w:marRight w:val="0"/>
                  <w:marTop w:val="0"/>
                  <w:marBottom w:val="0"/>
                  <w:divBdr>
                    <w:top w:val="none" w:sz="0" w:space="0" w:color="auto"/>
                    <w:left w:val="none" w:sz="0" w:space="0" w:color="auto"/>
                    <w:bottom w:val="none" w:sz="0" w:space="0" w:color="auto"/>
                    <w:right w:val="none" w:sz="0" w:space="0" w:color="auto"/>
                  </w:divBdr>
                </w:div>
              </w:divsChild>
            </w:div>
            <w:div w:id="1033652282">
              <w:marLeft w:val="0"/>
              <w:marRight w:val="0"/>
              <w:marTop w:val="0"/>
              <w:marBottom w:val="0"/>
              <w:divBdr>
                <w:top w:val="none" w:sz="0" w:space="0" w:color="auto"/>
                <w:left w:val="none" w:sz="0" w:space="0" w:color="auto"/>
                <w:bottom w:val="none" w:sz="0" w:space="0" w:color="auto"/>
                <w:right w:val="none" w:sz="0" w:space="0" w:color="auto"/>
              </w:divBdr>
              <w:divsChild>
                <w:div w:id="1921020003">
                  <w:marLeft w:val="0"/>
                  <w:marRight w:val="0"/>
                  <w:marTop w:val="0"/>
                  <w:marBottom w:val="0"/>
                  <w:divBdr>
                    <w:top w:val="none" w:sz="0" w:space="0" w:color="auto"/>
                    <w:left w:val="none" w:sz="0" w:space="0" w:color="auto"/>
                    <w:bottom w:val="none" w:sz="0" w:space="0" w:color="auto"/>
                    <w:right w:val="none" w:sz="0" w:space="0" w:color="auto"/>
                  </w:divBdr>
                </w:div>
              </w:divsChild>
            </w:div>
            <w:div w:id="1066103904">
              <w:marLeft w:val="0"/>
              <w:marRight w:val="0"/>
              <w:marTop w:val="0"/>
              <w:marBottom w:val="0"/>
              <w:divBdr>
                <w:top w:val="none" w:sz="0" w:space="0" w:color="auto"/>
                <w:left w:val="none" w:sz="0" w:space="0" w:color="auto"/>
                <w:bottom w:val="none" w:sz="0" w:space="0" w:color="auto"/>
                <w:right w:val="none" w:sz="0" w:space="0" w:color="auto"/>
              </w:divBdr>
              <w:divsChild>
                <w:div w:id="1872065863">
                  <w:marLeft w:val="0"/>
                  <w:marRight w:val="0"/>
                  <w:marTop w:val="0"/>
                  <w:marBottom w:val="0"/>
                  <w:divBdr>
                    <w:top w:val="none" w:sz="0" w:space="0" w:color="auto"/>
                    <w:left w:val="none" w:sz="0" w:space="0" w:color="auto"/>
                    <w:bottom w:val="none" w:sz="0" w:space="0" w:color="auto"/>
                    <w:right w:val="none" w:sz="0" w:space="0" w:color="auto"/>
                  </w:divBdr>
                </w:div>
              </w:divsChild>
            </w:div>
            <w:div w:id="1218470651">
              <w:marLeft w:val="0"/>
              <w:marRight w:val="0"/>
              <w:marTop w:val="0"/>
              <w:marBottom w:val="0"/>
              <w:divBdr>
                <w:top w:val="none" w:sz="0" w:space="0" w:color="auto"/>
                <w:left w:val="none" w:sz="0" w:space="0" w:color="auto"/>
                <w:bottom w:val="none" w:sz="0" w:space="0" w:color="auto"/>
                <w:right w:val="none" w:sz="0" w:space="0" w:color="auto"/>
              </w:divBdr>
              <w:divsChild>
                <w:div w:id="1021586544">
                  <w:marLeft w:val="0"/>
                  <w:marRight w:val="0"/>
                  <w:marTop w:val="0"/>
                  <w:marBottom w:val="0"/>
                  <w:divBdr>
                    <w:top w:val="none" w:sz="0" w:space="0" w:color="auto"/>
                    <w:left w:val="none" w:sz="0" w:space="0" w:color="auto"/>
                    <w:bottom w:val="none" w:sz="0" w:space="0" w:color="auto"/>
                    <w:right w:val="none" w:sz="0" w:space="0" w:color="auto"/>
                  </w:divBdr>
                </w:div>
              </w:divsChild>
            </w:div>
            <w:div w:id="1223754332">
              <w:marLeft w:val="0"/>
              <w:marRight w:val="0"/>
              <w:marTop w:val="0"/>
              <w:marBottom w:val="0"/>
              <w:divBdr>
                <w:top w:val="none" w:sz="0" w:space="0" w:color="auto"/>
                <w:left w:val="none" w:sz="0" w:space="0" w:color="auto"/>
                <w:bottom w:val="none" w:sz="0" w:space="0" w:color="auto"/>
                <w:right w:val="none" w:sz="0" w:space="0" w:color="auto"/>
              </w:divBdr>
              <w:divsChild>
                <w:div w:id="430392650">
                  <w:marLeft w:val="0"/>
                  <w:marRight w:val="0"/>
                  <w:marTop w:val="0"/>
                  <w:marBottom w:val="0"/>
                  <w:divBdr>
                    <w:top w:val="none" w:sz="0" w:space="0" w:color="auto"/>
                    <w:left w:val="none" w:sz="0" w:space="0" w:color="auto"/>
                    <w:bottom w:val="none" w:sz="0" w:space="0" w:color="auto"/>
                    <w:right w:val="none" w:sz="0" w:space="0" w:color="auto"/>
                  </w:divBdr>
                </w:div>
              </w:divsChild>
            </w:div>
            <w:div w:id="1307508979">
              <w:marLeft w:val="0"/>
              <w:marRight w:val="0"/>
              <w:marTop w:val="0"/>
              <w:marBottom w:val="0"/>
              <w:divBdr>
                <w:top w:val="none" w:sz="0" w:space="0" w:color="auto"/>
                <w:left w:val="none" w:sz="0" w:space="0" w:color="auto"/>
                <w:bottom w:val="none" w:sz="0" w:space="0" w:color="auto"/>
                <w:right w:val="none" w:sz="0" w:space="0" w:color="auto"/>
              </w:divBdr>
              <w:divsChild>
                <w:div w:id="1025865955">
                  <w:marLeft w:val="0"/>
                  <w:marRight w:val="0"/>
                  <w:marTop w:val="0"/>
                  <w:marBottom w:val="0"/>
                  <w:divBdr>
                    <w:top w:val="none" w:sz="0" w:space="0" w:color="auto"/>
                    <w:left w:val="none" w:sz="0" w:space="0" w:color="auto"/>
                    <w:bottom w:val="none" w:sz="0" w:space="0" w:color="auto"/>
                    <w:right w:val="none" w:sz="0" w:space="0" w:color="auto"/>
                  </w:divBdr>
                </w:div>
              </w:divsChild>
            </w:div>
            <w:div w:id="1416854982">
              <w:marLeft w:val="0"/>
              <w:marRight w:val="0"/>
              <w:marTop w:val="0"/>
              <w:marBottom w:val="0"/>
              <w:divBdr>
                <w:top w:val="none" w:sz="0" w:space="0" w:color="auto"/>
                <w:left w:val="none" w:sz="0" w:space="0" w:color="auto"/>
                <w:bottom w:val="none" w:sz="0" w:space="0" w:color="auto"/>
                <w:right w:val="none" w:sz="0" w:space="0" w:color="auto"/>
              </w:divBdr>
              <w:divsChild>
                <w:div w:id="1460879937">
                  <w:marLeft w:val="0"/>
                  <w:marRight w:val="0"/>
                  <w:marTop w:val="0"/>
                  <w:marBottom w:val="0"/>
                  <w:divBdr>
                    <w:top w:val="none" w:sz="0" w:space="0" w:color="auto"/>
                    <w:left w:val="none" w:sz="0" w:space="0" w:color="auto"/>
                    <w:bottom w:val="none" w:sz="0" w:space="0" w:color="auto"/>
                    <w:right w:val="none" w:sz="0" w:space="0" w:color="auto"/>
                  </w:divBdr>
                </w:div>
              </w:divsChild>
            </w:div>
            <w:div w:id="1539195400">
              <w:marLeft w:val="0"/>
              <w:marRight w:val="0"/>
              <w:marTop w:val="0"/>
              <w:marBottom w:val="0"/>
              <w:divBdr>
                <w:top w:val="none" w:sz="0" w:space="0" w:color="auto"/>
                <w:left w:val="none" w:sz="0" w:space="0" w:color="auto"/>
                <w:bottom w:val="none" w:sz="0" w:space="0" w:color="auto"/>
                <w:right w:val="none" w:sz="0" w:space="0" w:color="auto"/>
              </w:divBdr>
              <w:divsChild>
                <w:div w:id="278489431">
                  <w:marLeft w:val="0"/>
                  <w:marRight w:val="0"/>
                  <w:marTop w:val="0"/>
                  <w:marBottom w:val="0"/>
                  <w:divBdr>
                    <w:top w:val="none" w:sz="0" w:space="0" w:color="auto"/>
                    <w:left w:val="none" w:sz="0" w:space="0" w:color="auto"/>
                    <w:bottom w:val="none" w:sz="0" w:space="0" w:color="auto"/>
                    <w:right w:val="none" w:sz="0" w:space="0" w:color="auto"/>
                  </w:divBdr>
                </w:div>
              </w:divsChild>
            </w:div>
            <w:div w:id="1667706370">
              <w:marLeft w:val="0"/>
              <w:marRight w:val="0"/>
              <w:marTop w:val="0"/>
              <w:marBottom w:val="0"/>
              <w:divBdr>
                <w:top w:val="none" w:sz="0" w:space="0" w:color="auto"/>
                <w:left w:val="none" w:sz="0" w:space="0" w:color="auto"/>
                <w:bottom w:val="none" w:sz="0" w:space="0" w:color="auto"/>
                <w:right w:val="none" w:sz="0" w:space="0" w:color="auto"/>
              </w:divBdr>
              <w:divsChild>
                <w:div w:id="2103989233">
                  <w:marLeft w:val="0"/>
                  <w:marRight w:val="0"/>
                  <w:marTop w:val="0"/>
                  <w:marBottom w:val="0"/>
                  <w:divBdr>
                    <w:top w:val="none" w:sz="0" w:space="0" w:color="auto"/>
                    <w:left w:val="none" w:sz="0" w:space="0" w:color="auto"/>
                    <w:bottom w:val="none" w:sz="0" w:space="0" w:color="auto"/>
                    <w:right w:val="none" w:sz="0" w:space="0" w:color="auto"/>
                  </w:divBdr>
                </w:div>
              </w:divsChild>
            </w:div>
            <w:div w:id="1736932128">
              <w:marLeft w:val="0"/>
              <w:marRight w:val="0"/>
              <w:marTop w:val="0"/>
              <w:marBottom w:val="0"/>
              <w:divBdr>
                <w:top w:val="none" w:sz="0" w:space="0" w:color="auto"/>
                <w:left w:val="none" w:sz="0" w:space="0" w:color="auto"/>
                <w:bottom w:val="none" w:sz="0" w:space="0" w:color="auto"/>
                <w:right w:val="none" w:sz="0" w:space="0" w:color="auto"/>
              </w:divBdr>
              <w:divsChild>
                <w:div w:id="1484931202">
                  <w:marLeft w:val="0"/>
                  <w:marRight w:val="0"/>
                  <w:marTop w:val="0"/>
                  <w:marBottom w:val="0"/>
                  <w:divBdr>
                    <w:top w:val="none" w:sz="0" w:space="0" w:color="auto"/>
                    <w:left w:val="none" w:sz="0" w:space="0" w:color="auto"/>
                    <w:bottom w:val="none" w:sz="0" w:space="0" w:color="auto"/>
                    <w:right w:val="none" w:sz="0" w:space="0" w:color="auto"/>
                  </w:divBdr>
                </w:div>
              </w:divsChild>
            </w:div>
            <w:div w:id="1760982140">
              <w:marLeft w:val="0"/>
              <w:marRight w:val="0"/>
              <w:marTop w:val="0"/>
              <w:marBottom w:val="0"/>
              <w:divBdr>
                <w:top w:val="none" w:sz="0" w:space="0" w:color="auto"/>
                <w:left w:val="none" w:sz="0" w:space="0" w:color="auto"/>
                <w:bottom w:val="none" w:sz="0" w:space="0" w:color="auto"/>
                <w:right w:val="none" w:sz="0" w:space="0" w:color="auto"/>
              </w:divBdr>
              <w:divsChild>
                <w:div w:id="397246295">
                  <w:marLeft w:val="0"/>
                  <w:marRight w:val="0"/>
                  <w:marTop w:val="0"/>
                  <w:marBottom w:val="0"/>
                  <w:divBdr>
                    <w:top w:val="none" w:sz="0" w:space="0" w:color="auto"/>
                    <w:left w:val="none" w:sz="0" w:space="0" w:color="auto"/>
                    <w:bottom w:val="none" w:sz="0" w:space="0" w:color="auto"/>
                    <w:right w:val="none" w:sz="0" w:space="0" w:color="auto"/>
                  </w:divBdr>
                </w:div>
              </w:divsChild>
            </w:div>
            <w:div w:id="1825000500">
              <w:marLeft w:val="0"/>
              <w:marRight w:val="0"/>
              <w:marTop w:val="0"/>
              <w:marBottom w:val="0"/>
              <w:divBdr>
                <w:top w:val="none" w:sz="0" w:space="0" w:color="auto"/>
                <w:left w:val="none" w:sz="0" w:space="0" w:color="auto"/>
                <w:bottom w:val="none" w:sz="0" w:space="0" w:color="auto"/>
                <w:right w:val="none" w:sz="0" w:space="0" w:color="auto"/>
              </w:divBdr>
              <w:divsChild>
                <w:div w:id="931009246">
                  <w:marLeft w:val="0"/>
                  <w:marRight w:val="0"/>
                  <w:marTop w:val="0"/>
                  <w:marBottom w:val="0"/>
                  <w:divBdr>
                    <w:top w:val="none" w:sz="0" w:space="0" w:color="auto"/>
                    <w:left w:val="none" w:sz="0" w:space="0" w:color="auto"/>
                    <w:bottom w:val="none" w:sz="0" w:space="0" w:color="auto"/>
                    <w:right w:val="none" w:sz="0" w:space="0" w:color="auto"/>
                  </w:divBdr>
                </w:div>
              </w:divsChild>
            </w:div>
            <w:div w:id="1881091892">
              <w:marLeft w:val="0"/>
              <w:marRight w:val="0"/>
              <w:marTop w:val="0"/>
              <w:marBottom w:val="0"/>
              <w:divBdr>
                <w:top w:val="none" w:sz="0" w:space="0" w:color="auto"/>
                <w:left w:val="none" w:sz="0" w:space="0" w:color="auto"/>
                <w:bottom w:val="none" w:sz="0" w:space="0" w:color="auto"/>
                <w:right w:val="none" w:sz="0" w:space="0" w:color="auto"/>
              </w:divBdr>
              <w:divsChild>
                <w:div w:id="109666964">
                  <w:marLeft w:val="0"/>
                  <w:marRight w:val="0"/>
                  <w:marTop w:val="0"/>
                  <w:marBottom w:val="0"/>
                  <w:divBdr>
                    <w:top w:val="none" w:sz="0" w:space="0" w:color="auto"/>
                    <w:left w:val="none" w:sz="0" w:space="0" w:color="auto"/>
                    <w:bottom w:val="none" w:sz="0" w:space="0" w:color="auto"/>
                    <w:right w:val="none" w:sz="0" w:space="0" w:color="auto"/>
                  </w:divBdr>
                </w:div>
              </w:divsChild>
            </w:div>
            <w:div w:id="1907959444">
              <w:marLeft w:val="0"/>
              <w:marRight w:val="0"/>
              <w:marTop w:val="0"/>
              <w:marBottom w:val="0"/>
              <w:divBdr>
                <w:top w:val="none" w:sz="0" w:space="0" w:color="auto"/>
                <w:left w:val="none" w:sz="0" w:space="0" w:color="auto"/>
                <w:bottom w:val="none" w:sz="0" w:space="0" w:color="auto"/>
                <w:right w:val="none" w:sz="0" w:space="0" w:color="auto"/>
              </w:divBdr>
              <w:divsChild>
                <w:div w:id="168721173">
                  <w:marLeft w:val="0"/>
                  <w:marRight w:val="0"/>
                  <w:marTop w:val="0"/>
                  <w:marBottom w:val="0"/>
                  <w:divBdr>
                    <w:top w:val="none" w:sz="0" w:space="0" w:color="auto"/>
                    <w:left w:val="none" w:sz="0" w:space="0" w:color="auto"/>
                    <w:bottom w:val="none" w:sz="0" w:space="0" w:color="auto"/>
                    <w:right w:val="none" w:sz="0" w:space="0" w:color="auto"/>
                  </w:divBdr>
                </w:div>
              </w:divsChild>
            </w:div>
            <w:div w:id="1949703622">
              <w:marLeft w:val="0"/>
              <w:marRight w:val="0"/>
              <w:marTop w:val="0"/>
              <w:marBottom w:val="0"/>
              <w:divBdr>
                <w:top w:val="none" w:sz="0" w:space="0" w:color="auto"/>
                <w:left w:val="none" w:sz="0" w:space="0" w:color="auto"/>
                <w:bottom w:val="none" w:sz="0" w:space="0" w:color="auto"/>
                <w:right w:val="none" w:sz="0" w:space="0" w:color="auto"/>
              </w:divBdr>
              <w:divsChild>
                <w:div w:id="181556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363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7.png"/><Relationship Id="rId42" Type="http://schemas.openxmlformats.org/officeDocument/2006/relationships/image" Target="media/image25.png"/><Relationship Id="rId63" Type="http://schemas.openxmlformats.org/officeDocument/2006/relationships/image" Target="media/image43.png"/><Relationship Id="rId84" Type="http://schemas.openxmlformats.org/officeDocument/2006/relationships/image" Target="media/image57.png"/><Relationship Id="rId138" Type="http://schemas.openxmlformats.org/officeDocument/2006/relationships/image" Target="media/image107.png"/><Relationship Id="rId159" Type="http://schemas.openxmlformats.org/officeDocument/2006/relationships/image" Target="media/image120.png"/><Relationship Id="rId170" Type="http://schemas.openxmlformats.org/officeDocument/2006/relationships/fontTable" Target="fontTable.xml"/><Relationship Id="rId107" Type="http://schemas.openxmlformats.org/officeDocument/2006/relationships/image" Target="media/image80.png"/><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3.png"/><Relationship Id="rId74" Type="http://schemas.openxmlformats.org/officeDocument/2006/relationships/image" Target="media/image47.png"/><Relationship Id="rId128" Type="http://schemas.openxmlformats.org/officeDocument/2006/relationships/image" Target="media/image101.jpeg"/><Relationship Id="rId149" Type="http://schemas.openxmlformats.org/officeDocument/2006/relationships/hyperlink" Target="https://www.xometry.com/resources/3d-printing/petg-vs-pla-3d-printing/" TargetMode="External"/><Relationship Id="rId5" Type="http://schemas.openxmlformats.org/officeDocument/2006/relationships/numbering" Target="numbering.xml"/><Relationship Id="rId95" Type="http://schemas.openxmlformats.org/officeDocument/2006/relationships/image" Target="media/image68.png"/><Relationship Id="rId160" Type="http://schemas.openxmlformats.org/officeDocument/2006/relationships/image" Target="media/image121.png"/><Relationship Id="rId22" Type="http://schemas.openxmlformats.org/officeDocument/2006/relationships/image" Target="media/image8.png"/><Relationship Id="rId43" Type="http://schemas.openxmlformats.org/officeDocument/2006/relationships/image" Target="media/image26.png"/><Relationship Id="rId64" Type="http://schemas.openxmlformats.org/officeDocument/2006/relationships/image" Target="media/image44.png"/><Relationship Id="rId118" Type="http://schemas.openxmlformats.org/officeDocument/2006/relationships/image" Target="media/image91.jpeg"/><Relationship Id="rId139" Type="http://schemas.openxmlformats.org/officeDocument/2006/relationships/image" Target="media/image108.svg"/><Relationship Id="rId85" Type="http://schemas.openxmlformats.org/officeDocument/2006/relationships/image" Target="media/image58.png"/><Relationship Id="rId150" Type="http://schemas.openxmlformats.org/officeDocument/2006/relationships/hyperlink" Target="https://www.wevolver.com/article/petg-vs-pla-how-do-they-compare" TargetMode="External"/><Relationship Id="rId171" Type="http://schemas.openxmlformats.org/officeDocument/2006/relationships/theme" Target="theme/theme1.xml"/><Relationship Id="rId12" Type="http://schemas.openxmlformats.org/officeDocument/2006/relationships/image" Target="media/image2.jpeg"/><Relationship Id="rId17" Type="http://schemas.openxmlformats.org/officeDocument/2006/relationships/image" Target="media/image3.jpeg"/><Relationship Id="rId33" Type="http://schemas.openxmlformats.org/officeDocument/2006/relationships/image" Target="media/image19.png"/><Relationship Id="rId38" Type="http://schemas.openxmlformats.org/officeDocument/2006/relationships/chart" Target="charts/chart1.xml"/><Relationship Id="rId59" Type="http://schemas.openxmlformats.org/officeDocument/2006/relationships/image" Target="media/image39.png"/><Relationship Id="rId103" Type="http://schemas.openxmlformats.org/officeDocument/2006/relationships/image" Target="media/image76.png"/><Relationship Id="rId108" Type="http://schemas.openxmlformats.org/officeDocument/2006/relationships/image" Target="media/image81.jpeg"/><Relationship Id="rId124" Type="http://schemas.openxmlformats.org/officeDocument/2006/relationships/image" Target="media/image97.jpg"/><Relationship Id="rId129" Type="http://schemas.openxmlformats.org/officeDocument/2006/relationships/image" Target="media/image102.png"/><Relationship Id="rId54" Type="http://schemas.openxmlformats.org/officeDocument/2006/relationships/image" Target="media/image34.png"/><Relationship Id="rId70" Type="http://schemas.openxmlformats.org/officeDocument/2006/relationships/image" Target="media/image51.png"/><Relationship Id="rId75" Type="http://schemas.openxmlformats.org/officeDocument/2006/relationships/image" Target="media/image48.png"/><Relationship Id="rId91" Type="http://schemas.openxmlformats.org/officeDocument/2006/relationships/image" Target="media/image64.jpeg"/><Relationship Id="rId96" Type="http://schemas.openxmlformats.org/officeDocument/2006/relationships/image" Target="media/image69.png"/><Relationship Id="rId140" Type="http://schemas.openxmlformats.org/officeDocument/2006/relationships/chart" Target="charts/chart8.xml"/><Relationship Id="rId145" Type="http://schemas.openxmlformats.org/officeDocument/2006/relationships/hyperlink" Target="https://canopysimulations.com/2018/03/06/battery-thermal-management-in-formula-e/" TargetMode="External"/><Relationship Id="rId161" Type="http://schemas.openxmlformats.org/officeDocument/2006/relationships/image" Target="media/image122.png"/><Relationship Id="rId166"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png"/><Relationship Id="rId114" Type="http://schemas.openxmlformats.org/officeDocument/2006/relationships/image" Target="media/image87.jpeg"/><Relationship Id="rId119" Type="http://schemas.openxmlformats.org/officeDocument/2006/relationships/image" Target="media/image92.png"/><Relationship Id="rId44" Type="http://schemas.openxmlformats.org/officeDocument/2006/relationships/image" Target="media/image27.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54.jpeg"/><Relationship Id="rId86" Type="http://schemas.openxmlformats.org/officeDocument/2006/relationships/image" Target="media/image59.png"/><Relationship Id="rId130" Type="http://schemas.openxmlformats.org/officeDocument/2006/relationships/image" Target="media/image103.emf"/><Relationship Id="rId135" Type="http://schemas.openxmlformats.org/officeDocument/2006/relationships/chart" Target="charts/chart7.xml"/><Relationship Id="rId151" Type="http://schemas.openxmlformats.org/officeDocument/2006/relationships/image" Target="media/image112.emf"/><Relationship Id="rId156" Type="http://schemas.openxmlformats.org/officeDocument/2006/relationships/image" Target="media/image117.png"/><Relationship Id="rId172" Type="http://schemas.microsoft.com/office/2020/10/relationships/intelligence" Target="intelligence2.xml"/><Relationship Id="rId13" Type="http://schemas.openxmlformats.org/officeDocument/2006/relationships/header" Target="header1.xml"/><Relationship Id="rId18" Type="http://schemas.openxmlformats.org/officeDocument/2006/relationships/image" Target="media/image4.png"/><Relationship Id="rId39" Type="http://schemas.openxmlformats.org/officeDocument/2006/relationships/chart" Target="charts/chart2.xml"/><Relationship Id="rId109" Type="http://schemas.openxmlformats.org/officeDocument/2006/relationships/image" Target="media/image82.jpeg"/><Relationship Id="rId34" Type="http://schemas.openxmlformats.org/officeDocument/2006/relationships/image" Target="media/image20.png"/><Relationship Id="rId50" Type="http://schemas.openxmlformats.org/officeDocument/2006/relationships/image" Target="media/image300.png"/><Relationship Id="rId55" Type="http://schemas.openxmlformats.org/officeDocument/2006/relationships/image" Target="media/image35.png"/><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jpeg"/><Relationship Id="rId125" Type="http://schemas.openxmlformats.org/officeDocument/2006/relationships/image" Target="media/image98.jpg"/><Relationship Id="rId141" Type="http://schemas.openxmlformats.org/officeDocument/2006/relationships/image" Target="media/image109.png"/><Relationship Id="rId146" Type="http://schemas.openxmlformats.org/officeDocument/2006/relationships/hyperlink" Target="https://community.sw.siemens.com/s/article/How-to-simulate-radiator-fan-and-duct-in-STAR-CCM-and-design-suggestions" TargetMode="External"/><Relationship Id="rId167" Type="http://schemas.openxmlformats.org/officeDocument/2006/relationships/image" Target="media/image128.pn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65.png"/><Relationship Id="rId162" Type="http://schemas.openxmlformats.org/officeDocument/2006/relationships/image" Target="media/image123.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chart" Target="charts/chart3.xml"/><Relationship Id="rId45" Type="http://schemas.openxmlformats.org/officeDocument/2006/relationships/image" Target="media/image28.png"/><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image" Target="media/image105.png"/><Relationship Id="rId157" Type="http://schemas.openxmlformats.org/officeDocument/2006/relationships/image" Target="media/image118.png"/><Relationship Id="rId61" Type="http://schemas.openxmlformats.org/officeDocument/2006/relationships/image" Target="media/image41.png"/><Relationship Id="rId82" Type="http://schemas.openxmlformats.org/officeDocument/2006/relationships/image" Target="media/image55.jpeg"/><Relationship Id="rId152" Type="http://schemas.openxmlformats.org/officeDocument/2006/relationships/image" Target="media/image113.emf"/><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6.png"/><Relationship Id="rId77" Type="http://schemas.openxmlformats.org/officeDocument/2006/relationships/image" Target="media/image50.sv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hyperlink" Target="https://www.wevolver.com/article/petg-vs-pla-how-do-they-compare" TargetMode="External"/><Relationship Id="rId168" Type="http://schemas.openxmlformats.org/officeDocument/2006/relationships/image" Target="media/image129.sv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3.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jpeg"/><Relationship Id="rId142" Type="http://schemas.openxmlformats.org/officeDocument/2006/relationships/image" Target="media/image110.jpeg"/><Relationship Id="rId163" Type="http://schemas.openxmlformats.org/officeDocument/2006/relationships/image" Target="media/image124.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29.png"/><Relationship Id="rId116" Type="http://schemas.openxmlformats.org/officeDocument/2006/relationships/image" Target="media/image89.png"/><Relationship Id="rId137" Type="http://schemas.openxmlformats.org/officeDocument/2006/relationships/image" Target="media/image106.svg"/><Relationship Id="rId158" Type="http://schemas.openxmlformats.org/officeDocument/2006/relationships/image" Target="media/image119.png"/><Relationship Id="rId20" Type="http://schemas.openxmlformats.org/officeDocument/2006/relationships/image" Target="media/image6.jpeg"/><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56.png"/><Relationship Id="rId88" Type="http://schemas.openxmlformats.org/officeDocument/2006/relationships/image" Target="media/image61.jpeg"/><Relationship Id="rId111" Type="http://schemas.openxmlformats.org/officeDocument/2006/relationships/image" Target="media/image84.png"/><Relationship Id="rId132" Type="http://schemas.openxmlformats.org/officeDocument/2006/relationships/chart" Target="charts/chart4.xml"/><Relationship Id="rId153" Type="http://schemas.openxmlformats.org/officeDocument/2006/relationships/image" Target="media/image114.emf"/><Relationship Id="rId15" Type="http://schemas.openxmlformats.org/officeDocument/2006/relationships/hyperlink" Target="https://sotonac.sharepoint.com/teams/2023-24FormulaStudentGDP/Shared%20Documents/General/Group%20Report_2024/GDP_15_group_report.docx" TargetMode="External"/><Relationship Id="rId36" Type="http://schemas.openxmlformats.org/officeDocument/2006/relationships/image" Target="media/image22.png"/><Relationship Id="rId57" Type="http://schemas.openxmlformats.org/officeDocument/2006/relationships/image" Target="media/image37.pn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2.png"/><Relationship Id="rId73" Type="http://schemas.openxmlformats.org/officeDocument/2006/relationships/image" Target="media/image46.jpeg"/><Relationship Id="rId78" Type="http://schemas.openxmlformats.org/officeDocument/2006/relationships/image" Target="media/image51.jpe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jpeg"/><Relationship Id="rId122" Type="http://schemas.openxmlformats.org/officeDocument/2006/relationships/image" Target="media/image95.jpeg"/><Relationship Id="rId143" Type="http://schemas.openxmlformats.org/officeDocument/2006/relationships/image" Target="media/image111.png"/><Relationship Id="rId148" Type="http://schemas.openxmlformats.org/officeDocument/2006/relationships/hyperlink" Target="https://all3dp.com/2/pla-petg-glass-transition-temperature-3d-printing/" TargetMode="External"/><Relationship Id="rId164" Type="http://schemas.openxmlformats.org/officeDocument/2006/relationships/image" Target="media/image125.png"/><Relationship Id="rId16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0.png"/><Relationship Id="rId89" Type="http://schemas.openxmlformats.org/officeDocument/2006/relationships/image" Target="media/image62.jpeg"/><Relationship Id="rId112" Type="http://schemas.openxmlformats.org/officeDocument/2006/relationships/image" Target="media/image85.png"/><Relationship Id="rId133" Type="http://schemas.openxmlformats.org/officeDocument/2006/relationships/chart" Target="charts/chart5.xml"/><Relationship Id="rId154" Type="http://schemas.openxmlformats.org/officeDocument/2006/relationships/image" Target="media/image115.emf"/><Relationship Id="rId16" Type="http://schemas.openxmlformats.org/officeDocument/2006/relationships/footer" Target="footer2.xml"/><Relationship Id="rId37" Type="http://schemas.openxmlformats.org/officeDocument/2006/relationships/image" Target="media/image23.png"/><Relationship Id="rId58" Type="http://schemas.openxmlformats.org/officeDocument/2006/relationships/image" Target="media/image38.png"/><Relationship Id="rId79" Type="http://schemas.openxmlformats.org/officeDocument/2006/relationships/image" Target="media/image52.jpeg"/><Relationship Id="rId102" Type="http://schemas.openxmlformats.org/officeDocument/2006/relationships/image" Target="media/image75.png"/><Relationship Id="rId123" Type="http://schemas.openxmlformats.org/officeDocument/2006/relationships/image" Target="media/image96.jpeg"/><Relationship Id="rId144" Type="http://schemas.openxmlformats.org/officeDocument/2006/relationships/hyperlink" Target="https://doi.org/10.1115/1.2110263" TargetMode="External"/><Relationship Id="rId90" Type="http://schemas.openxmlformats.org/officeDocument/2006/relationships/image" Target="media/image63.jpeg"/><Relationship Id="rId165" Type="http://schemas.openxmlformats.org/officeDocument/2006/relationships/image" Target="media/image126.png"/><Relationship Id="rId27" Type="http://schemas.openxmlformats.org/officeDocument/2006/relationships/image" Target="media/image13.png"/><Relationship Id="rId69" Type="http://schemas.openxmlformats.org/officeDocument/2006/relationships/image" Target="media/image50.png"/><Relationship Id="rId113" Type="http://schemas.openxmlformats.org/officeDocument/2006/relationships/image" Target="media/image86.jpeg"/><Relationship Id="rId134" Type="http://schemas.openxmlformats.org/officeDocument/2006/relationships/chart" Target="charts/chart6.xml"/><Relationship Id="rId80" Type="http://schemas.openxmlformats.org/officeDocument/2006/relationships/image" Target="media/image53.jpeg"/><Relationship Id="rId155" Type="http://schemas.openxmlformats.org/officeDocument/2006/relationships/image" Target="media/image116.png"/></Relationships>
</file>

<file path=word/charts/_rels/chart1.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 (2)'!$B$31</c:f>
              <c:strCache>
                <c:ptCount val="1"/>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 (2)'!$A$32:$A$36</c:f>
              <c:numCache>
                <c:formatCode>General</c:formatCode>
                <c:ptCount val="5"/>
                <c:pt idx="0">
                  <c:v>28600000</c:v>
                </c:pt>
                <c:pt idx="1">
                  <c:v>39000000</c:v>
                </c:pt>
                <c:pt idx="2">
                  <c:v>45500000</c:v>
                </c:pt>
                <c:pt idx="3">
                  <c:v>53000000</c:v>
                </c:pt>
                <c:pt idx="4">
                  <c:v>72500000</c:v>
                </c:pt>
              </c:numCache>
            </c:numRef>
          </c:xVal>
          <c:yVal>
            <c:numRef>
              <c:f>'Sheet1 (2)'!$B$32:$B$36</c:f>
              <c:numCache>
                <c:formatCode>General</c:formatCode>
                <c:ptCount val="5"/>
                <c:pt idx="0">
                  <c:v>4.7759999999999998</c:v>
                </c:pt>
                <c:pt idx="1">
                  <c:v>4.6740000000000004</c:v>
                </c:pt>
                <c:pt idx="2">
                  <c:v>4.5830000000000002</c:v>
                </c:pt>
                <c:pt idx="3">
                  <c:v>4.6219999999999999</c:v>
                </c:pt>
                <c:pt idx="4">
                  <c:v>4.6340000000000003</c:v>
                </c:pt>
              </c:numCache>
            </c:numRef>
          </c:yVal>
          <c:smooth val="0"/>
          <c:extLst>
            <c:ext xmlns:c16="http://schemas.microsoft.com/office/drawing/2014/chart" uri="{C3380CC4-5D6E-409C-BE32-E72D297353CC}">
              <c16:uniqueId val="{00000000-5AF9-4C3A-A33F-BEAE1BCCDFB8}"/>
            </c:ext>
          </c:extLst>
        </c:ser>
        <c:dLbls>
          <c:showLegendKey val="0"/>
          <c:showVal val="0"/>
          <c:showCatName val="0"/>
          <c:showSerName val="0"/>
          <c:showPercent val="0"/>
          <c:showBubbleSize val="0"/>
        </c:dLbls>
        <c:axId val="686997471"/>
        <c:axId val="754638847"/>
      </c:scatterChart>
      <c:valAx>
        <c:axId val="68699747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Cell Count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638847"/>
        <c:crosses val="autoZero"/>
        <c:crossBetween val="midCat"/>
      </c:valAx>
      <c:valAx>
        <c:axId val="7546388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SC</a:t>
                </a:r>
                <a:r>
                  <a:rPr lang="en-GB" baseline="-25000"/>
                  <a:t>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99747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Sheet1!$B$31</c:f>
              <c:strCache>
                <c:ptCount val="1"/>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Sheet1!$A$32:$A$36</c:f>
              <c:numCache>
                <c:formatCode>General</c:formatCode>
                <c:ptCount val="5"/>
                <c:pt idx="0">
                  <c:v>28600000</c:v>
                </c:pt>
                <c:pt idx="1">
                  <c:v>39000000</c:v>
                </c:pt>
                <c:pt idx="2">
                  <c:v>45500000</c:v>
                </c:pt>
                <c:pt idx="3">
                  <c:v>53000000</c:v>
                </c:pt>
                <c:pt idx="4">
                  <c:v>72500000</c:v>
                </c:pt>
              </c:numCache>
            </c:numRef>
          </c:xVal>
          <c:yVal>
            <c:numRef>
              <c:f>Sheet1!$B$32:$B$36</c:f>
              <c:numCache>
                <c:formatCode>General</c:formatCode>
                <c:ptCount val="5"/>
                <c:pt idx="0">
                  <c:v>1.143</c:v>
                </c:pt>
                <c:pt idx="1">
                  <c:v>1.6779999999999999</c:v>
                </c:pt>
                <c:pt idx="2">
                  <c:v>1.645</c:v>
                </c:pt>
                <c:pt idx="3">
                  <c:v>1.6279999999999999</c:v>
                </c:pt>
                <c:pt idx="4">
                  <c:v>1.613</c:v>
                </c:pt>
              </c:numCache>
            </c:numRef>
          </c:yVal>
          <c:smooth val="0"/>
          <c:extLst>
            <c:ext xmlns:c16="http://schemas.microsoft.com/office/drawing/2014/chart" uri="{C3380CC4-5D6E-409C-BE32-E72D297353CC}">
              <c16:uniqueId val="{00000000-8B10-4A02-9A4E-372AF6541741}"/>
            </c:ext>
          </c:extLst>
        </c:ser>
        <c:dLbls>
          <c:showLegendKey val="0"/>
          <c:showVal val="0"/>
          <c:showCatName val="0"/>
          <c:showSerName val="0"/>
          <c:showPercent val="0"/>
          <c:showBubbleSize val="0"/>
        </c:dLbls>
        <c:axId val="686997471"/>
        <c:axId val="754638847"/>
      </c:scatterChart>
      <c:valAx>
        <c:axId val="68699747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Cell Count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638847"/>
        <c:crosses val="autoZero"/>
        <c:crossBetween val="midCat"/>
      </c:valAx>
      <c:valAx>
        <c:axId val="754638847"/>
        <c:scaling>
          <c:orientation val="minMax"/>
          <c:min val="1.10000000000000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SC</a:t>
                </a:r>
                <a:r>
                  <a:rPr lang="en-GB" baseline="-25000"/>
                  <a:t>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99747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Sheet1!$B$31</c:f>
              <c:strCache>
                <c:ptCount val="1"/>
                <c:pt idx="0">
                  <c:v>SCD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Sheet1!$A$32:$A$36</c:f>
              <c:numCache>
                <c:formatCode>General</c:formatCode>
                <c:ptCount val="5"/>
                <c:pt idx="0">
                  <c:v>28616794.547590937</c:v>
                </c:pt>
                <c:pt idx="1">
                  <c:v>39016856.372146256</c:v>
                </c:pt>
                <c:pt idx="2">
                  <c:v>45558342.960231803</c:v>
                </c:pt>
                <c:pt idx="3">
                  <c:v>53196561.852272302</c:v>
                </c:pt>
                <c:pt idx="4">
                  <c:v>72529528.414873824</c:v>
                </c:pt>
              </c:numCache>
            </c:numRef>
          </c:xVal>
          <c:yVal>
            <c:numRef>
              <c:f>Sheet1!$B$32:$B$36</c:f>
              <c:numCache>
                <c:formatCode>General</c:formatCode>
                <c:ptCount val="5"/>
                <c:pt idx="0">
                  <c:v>69.400000000000006</c:v>
                </c:pt>
                <c:pt idx="1">
                  <c:v>68.5</c:v>
                </c:pt>
                <c:pt idx="2">
                  <c:v>59.3</c:v>
                </c:pt>
                <c:pt idx="3">
                  <c:v>65.5</c:v>
                </c:pt>
                <c:pt idx="4">
                  <c:v>65.8</c:v>
                </c:pt>
              </c:numCache>
            </c:numRef>
          </c:yVal>
          <c:smooth val="0"/>
          <c:extLst>
            <c:ext xmlns:c16="http://schemas.microsoft.com/office/drawing/2014/chart" uri="{C3380CC4-5D6E-409C-BE32-E72D297353CC}">
              <c16:uniqueId val="{00000000-E47F-4EED-9337-6B42EB509F5C}"/>
            </c:ext>
          </c:extLst>
        </c:ser>
        <c:dLbls>
          <c:showLegendKey val="0"/>
          <c:showVal val="0"/>
          <c:showCatName val="0"/>
          <c:showSerName val="0"/>
          <c:showPercent val="0"/>
          <c:showBubbleSize val="0"/>
        </c:dLbls>
        <c:axId val="686997471"/>
        <c:axId val="754638847"/>
      </c:scatterChart>
      <c:valAx>
        <c:axId val="68699747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Cell Count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638847"/>
        <c:crosses val="autoZero"/>
        <c:crossBetween val="midCat"/>
      </c:valAx>
      <c:valAx>
        <c:axId val="7546388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Aerodynamic</a:t>
                </a:r>
                <a:r>
                  <a:rPr lang="en-GB" baseline="0"/>
                  <a:t> Balnance %</a:t>
                </a:r>
                <a:endParaRPr lang="en-GB" baseline="-250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99747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Downforce in Pure Heave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'Heave Lift'!$B$1</c:f>
              <c:strCache>
                <c:ptCount val="1"/>
                <c:pt idx="0">
                  <c:v>CFD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'Heave Lift'!$A$2:$A$11</c:f>
              <c:numCache>
                <c:formatCode>General</c:formatCode>
                <c:ptCount val="10"/>
                <c:pt idx="0">
                  <c:v>15</c:v>
                </c:pt>
                <c:pt idx="1">
                  <c:v>20</c:v>
                </c:pt>
                <c:pt idx="2">
                  <c:v>22</c:v>
                </c:pt>
                <c:pt idx="3">
                  <c:v>24</c:v>
                </c:pt>
                <c:pt idx="4">
                  <c:v>26</c:v>
                </c:pt>
                <c:pt idx="5">
                  <c:v>28</c:v>
                </c:pt>
                <c:pt idx="6">
                  <c:v>30</c:v>
                </c:pt>
                <c:pt idx="7">
                  <c:v>35</c:v>
                </c:pt>
                <c:pt idx="8">
                  <c:v>40</c:v>
                </c:pt>
                <c:pt idx="9">
                  <c:v>45</c:v>
                </c:pt>
              </c:numCache>
            </c:numRef>
          </c:xVal>
          <c:yVal>
            <c:numRef>
              <c:f>'Heave Lift'!$B$2:$B$11</c:f>
              <c:numCache>
                <c:formatCode>General</c:formatCode>
                <c:ptCount val="10"/>
                <c:pt idx="0">
                  <c:v>3.9390471096975546</c:v>
                </c:pt>
                <c:pt idx="1">
                  <c:v>3.9696103997021237</c:v>
                </c:pt>
                <c:pt idx="2">
                  <c:v>4.1653604067842798</c:v>
                </c:pt>
                <c:pt idx="3">
                  <c:v>4.0210164207421908</c:v>
                </c:pt>
                <c:pt idx="4">
                  <c:v>4.1249187743114621</c:v>
                </c:pt>
                <c:pt idx="5">
                  <c:v>4.1211512312138776</c:v>
                </c:pt>
                <c:pt idx="6">
                  <c:v>4.0212825254430955</c:v>
                </c:pt>
                <c:pt idx="7">
                  <c:v>3.9327591554006482</c:v>
                </c:pt>
                <c:pt idx="8">
                  <c:v>3.7374677116092809</c:v>
                </c:pt>
                <c:pt idx="9">
                  <c:v>3.8015846522351633</c:v>
                </c:pt>
              </c:numCache>
            </c:numRef>
          </c:yVal>
          <c:smooth val="0"/>
          <c:extLst>
            <c:ext xmlns:c16="http://schemas.microsoft.com/office/drawing/2014/chart" uri="{C3380CC4-5D6E-409C-BE32-E72D297353CC}">
              <c16:uniqueId val="{00000000-7797-418D-8D99-63F9AA6E3C9E}"/>
            </c:ext>
          </c:extLst>
        </c:ser>
        <c:ser>
          <c:idx val="1"/>
          <c:order val="1"/>
          <c:tx>
            <c:strRef>
              <c:f>'Heave Lift'!$C$1</c:f>
              <c:strCache>
                <c:ptCount val="1"/>
                <c:pt idx="0">
                  <c:v>WT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'Heave Lift'!$A$2:$A$11</c:f>
              <c:numCache>
                <c:formatCode>General</c:formatCode>
                <c:ptCount val="10"/>
                <c:pt idx="0">
                  <c:v>15</c:v>
                </c:pt>
                <c:pt idx="1">
                  <c:v>20</c:v>
                </c:pt>
                <c:pt idx="2">
                  <c:v>22</c:v>
                </c:pt>
                <c:pt idx="3">
                  <c:v>24</c:v>
                </c:pt>
                <c:pt idx="4">
                  <c:v>26</c:v>
                </c:pt>
                <c:pt idx="5">
                  <c:v>28</c:v>
                </c:pt>
                <c:pt idx="6">
                  <c:v>30</c:v>
                </c:pt>
                <c:pt idx="7">
                  <c:v>35</c:v>
                </c:pt>
                <c:pt idx="8">
                  <c:v>40</c:v>
                </c:pt>
                <c:pt idx="9">
                  <c:v>45</c:v>
                </c:pt>
              </c:numCache>
            </c:numRef>
          </c:xVal>
          <c:yVal>
            <c:numRef>
              <c:f>'Heave Lift'!$C$2:$C$11</c:f>
              <c:numCache>
                <c:formatCode>General</c:formatCode>
                <c:ptCount val="10"/>
                <c:pt idx="0">
                  <c:v>3.367005870376357</c:v>
                </c:pt>
                <c:pt idx="1">
                  <c:v>3.3828052885823174</c:v>
                </c:pt>
                <c:pt idx="2">
                  <c:v>3.3865117615726006</c:v>
                </c:pt>
                <c:pt idx="3">
                  <c:v>3.3763042513453234</c:v>
                </c:pt>
                <c:pt idx="4">
                  <c:v>3.4162176250503253</c:v>
                </c:pt>
                <c:pt idx="5">
                  <c:v>3.4023414590484728</c:v>
                </c:pt>
                <c:pt idx="6">
                  <c:v>3.3474554958507587</c:v>
                </c:pt>
                <c:pt idx="7">
                  <c:v>3.2484598074737572</c:v>
                </c:pt>
                <c:pt idx="8">
                  <c:v>3.1680251895050779</c:v>
                </c:pt>
                <c:pt idx="9">
                  <c:v>3.1160232145779467</c:v>
                </c:pt>
              </c:numCache>
            </c:numRef>
          </c:yVal>
          <c:smooth val="0"/>
          <c:extLst>
            <c:ext xmlns:c16="http://schemas.microsoft.com/office/drawing/2014/chart" uri="{C3380CC4-5D6E-409C-BE32-E72D297353CC}">
              <c16:uniqueId val="{00000001-7797-418D-8D99-63F9AA6E3C9E}"/>
            </c:ext>
          </c:extLst>
        </c:ser>
        <c:dLbls>
          <c:showLegendKey val="0"/>
          <c:showVal val="0"/>
          <c:showCatName val="0"/>
          <c:showSerName val="0"/>
          <c:showPercent val="0"/>
          <c:showBubbleSize val="0"/>
        </c:dLbls>
        <c:axId val="169626048"/>
        <c:axId val="409917456"/>
      </c:scatterChart>
      <c:valAx>
        <c:axId val="1696260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Ride Height (mm)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917456"/>
        <c:crosses val="autoZero"/>
        <c:crossBetween val="midCat"/>
      </c:valAx>
      <c:valAx>
        <c:axId val="409917456"/>
        <c:scaling>
          <c:orientation val="minMax"/>
          <c:min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SCL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6260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Drag in Pure Heave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'Heave Drag'!$B$1</c:f>
              <c:strCache>
                <c:ptCount val="1"/>
                <c:pt idx="0">
                  <c:v>CFD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'Heave Drag'!$A$2:$A$11</c:f>
              <c:numCache>
                <c:formatCode>General</c:formatCode>
                <c:ptCount val="10"/>
                <c:pt idx="0">
                  <c:v>15</c:v>
                </c:pt>
                <c:pt idx="1">
                  <c:v>20</c:v>
                </c:pt>
                <c:pt idx="2">
                  <c:v>22</c:v>
                </c:pt>
                <c:pt idx="3">
                  <c:v>24</c:v>
                </c:pt>
                <c:pt idx="4">
                  <c:v>26</c:v>
                </c:pt>
                <c:pt idx="5">
                  <c:v>28</c:v>
                </c:pt>
                <c:pt idx="6">
                  <c:v>30</c:v>
                </c:pt>
                <c:pt idx="7">
                  <c:v>35</c:v>
                </c:pt>
                <c:pt idx="8">
                  <c:v>40</c:v>
                </c:pt>
                <c:pt idx="9">
                  <c:v>45</c:v>
                </c:pt>
              </c:numCache>
            </c:numRef>
          </c:xVal>
          <c:yVal>
            <c:numRef>
              <c:f>'Heave Drag'!$B$2:$B$11</c:f>
              <c:numCache>
                <c:formatCode>General</c:formatCode>
                <c:ptCount val="10"/>
                <c:pt idx="0">
                  <c:v>1.5129815501332768</c:v>
                </c:pt>
                <c:pt idx="1">
                  <c:v>1.5025033850234599</c:v>
                </c:pt>
                <c:pt idx="2">
                  <c:v>1.5277547659786479</c:v>
                </c:pt>
                <c:pt idx="3">
                  <c:v>1.5204030646773408</c:v>
                </c:pt>
                <c:pt idx="4">
                  <c:v>1.5367951369033428</c:v>
                </c:pt>
                <c:pt idx="5">
                  <c:v>1.6061451674258305</c:v>
                </c:pt>
                <c:pt idx="6">
                  <c:v>1.5636294658025254</c:v>
                </c:pt>
                <c:pt idx="7">
                  <c:v>1.6179246051375828</c:v>
                </c:pt>
                <c:pt idx="8">
                  <c:v>1.627332402133278</c:v>
                </c:pt>
                <c:pt idx="9">
                  <c:v>1.6488644535036086</c:v>
                </c:pt>
              </c:numCache>
            </c:numRef>
          </c:yVal>
          <c:smooth val="0"/>
          <c:extLst>
            <c:ext xmlns:c16="http://schemas.microsoft.com/office/drawing/2014/chart" uri="{C3380CC4-5D6E-409C-BE32-E72D297353CC}">
              <c16:uniqueId val="{00000000-AFCE-4AD9-A68E-FC9022EA15A2}"/>
            </c:ext>
          </c:extLst>
        </c:ser>
        <c:ser>
          <c:idx val="1"/>
          <c:order val="1"/>
          <c:tx>
            <c:strRef>
              <c:f>'Heave Drag'!$C$1</c:f>
              <c:strCache>
                <c:ptCount val="1"/>
                <c:pt idx="0">
                  <c:v>WT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'Heave Drag'!$A$2:$A$11</c:f>
              <c:numCache>
                <c:formatCode>General</c:formatCode>
                <c:ptCount val="10"/>
                <c:pt idx="0">
                  <c:v>15</c:v>
                </c:pt>
                <c:pt idx="1">
                  <c:v>20</c:v>
                </c:pt>
                <c:pt idx="2">
                  <c:v>22</c:v>
                </c:pt>
                <c:pt idx="3">
                  <c:v>24</c:v>
                </c:pt>
                <c:pt idx="4">
                  <c:v>26</c:v>
                </c:pt>
                <c:pt idx="5">
                  <c:v>28</c:v>
                </c:pt>
                <c:pt idx="6">
                  <c:v>30</c:v>
                </c:pt>
                <c:pt idx="7">
                  <c:v>35</c:v>
                </c:pt>
                <c:pt idx="8">
                  <c:v>40</c:v>
                </c:pt>
                <c:pt idx="9">
                  <c:v>45</c:v>
                </c:pt>
              </c:numCache>
            </c:numRef>
          </c:xVal>
          <c:yVal>
            <c:numRef>
              <c:f>'Heave Drag'!$C$2:$C$11</c:f>
              <c:numCache>
                <c:formatCode>General</c:formatCode>
                <c:ptCount val="10"/>
                <c:pt idx="0">
                  <c:v>1.4084449929805203</c:v>
                </c:pt>
                <c:pt idx="1">
                  <c:v>1.4295784360009609</c:v>
                </c:pt>
                <c:pt idx="2">
                  <c:v>1.4429345787411512</c:v>
                </c:pt>
                <c:pt idx="3">
                  <c:v>1.4488012521536291</c:v>
                </c:pt>
                <c:pt idx="4">
                  <c:v>1.4617288081180788</c:v>
                </c:pt>
                <c:pt idx="5">
                  <c:v>1.4725642947030091</c:v>
                </c:pt>
                <c:pt idx="6">
                  <c:v>1.4723619300286397</c:v>
                </c:pt>
                <c:pt idx="7">
                  <c:v>1.4835032408251165</c:v>
                </c:pt>
                <c:pt idx="8">
                  <c:v>1.4913032547793048</c:v>
                </c:pt>
                <c:pt idx="9">
                  <c:v>1.5007363349948719</c:v>
                </c:pt>
              </c:numCache>
            </c:numRef>
          </c:yVal>
          <c:smooth val="0"/>
          <c:extLst>
            <c:ext xmlns:c16="http://schemas.microsoft.com/office/drawing/2014/chart" uri="{C3380CC4-5D6E-409C-BE32-E72D297353CC}">
              <c16:uniqueId val="{00000001-AFCE-4AD9-A68E-FC9022EA15A2}"/>
            </c:ext>
          </c:extLst>
        </c:ser>
        <c:dLbls>
          <c:showLegendKey val="0"/>
          <c:showVal val="0"/>
          <c:showCatName val="0"/>
          <c:showSerName val="0"/>
          <c:showPercent val="0"/>
          <c:showBubbleSize val="0"/>
        </c:dLbls>
        <c:axId val="169626048"/>
        <c:axId val="409917456"/>
      </c:scatterChart>
      <c:valAx>
        <c:axId val="169626048"/>
        <c:scaling>
          <c:orientation val="minMax"/>
          <c:min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Ride Height (mm)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917456"/>
        <c:crosses val="autoZero"/>
        <c:crossBetween val="midCat"/>
      </c:valAx>
      <c:valAx>
        <c:axId val="409917456"/>
        <c:scaling>
          <c:orientation val="minMax"/>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SCD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6260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Downforce in Pitch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'Heave Lift (2)'!$B$1</c:f>
              <c:strCache>
                <c:ptCount val="1"/>
                <c:pt idx="0">
                  <c:v>CFD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'Heave Lift (2)'!$A$2:$A$11</c:f>
              <c:numCache>
                <c:formatCode>General</c:formatCode>
                <c:ptCount val="10"/>
                <c:pt idx="0">
                  <c:v>25</c:v>
                </c:pt>
                <c:pt idx="1">
                  <c:v>30</c:v>
                </c:pt>
                <c:pt idx="2">
                  <c:v>35</c:v>
                </c:pt>
                <c:pt idx="3">
                  <c:v>40</c:v>
                </c:pt>
                <c:pt idx="4">
                  <c:v>45</c:v>
                </c:pt>
              </c:numCache>
            </c:numRef>
          </c:xVal>
          <c:yVal>
            <c:numRef>
              <c:f>'Heave Lift (2)'!$B$2:$B$11</c:f>
              <c:numCache>
                <c:formatCode>General</c:formatCode>
                <c:ptCount val="10"/>
                <c:pt idx="0">
                  <c:v>4.1033264605312203</c:v>
                </c:pt>
                <c:pt idx="1">
                  <c:v>4.06125272350942</c:v>
                </c:pt>
                <c:pt idx="2">
                  <c:v>4.0209674188194198</c:v>
                </c:pt>
                <c:pt idx="3">
                  <c:v>3.9594919182442401</c:v>
                </c:pt>
                <c:pt idx="4">
                  <c:v>3.84387247227499</c:v>
                </c:pt>
              </c:numCache>
            </c:numRef>
          </c:yVal>
          <c:smooth val="0"/>
          <c:extLst>
            <c:ext xmlns:c16="http://schemas.microsoft.com/office/drawing/2014/chart" uri="{C3380CC4-5D6E-409C-BE32-E72D297353CC}">
              <c16:uniqueId val="{00000000-C2E9-4FBF-9EAB-5B7294032213}"/>
            </c:ext>
          </c:extLst>
        </c:ser>
        <c:ser>
          <c:idx val="1"/>
          <c:order val="1"/>
          <c:tx>
            <c:strRef>
              <c:f>'Heave Lift (2)'!$C$1</c:f>
              <c:strCache>
                <c:ptCount val="1"/>
                <c:pt idx="0">
                  <c:v>WT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'Heave Lift (2)'!$A$2:$A$11</c:f>
              <c:numCache>
                <c:formatCode>General</c:formatCode>
                <c:ptCount val="10"/>
                <c:pt idx="0">
                  <c:v>25</c:v>
                </c:pt>
                <c:pt idx="1">
                  <c:v>30</c:v>
                </c:pt>
                <c:pt idx="2">
                  <c:v>35</c:v>
                </c:pt>
                <c:pt idx="3">
                  <c:v>40</c:v>
                </c:pt>
                <c:pt idx="4">
                  <c:v>45</c:v>
                </c:pt>
              </c:numCache>
            </c:numRef>
          </c:xVal>
          <c:yVal>
            <c:numRef>
              <c:f>'Heave Lift (2)'!$C$2:$C$11</c:f>
              <c:numCache>
                <c:formatCode>General</c:formatCode>
                <c:ptCount val="10"/>
                <c:pt idx="0">
                  <c:v>3.4286584756071599</c:v>
                </c:pt>
                <c:pt idx="1">
                  <c:v>3.37097607448495</c:v>
                </c:pt>
                <c:pt idx="2">
                  <c:v>3.3708926840335001</c:v>
                </c:pt>
                <c:pt idx="3">
                  <c:v>3.3528670407743699</c:v>
                </c:pt>
                <c:pt idx="4">
                  <c:v>3.33140020753551</c:v>
                </c:pt>
              </c:numCache>
            </c:numRef>
          </c:yVal>
          <c:smooth val="0"/>
          <c:extLst>
            <c:ext xmlns:c16="http://schemas.microsoft.com/office/drawing/2014/chart" uri="{C3380CC4-5D6E-409C-BE32-E72D297353CC}">
              <c16:uniqueId val="{00000001-C2E9-4FBF-9EAB-5B7294032213}"/>
            </c:ext>
          </c:extLst>
        </c:ser>
        <c:dLbls>
          <c:showLegendKey val="0"/>
          <c:showVal val="0"/>
          <c:showCatName val="0"/>
          <c:showSerName val="0"/>
          <c:showPercent val="0"/>
          <c:showBubbleSize val="0"/>
        </c:dLbls>
        <c:axId val="169626048"/>
        <c:axId val="409917456"/>
      </c:scatterChart>
      <c:valAx>
        <c:axId val="169626048"/>
        <c:scaling>
          <c:orientation val="minMax"/>
          <c:min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Rear Ride Height (mm)</a:t>
                </a:r>
              </a:p>
            </c:rich>
          </c:tx>
          <c:layout>
            <c:manualLayout>
              <c:xMode val="edge"/>
              <c:yMode val="edge"/>
              <c:x val="0.37532089310753963"/>
              <c:y val="0.7912957583739691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917456"/>
        <c:crosses val="autoZero"/>
        <c:crossBetween val="midCat"/>
        <c:majorUnit val="5"/>
      </c:valAx>
      <c:valAx>
        <c:axId val="409917456"/>
        <c:scaling>
          <c:orientation val="minMax"/>
          <c:min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SCL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6260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Drag in Pitch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'Heave Drag (2)'!$B$1</c:f>
              <c:strCache>
                <c:ptCount val="1"/>
                <c:pt idx="0">
                  <c:v>CFD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'Heave Drag (2)'!$A$2:$A$11</c:f>
              <c:numCache>
                <c:formatCode>General</c:formatCode>
                <c:ptCount val="10"/>
                <c:pt idx="0">
                  <c:v>25</c:v>
                </c:pt>
                <c:pt idx="1">
                  <c:v>30</c:v>
                </c:pt>
                <c:pt idx="2">
                  <c:v>35</c:v>
                </c:pt>
                <c:pt idx="3">
                  <c:v>40</c:v>
                </c:pt>
                <c:pt idx="4">
                  <c:v>45</c:v>
                </c:pt>
              </c:numCache>
            </c:numRef>
          </c:xVal>
          <c:yVal>
            <c:numRef>
              <c:f>'Heave Drag (2)'!$B$2:$B$11</c:f>
              <c:numCache>
                <c:formatCode>General</c:formatCode>
                <c:ptCount val="10"/>
                <c:pt idx="0">
                  <c:v>1.580827242</c:v>
                </c:pt>
                <c:pt idx="1">
                  <c:v>1.5716087760754345</c:v>
                </c:pt>
                <c:pt idx="2">
                  <c:v>1.5619125996345418</c:v>
                </c:pt>
                <c:pt idx="3">
                  <c:v>1.5590023773578521</c:v>
                </c:pt>
                <c:pt idx="4">
                  <c:v>1.5489078045191202</c:v>
                </c:pt>
              </c:numCache>
            </c:numRef>
          </c:yVal>
          <c:smooth val="0"/>
          <c:extLst>
            <c:ext xmlns:c16="http://schemas.microsoft.com/office/drawing/2014/chart" uri="{C3380CC4-5D6E-409C-BE32-E72D297353CC}">
              <c16:uniqueId val="{00000000-75C4-4AEA-AAFD-80A60AEFFB0B}"/>
            </c:ext>
          </c:extLst>
        </c:ser>
        <c:ser>
          <c:idx val="1"/>
          <c:order val="1"/>
          <c:tx>
            <c:strRef>
              <c:f>'Heave Drag (2)'!$C$1</c:f>
              <c:strCache>
                <c:ptCount val="1"/>
                <c:pt idx="0">
                  <c:v>WT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'Heave Drag (2)'!$A$2:$A$11</c:f>
              <c:numCache>
                <c:formatCode>General</c:formatCode>
                <c:ptCount val="10"/>
                <c:pt idx="0">
                  <c:v>25</c:v>
                </c:pt>
                <c:pt idx="1">
                  <c:v>30</c:v>
                </c:pt>
                <c:pt idx="2">
                  <c:v>35</c:v>
                </c:pt>
                <c:pt idx="3">
                  <c:v>40</c:v>
                </c:pt>
                <c:pt idx="4">
                  <c:v>45</c:v>
                </c:pt>
              </c:numCache>
            </c:numRef>
          </c:xVal>
          <c:yVal>
            <c:numRef>
              <c:f>'Heave Drag (2)'!$C$2:$C$11</c:f>
              <c:numCache>
                <c:formatCode>General</c:formatCode>
                <c:ptCount val="10"/>
                <c:pt idx="0">
                  <c:v>1.4575321771160483</c:v>
                </c:pt>
                <c:pt idx="1">
                  <c:v>1.4497268777374319</c:v>
                </c:pt>
                <c:pt idx="2">
                  <c:v>1.4587736634152513</c:v>
                </c:pt>
                <c:pt idx="3">
                  <c:v>1.4790643918877826</c:v>
                </c:pt>
                <c:pt idx="4">
                  <c:v>1.5006171906207355</c:v>
                </c:pt>
              </c:numCache>
            </c:numRef>
          </c:yVal>
          <c:smooth val="0"/>
          <c:extLst>
            <c:ext xmlns:c16="http://schemas.microsoft.com/office/drawing/2014/chart" uri="{C3380CC4-5D6E-409C-BE32-E72D297353CC}">
              <c16:uniqueId val="{00000001-75C4-4AEA-AAFD-80A60AEFFB0B}"/>
            </c:ext>
          </c:extLst>
        </c:ser>
        <c:dLbls>
          <c:showLegendKey val="0"/>
          <c:showVal val="0"/>
          <c:showCatName val="0"/>
          <c:showSerName val="0"/>
          <c:showPercent val="0"/>
          <c:showBubbleSize val="0"/>
        </c:dLbls>
        <c:axId val="169626048"/>
        <c:axId val="409917456"/>
      </c:scatterChart>
      <c:valAx>
        <c:axId val="169626048"/>
        <c:scaling>
          <c:orientation val="minMax"/>
          <c:min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Rear Ride Height (mm)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917456"/>
        <c:crosses val="autoZero"/>
        <c:crossBetween val="midCat"/>
      </c:valAx>
      <c:valAx>
        <c:axId val="409917456"/>
        <c:scaling>
          <c:orientation val="minMax"/>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SCD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6260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SCL</c:v>
          </c:tx>
          <c:spPr>
            <a:solidFill>
              <a:schemeClr val="accent1"/>
            </a:solidFill>
            <a:ln>
              <a:noFill/>
            </a:ln>
            <a:effectLst/>
          </c:spPr>
          <c:invertIfNegative val="0"/>
          <c:cat>
            <c:numLit>
              <c:formatCode>General</c:formatCode>
              <c:ptCount val="2"/>
              <c:pt idx="0">
                <c:v>2023</c:v>
              </c:pt>
              <c:pt idx="1">
                <c:v>2024</c:v>
              </c:pt>
            </c:numLit>
          </c:cat>
          <c:val>
            <c:numRef>
              <c:f>Sheet6!$A$3:$A$4</c:f>
              <c:numCache>
                <c:formatCode>General</c:formatCode>
                <c:ptCount val="2"/>
                <c:pt idx="0">
                  <c:v>4.6819844031993529</c:v>
                </c:pt>
                <c:pt idx="1">
                  <c:v>4.2512688644478098</c:v>
                </c:pt>
              </c:numCache>
            </c:numRef>
          </c:val>
          <c:extLst>
            <c:ext xmlns:c16="http://schemas.microsoft.com/office/drawing/2014/chart" uri="{C3380CC4-5D6E-409C-BE32-E72D297353CC}">
              <c16:uniqueId val="{00000000-87E5-4DBD-9BFD-CFD54FFBBA9E}"/>
            </c:ext>
          </c:extLst>
        </c:ser>
        <c:ser>
          <c:idx val="1"/>
          <c:order val="1"/>
          <c:tx>
            <c:v>SCD</c:v>
          </c:tx>
          <c:spPr>
            <a:solidFill>
              <a:schemeClr val="accent2"/>
            </a:solidFill>
            <a:ln>
              <a:noFill/>
            </a:ln>
            <a:effectLst/>
          </c:spPr>
          <c:invertIfNegative val="0"/>
          <c:cat>
            <c:numLit>
              <c:formatCode>General</c:formatCode>
              <c:ptCount val="2"/>
              <c:pt idx="0">
                <c:v>2023</c:v>
              </c:pt>
              <c:pt idx="1">
                <c:v>2024</c:v>
              </c:pt>
            </c:numLit>
          </c:cat>
          <c:val>
            <c:numRef>
              <c:f>Sheet6!$B$3:$B$4</c:f>
              <c:numCache>
                <c:formatCode>General</c:formatCode>
                <c:ptCount val="2"/>
                <c:pt idx="0">
                  <c:v>1.7289173821560668</c:v>
                </c:pt>
                <c:pt idx="1">
                  <c:v>1.6488644535036086</c:v>
                </c:pt>
              </c:numCache>
            </c:numRef>
          </c:val>
          <c:extLst>
            <c:ext xmlns:c16="http://schemas.microsoft.com/office/drawing/2014/chart" uri="{C3380CC4-5D6E-409C-BE32-E72D297353CC}">
              <c16:uniqueId val="{00000001-87E5-4DBD-9BFD-CFD54FFBBA9E}"/>
            </c:ext>
          </c:extLst>
        </c:ser>
        <c:ser>
          <c:idx val="2"/>
          <c:order val="2"/>
          <c:tx>
            <c:v>L/D</c:v>
          </c:tx>
          <c:spPr>
            <a:solidFill>
              <a:schemeClr val="accent3"/>
            </a:solidFill>
            <a:ln>
              <a:noFill/>
            </a:ln>
            <a:effectLst/>
          </c:spPr>
          <c:invertIfNegative val="0"/>
          <c:cat>
            <c:numLit>
              <c:formatCode>General</c:formatCode>
              <c:ptCount val="2"/>
              <c:pt idx="0">
                <c:v>2023</c:v>
              </c:pt>
              <c:pt idx="1">
                <c:v>2024</c:v>
              </c:pt>
            </c:numLit>
          </c:cat>
          <c:val>
            <c:numRef>
              <c:f>Sheet6!$C$3:$C$4</c:f>
              <c:numCache>
                <c:formatCode>General</c:formatCode>
                <c:ptCount val="2"/>
                <c:pt idx="0">
                  <c:v>2.7080440346782964</c:v>
                </c:pt>
                <c:pt idx="1">
                  <c:v>2.5783009970373563</c:v>
                </c:pt>
              </c:numCache>
            </c:numRef>
          </c:val>
          <c:extLst>
            <c:ext xmlns:c16="http://schemas.microsoft.com/office/drawing/2014/chart" uri="{C3380CC4-5D6E-409C-BE32-E72D297353CC}">
              <c16:uniqueId val="{00000002-87E5-4DBD-9BFD-CFD54FFBBA9E}"/>
            </c:ext>
          </c:extLst>
        </c:ser>
        <c:dLbls>
          <c:showLegendKey val="0"/>
          <c:showVal val="0"/>
          <c:showCatName val="0"/>
          <c:showSerName val="0"/>
          <c:showPercent val="0"/>
          <c:showBubbleSize val="0"/>
        </c:dLbls>
        <c:gapWidth val="219"/>
        <c:overlap val="-27"/>
        <c:axId val="403372576"/>
        <c:axId val="1622521040"/>
      </c:barChart>
      <c:catAx>
        <c:axId val="403372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2521040"/>
        <c:crosses val="autoZero"/>
        <c:auto val="1"/>
        <c:lblAlgn val="ctr"/>
        <c:lblOffset val="100"/>
        <c:noMultiLvlLbl val="0"/>
      </c:catAx>
      <c:valAx>
        <c:axId val="1622521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33725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f977528-d31f-40a8-8b2a-7546294d8265">
      <Terms xmlns="http://schemas.microsoft.com/office/infopath/2007/PartnerControls"/>
    </lcf76f155ced4ddcb4097134ff3c332f>
    <TaxCatchAll xmlns="a92701df-34ef-4042-85b4-1a762fd0436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5A85F26CD232245AE8497B419F2F41E" ma:contentTypeVersion="15" ma:contentTypeDescription="Create a new document." ma:contentTypeScope="" ma:versionID="bbec0b4f86d8a28ec35f0ca1e67b0005">
  <xsd:schema xmlns:xsd="http://www.w3.org/2001/XMLSchema" xmlns:xs="http://www.w3.org/2001/XMLSchema" xmlns:p="http://schemas.microsoft.com/office/2006/metadata/properties" xmlns:ns2="6f977528-d31f-40a8-8b2a-7546294d8265" xmlns:ns3="a92701df-34ef-4042-85b4-1a762fd04360" targetNamespace="http://schemas.microsoft.com/office/2006/metadata/properties" ma:root="true" ma:fieldsID="bc1c58df98222cf07408c8ba4efb07fd" ns2:_="" ns3:_="">
    <xsd:import namespace="6f977528-d31f-40a8-8b2a-7546294d8265"/>
    <xsd:import namespace="a92701df-34ef-4042-85b4-1a762fd0436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Location" minOccurs="0"/>
                <xsd:element ref="ns2:MediaServiceOCR"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977528-d31f-40a8-8b2a-7546294d82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bf2f534-9c3d-494b-83fb-768e807180cb"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92701df-34ef-4042-85b4-1a762fd04360"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49977816-0bb1-4e7b-b968-a7948aecb87b}" ma:internalName="TaxCatchAll" ma:showField="CatchAllData" ma:web="a92701df-34ef-4042-85b4-1a762fd0436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FA0766-F1BB-4989-8DC0-18283C30E65B}">
  <ds:schemaRefs>
    <ds:schemaRef ds:uri="http://schemas.microsoft.com/office/2006/metadata/properties"/>
    <ds:schemaRef ds:uri="http://schemas.microsoft.com/office/infopath/2007/PartnerControls"/>
    <ds:schemaRef ds:uri="6f977528-d31f-40a8-8b2a-7546294d8265"/>
    <ds:schemaRef ds:uri="a92701df-34ef-4042-85b4-1a762fd04360"/>
  </ds:schemaRefs>
</ds:datastoreItem>
</file>

<file path=customXml/itemProps2.xml><?xml version="1.0" encoding="utf-8"?>
<ds:datastoreItem xmlns:ds="http://schemas.openxmlformats.org/officeDocument/2006/customXml" ds:itemID="{2B3BB189-723A-417F-9AD1-8D3636E87A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977528-d31f-40a8-8b2a-7546294d8265"/>
    <ds:schemaRef ds:uri="a92701df-34ef-4042-85b4-1a762fd043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DD0BD9C-9273-4FEC-99FE-FD4EE05284A2}">
  <ds:schemaRefs>
    <ds:schemaRef ds:uri="http://schemas.microsoft.com/sharepoint/v3/contenttype/forms"/>
  </ds:schemaRefs>
</ds:datastoreItem>
</file>

<file path=customXml/itemProps4.xml><?xml version="1.0" encoding="utf-8"?>
<ds:datastoreItem xmlns:ds="http://schemas.openxmlformats.org/officeDocument/2006/customXml" ds:itemID="{B50BD8CA-2283-4CA1-8056-2833B8558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3490</TotalTime>
  <Pages>1</Pages>
  <Words>19473</Words>
  <Characters>111001</Characters>
  <Application>Microsoft Office Word</Application>
  <DocSecurity>4</DocSecurity>
  <Lines>925</Lines>
  <Paragraphs>260</Paragraphs>
  <ScaleCrop>false</ScaleCrop>
  <Company>University of Southampton</Company>
  <LinksUpToDate>false</LinksUpToDate>
  <CharactersWithSpaces>130214</CharactersWithSpaces>
  <SharedDoc>false</SharedDoc>
  <HLinks>
    <vt:vector size="186" baseType="variant">
      <vt:variant>
        <vt:i4>6094874</vt:i4>
      </vt:variant>
      <vt:variant>
        <vt:i4>165</vt:i4>
      </vt:variant>
      <vt:variant>
        <vt:i4>0</vt:i4>
      </vt:variant>
      <vt:variant>
        <vt:i4>5</vt:i4>
      </vt:variant>
      <vt:variant>
        <vt:lpwstr>https://www.wevolver.com/article/petg-vs-pla-how-do-they-compare</vt:lpwstr>
      </vt:variant>
      <vt:variant>
        <vt:lpwstr/>
      </vt:variant>
      <vt:variant>
        <vt:i4>7602297</vt:i4>
      </vt:variant>
      <vt:variant>
        <vt:i4>162</vt:i4>
      </vt:variant>
      <vt:variant>
        <vt:i4>0</vt:i4>
      </vt:variant>
      <vt:variant>
        <vt:i4>5</vt:i4>
      </vt:variant>
      <vt:variant>
        <vt:lpwstr>https://www.xometry.com/resources/3d-printing/petg-vs-pla-3d-printing/</vt:lpwstr>
      </vt:variant>
      <vt:variant>
        <vt:lpwstr/>
      </vt:variant>
      <vt:variant>
        <vt:i4>8060965</vt:i4>
      </vt:variant>
      <vt:variant>
        <vt:i4>159</vt:i4>
      </vt:variant>
      <vt:variant>
        <vt:i4>0</vt:i4>
      </vt:variant>
      <vt:variant>
        <vt:i4>5</vt:i4>
      </vt:variant>
      <vt:variant>
        <vt:lpwstr>https://all3dp.com/2/pla-petg-glass-transition-temperature-3d-printing/</vt:lpwstr>
      </vt:variant>
      <vt:variant>
        <vt:lpwstr/>
      </vt:variant>
      <vt:variant>
        <vt:i4>6094874</vt:i4>
      </vt:variant>
      <vt:variant>
        <vt:i4>156</vt:i4>
      </vt:variant>
      <vt:variant>
        <vt:i4>0</vt:i4>
      </vt:variant>
      <vt:variant>
        <vt:i4>5</vt:i4>
      </vt:variant>
      <vt:variant>
        <vt:lpwstr>https://www.wevolver.com/article/petg-vs-pla-how-do-they-compare</vt:lpwstr>
      </vt:variant>
      <vt:variant>
        <vt:lpwstr/>
      </vt:variant>
      <vt:variant>
        <vt:i4>2687102</vt:i4>
      </vt:variant>
      <vt:variant>
        <vt:i4>153</vt:i4>
      </vt:variant>
      <vt:variant>
        <vt:i4>0</vt:i4>
      </vt:variant>
      <vt:variant>
        <vt:i4>5</vt:i4>
      </vt:variant>
      <vt:variant>
        <vt:lpwstr>https://community.sw.siemens.com/s/article/How-to-simulate-radiator-fan-and-duct-in-STAR-CCM-and-design-suggestions</vt:lpwstr>
      </vt:variant>
      <vt:variant>
        <vt:lpwstr/>
      </vt:variant>
      <vt:variant>
        <vt:i4>524358</vt:i4>
      </vt:variant>
      <vt:variant>
        <vt:i4>150</vt:i4>
      </vt:variant>
      <vt:variant>
        <vt:i4>0</vt:i4>
      </vt:variant>
      <vt:variant>
        <vt:i4>5</vt:i4>
      </vt:variant>
      <vt:variant>
        <vt:lpwstr>https://canopysimulations.com/2018/03/06/battery-thermal-management-in-formula-e/</vt:lpwstr>
      </vt:variant>
      <vt:variant>
        <vt:lpwstr/>
      </vt:variant>
      <vt:variant>
        <vt:i4>720990</vt:i4>
      </vt:variant>
      <vt:variant>
        <vt:i4>147</vt:i4>
      </vt:variant>
      <vt:variant>
        <vt:i4>0</vt:i4>
      </vt:variant>
      <vt:variant>
        <vt:i4>5</vt:i4>
      </vt:variant>
      <vt:variant>
        <vt:lpwstr>https://doi.org/10.1115/1.2110263</vt:lpwstr>
      </vt:variant>
      <vt:variant>
        <vt:lpwstr/>
      </vt:variant>
      <vt:variant>
        <vt:i4>1966133</vt:i4>
      </vt:variant>
      <vt:variant>
        <vt:i4>137</vt:i4>
      </vt:variant>
      <vt:variant>
        <vt:i4>0</vt:i4>
      </vt:variant>
      <vt:variant>
        <vt:i4>5</vt:i4>
      </vt:variant>
      <vt:variant>
        <vt:lpwstr/>
      </vt:variant>
      <vt:variant>
        <vt:lpwstr>_Toc166169477</vt:lpwstr>
      </vt:variant>
      <vt:variant>
        <vt:i4>1966133</vt:i4>
      </vt:variant>
      <vt:variant>
        <vt:i4>134</vt:i4>
      </vt:variant>
      <vt:variant>
        <vt:i4>0</vt:i4>
      </vt:variant>
      <vt:variant>
        <vt:i4>5</vt:i4>
      </vt:variant>
      <vt:variant>
        <vt:lpwstr/>
      </vt:variant>
      <vt:variant>
        <vt:lpwstr>_Toc166169476</vt:lpwstr>
      </vt:variant>
      <vt:variant>
        <vt:i4>1966133</vt:i4>
      </vt:variant>
      <vt:variant>
        <vt:i4>128</vt:i4>
      </vt:variant>
      <vt:variant>
        <vt:i4>0</vt:i4>
      </vt:variant>
      <vt:variant>
        <vt:i4>5</vt:i4>
      </vt:variant>
      <vt:variant>
        <vt:lpwstr/>
      </vt:variant>
      <vt:variant>
        <vt:lpwstr>_Toc166169475</vt:lpwstr>
      </vt:variant>
      <vt:variant>
        <vt:i4>1966133</vt:i4>
      </vt:variant>
      <vt:variant>
        <vt:i4>122</vt:i4>
      </vt:variant>
      <vt:variant>
        <vt:i4>0</vt:i4>
      </vt:variant>
      <vt:variant>
        <vt:i4>5</vt:i4>
      </vt:variant>
      <vt:variant>
        <vt:lpwstr/>
      </vt:variant>
      <vt:variant>
        <vt:lpwstr>_Toc166169474</vt:lpwstr>
      </vt:variant>
      <vt:variant>
        <vt:i4>1966133</vt:i4>
      </vt:variant>
      <vt:variant>
        <vt:i4>116</vt:i4>
      </vt:variant>
      <vt:variant>
        <vt:i4>0</vt:i4>
      </vt:variant>
      <vt:variant>
        <vt:i4>5</vt:i4>
      </vt:variant>
      <vt:variant>
        <vt:lpwstr/>
      </vt:variant>
      <vt:variant>
        <vt:lpwstr>_Toc166169473</vt:lpwstr>
      </vt:variant>
      <vt:variant>
        <vt:i4>6357012</vt:i4>
      </vt:variant>
      <vt:variant>
        <vt:i4>110</vt:i4>
      </vt:variant>
      <vt:variant>
        <vt:i4>0</vt:i4>
      </vt:variant>
      <vt:variant>
        <vt:i4>5</vt:i4>
      </vt:variant>
      <vt:variant>
        <vt:lpwstr>https://sotonac.sharepoint.com/teams/2023-24FormulaStudentGDP/Shared Documents/General/Group Report_2024/GDP_15_group_report.docx</vt:lpwstr>
      </vt:variant>
      <vt:variant>
        <vt:lpwstr>_Toc166169472</vt:lpwstr>
      </vt:variant>
      <vt:variant>
        <vt:i4>1966133</vt:i4>
      </vt:variant>
      <vt:variant>
        <vt:i4>104</vt:i4>
      </vt:variant>
      <vt:variant>
        <vt:i4>0</vt:i4>
      </vt:variant>
      <vt:variant>
        <vt:i4>5</vt:i4>
      </vt:variant>
      <vt:variant>
        <vt:lpwstr/>
      </vt:variant>
      <vt:variant>
        <vt:lpwstr>_Toc166169471</vt:lpwstr>
      </vt:variant>
      <vt:variant>
        <vt:i4>1966133</vt:i4>
      </vt:variant>
      <vt:variant>
        <vt:i4>98</vt:i4>
      </vt:variant>
      <vt:variant>
        <vt:i4>0</vt:i4>
      </vt:variant>
      <vt:variant>
        <vt:i4>5</vt:i4>
      </vt:variant>
      <vt:variant>
        <vt:lpwstr/>
      </vt:variant>
      <vt:variant>
        <vt:lpwstr>_Toc166169470</vt:lpwstr>
      </vt:variant>
      <vt:variant>
        <vt:i4>2031669</vt:i4>
      </vt:variant>
      <vt:variant>
        <vt:i4>92</vt:i4>
      </vt:variant>
      <vt:variant>
        <vt:i4>0</vt:i4>
      </vt:variant>
      <vt:variant>
        <vt:i4>5</vt:i4>
      </vt:variant>
      <vt:variant>
        <vt:lpwstr/>
      </vt:variant>
      <vt:variant>
        <vt:lpwstr>_Toc166169469</vt:lpwstr>
      </vt:variant>
      <vt:variant>
        <vt:i4>2031669</vt:i4>
      </vt:variant>
      <vt:variant>
        <vt:i4>86</vt:i4>
      </vt:variant>
      <vt:variant>
        <vt:i4>0</vt:i4>
      </vt:variant>
      <vt:variant>
        <vt:i4>5</vt:i4>
      </vt:variant>
      <vt:variant>
        <vt:lpwstr/>
      </vt:variant>
      <vt:variant>
        <vt:lpwstr>_Toc166169468</vt:lpwstr>
      </vt:variant>
      <vt:variant>
        <vt:i4>2031669</vt:i4>
      </vt:variant>
      <vt:variant>
        <vt:i4>80</vt:i4>
      </vt:variant>
      <vt:variant>
        <vt:i4>0</vt:i4>
      </vt:variant>
      <vt:variant>
        <vt:i4>5</vt:i4>
      </vt:variant>
      <vt:variant>
        <vt:lpwstr/>
      </vt:variant>
      <vt:variant>
        <vt:lpwstr>_Toc166169467</vt:lpwstr>
      </vt:variant>
      <vt:variant>
        <vt:i4>2031669</vt:i4>
      </vt:variant>
      <vt:variant>
        <vt:i4>74</vt:i4>
      </vt:variant>
      <vt:variant>
        <vt:i4>0</vt:i4>
      </vt:variant>
      <vt:variant>
        <vt:i4>5</vt:i4>
      </vt:variant>
      <vt:variant>
        <vt:lpwstr/>
      </vt:variant>
      <vt:variant>
        <vt:lpwstr>_Toc166169466</vt:lpwstr>
      </vt:variant>
      <vt:variant>
        <vt:i4>2031669</vt:i4>
      </vt:variant>
      <vt:variant>
        <vt:i4>68</vt:i4>
      </vt:variant>
      <vt:variant>
        <vt:i4>0</vt:i4>
      </vt:variant>
      <vt:variant>
        <vt:i4>5</vt:i4>
      </vt:variant>
      <vt:variant>
        <vt:lpwstr/>
      </vt:variant>
      <vt:variant>
        <vt:lpwstr>_Toc166169465</vt:lpwstr>
      </vt:variant>
      <vt:variant>
        <vt:i4>2031669</vt:i4>
      </vt:variant>
      <vt:variant>
        <vt:i4>62</vt:i4>
      </vt:variant>
      <vt:variant>
        <vt:i4>0</vt:i4>
      </vt:variant>
      <vt:variant>
        <vt:i4>5</vt:i4>
      </vt:variant>
      <vt:variant>
        <vt:lpwstr/>
      </vt:variant>
      <vt:variant>
        <vt:lpwstr>_Toc166169464</vt:lpwstr>
      </vt:variant>
      <vt:variant>
        <vt:i4>2031669</vt:i4>
      </vt:variant>
      <vt:variant>
        <vt:i4>56</vt:i4>
      </vt:variant>
      <vt:variant>
        <vt:i4>0</vt:i4>
      </vt:variant>
      <vt:variant>
        <vt:i4>5</vt:i4>
      </vt:variant>
      <vt:variant>
        <vt:lpwstr/>
      </vt:variant>
      <vt:variant>
        <vt:lpwstr>_Toc166169463</vt:lpwstr>
      </vt:variant>
      <vt:variant>
        <vt:i4>2031669</vt:i4>
      </vt:variant>
      <vt:variant>
        <vt:i4>50</vt:i4>
      </vt:variant>
      <vt:variant>
        <vt:i4>0</vt:i4>
      </vt:variant>
      <vt:variant>
        <vt:i4>5</vt:i4>
      </vt:variant>
      <vt:variant>
        <vt:lpwstr/>
      </vt:variant>
      <vt:variant>
        <vt:lpwstr>_Toc166169462</vt:lpwstr>
      </vt:variant>
      <vt:variant>
        <vt:i4>2031669</vt:i4>
      </vt:variant>
      <vt:variant>
        <vt:i4>44</vt:i4>
      </vt:variant>
      <vt:variant>
        <vt:i4>0</vt:i4>
      </vt:variant>
      <vt:variant>
        <vt:i4>5</vt:i4>
      </vt:variant>
      <vt:variant>
        <vt:lpwstr/>
      </vt:variant>
      <vt:variant>
        <vt:lpwstr>_Toc166169461</vt:lpwstr>
      </vt:variant>
      <vt:variant>
        <vt:i4>2031669</vt:i4>
      </vt:variant>
      <vt:variant>
        <vt:i4>38</vt:i4>
      </vt:variant>
      <vt:variant>
        <vt:i4>0</vt:i4>
      </vt:variant>
      <vt:variant>
        <vt:i4>5</vt:i4>
      </vt:variant>
      <vt:variant>
        <vt:lpwstr/>
      </vt:variant>
      <vt:variant>
        <vt:lpwstr>_Toc166169460</vt:lpwstr>
      </vt:variant>
      <vt:variant>
        <vt:i4>1835061</vt:i4>
      </vt:variant>
      <vt:variant>
        <vt:i4>32</vt:i4>
      </vt:variant>
      <vt:variant>
        <vt:i4>0</vt:i4>
      </vt:variant>
      <vt:variant>
        <vt:i4>5</vt:i4>
      </vt:variant>
      <vt:variant>
        <vt:lpwstr/>
      </vt:variant>
      <vt:variant>
        <vt:lpwstr>_Toc166169459</vt:lpwstr>
      </vt:variant>
      <vt:variant>
        <vt:i4>1835061</vt:i4>
      </vt:variant>
      <vt:variant>
        <vt:i4>26</vt:i4>
      </vt:variant>
      <vt:variant>
        <vt:i4>0</vt:i4>
      </vt:variant>
      <vt:variant>
        <vt:i4>5</vt:i4>
      </vt:variant>
      <vt:variant>
        <vt:lpwstr/>
      </vt:variant>
      <vt:variant>
        <vt:lpwstr>_Toc166169458</vt:lpwstr>
      </vt:variant>
      <vt:variant>
        <vt:i4>1835061</vt:i4>
      </vt:variant>
      <vt:variant>
        <vt:i4>20</vt:i4>
      </vt:variant>
      <vt:variant>
        <vt:i4>0</vt:i4>
      </vt:variant>
      <vt:variant>
        <vt:i4>5</vt:i4>
      </vt:variant>
      <vt:variant>
        <vt:lpwstr/>
      </vt:variant>
      <vt:variant>
        <vt:lpwstr>_Toc166169457</vt:lpwstr>
      </vt:variant>
      <vt:variant>
        <vt:i4>1835061</vt:i4>
      </vt:variant>
      <vt:variant>
        <vt:i4>14</vt:i4>
      </vt:variant>
      <vt:variant>
        <vt:i4>0</vt:i4>
      </vt:variant>
      <vt:variant>
        <vt:i4>5</vt:i4>
      </vt:variant>
      <vt:variant>
        <vt:lpwstr/>
      </vt:variant>
      <vt:variant>
        <vt:lpwstr>_Toc166169456</vt:lpwstr>
      </vt:variant>
      <vt:variant>
        <vt:i4>1835061</vt:i4>
      </vt:variant>
      <vt:variant>
        <vt:i4>8</vt:i4>
      </vt:variant>
      <vt:variant>
        <vt:i4>0</vt:i4>
      </vt:variant>
      <vt:variant>
        <vt:i4>5</vt:i4>
      </vt:variant>
      <vt:variant>
        <vt:lpwstr/>
      </vt:variant>
      <vt:variant>
        <vt:lpwstr>_Toc166169455</vt:lpwstr>
      </vt:variant>
      <vt:variant>
        <vt:i4>1835061</vt:i4>
      </vt:variant>
      <vt:variant>
        <vt:i4>2</vt:i4>
      </vt:variant>
      <vt:variant>
        <vt:i4>0</vt:i4>
      </vt:variant>
      <vt:variant>
        <vt:i4>5</vt:i4>
      </vt:variant>
      <vt:variant>
        <vt:lpwstr/>
      </vt:variant>
      <vt:variant>
        <vt:lpwstr>_Toc166169454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Lim (iyhl1a19)</dc:creator>
  <cp:keywords/>
  <cp:lastModifiedBy>ian lim</cp:lastModifiedBy>
  <cp:revision>1433</cp:revision>
  <cp:lastPrinted>2017-10-19T14:22:00Z</cp:lastPrinted>
  <dcterms:created xsi:type="dcterms:W3CDTF">2017-10-19T14:23:00Z</dcterms:created>
  <dcterms:modified xsi:type="dcterms:W3CDTF">2024-05-10T05:56:00Z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0x01010095A85F26CD232245AE8497B419F2F41E</vt:lpwstr>
  </property>
  <property fmtid="{D5CDD505-2E9C-101B-9397-08002B2CF9AE}" pid="3" name="MediaServiceImageTags">
    <vt:lpwstr/>
  </property>
</Properties>
</file>